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7C26" w:rsidRPr="00D51E1F" w:rsidRDefault="00517C26" w:rsidP="00091BCB">
      <w:pPr>
        <w:spacing w:line="400" w:lineRule="exact"/>
        <w:jc w:val="center"/>
        <w:rPr>
          <w:rFonts w:ascii="標楷體" w:eastAsia="標楷體" w:hAnsi="Abadi MT Condensed Light"/>
          <w:b/>
          <w:sz w:val="40"/>
        </w:rPr>
      </w:pPr>
      <w:r w:rsidRPr="00D51E1F">
        <w:rPr>
          <w:rFonts w:ascii="標楷體" w:eastAsia="標楷體" w:hAnsi="Abadi MT Condensed Light" w:hint="eastAsia"/>
          <w:b/>
          <w:sz w:val="40"/>
        </w:rPr>
        <w:t>第</w:t>
      </w:r>
      <w:r w:rsidR="00AF287F" w:rsidRPr="00D51E1F">
        <w:rPr>
          <w:rFonts w:ascii="標楷體" w:eastAsia="標楷體" w:hAnsi="Abadi MT Condensed Light" w:hint="eastAsia"/>
          <w:b/>
          <w:sz w:val="40"/>
        </w:rPr>
        <w:t>四十一</w:t>
      </w:r>
      <w:r w:rsidRPr="00D51E1F">
        <w:rPr>
          <w:rFonts w:ascii="標楷體" w:eastAsia="標楷體" w:hAnsi="Abadi MT Condensed Light" w:hint="eastAsia"/>
          <w:b/>
          <w:sz w:val="40"/>
        </w:rPr>
        <w:t>章  空調設備和廠房通風</w:t>
      </w:r>
      <w:r w:rsidR="00091BCB" w:rsidRPr="00D51E1F">
        <w:rPr>
          <w:rFonts w:ascii="標楷體" w:eastAsia="標楷體" w:hAnsi="Abadi MT Condensed Light" w:hint="eastAsia"/>
          <w:b/>
          <w:sz w:val="40"/>
        </w:rPr>
        <w:t>系統</w:t>
      </w:r>
    </w:p>
    <w:p w:rsidR="00AA6250" w:rsidRDefault="00AA6250">
      <w:pPr>
        <w:spacing w:line="400" w:lineRule="exact"/>
        <w:rPr>
          <w:rFonts w:ascii="標楷體" w:eastAsia="標楷體" w:hAnsi="Abadi MT Condensed Light"/>
          <w:b/>
          <w:sz w:val="36"/>
        </w:rPr>
      </w:pPr>
    </w:p>
    <w:p w:rsidR="00517C26"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壹、控制廠房空調系統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貳、燃料廠房空調系統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參、</w:t>
      </w:r>
      <w:proofErr w:type="gramStart"/>
      <w:r w:rsidRPr="00AA6250">
        <w:rPr>
          <w:rFonts w:ascii="標楷體" w:eastAsia="標楷體" w:hAnsi="Abadi MT Condensed Light" w:hint="eastAsia"/>
          <w:b/>
          <w:sz w:val="36"/>
        </w:rPr>
        <w:t>反應爐輔機廠房</w:t>
      </w:r>
      <w:proofErr w:type="gramEnd"/>
      <w:r w:rsidRPr="00AA6250">
        <w:rPr>
          <w:rFonts w:ascii="標楷體" w:eastAsia="標楷體" w:hAnsi="Abadi MT Condensed Light" w:hint="eastAsia"/>
          <w:b/>
          <w:sz w:val="36"/>
        </w:rPr>
        <w:t>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肆、廢料處理廠房空調系統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伍、汽機廠房空調系統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陸、反應爐廠房空調</w:t>
      </w:r>
      <w:proofErr w:type="gramStart"/>
      <w:r w:rsidRPr="00AA6250">
        <w:rPr>
          <w:rFonts w:ascii="標楷體" w:eastAsia="標楷體" w:hAnsi="Abadi MT Condensed Light" w:hint="eastAsia"/>
          <w:b/>
          <w:sz w:val="36"/>
        </w:rPr>
        <w:t>糸</w:t>
      </w:r>
      <w:proofErr w:type="gramEnd"/>
      <w:r w:rsidRPr="00AA6250">
        <w:rPr>
          <w:rFonts w:ascii="標楷體" w:eastAsia="標楷體" w:hAnsi="Abadi MT Condensed Light" w:hint="eastAsia"/>
          <w:b/>
          <w:sz w:val="36"/>
        </w:rPr>
        <w:t>統</w:t>
      </w:r>
    </w:p>
    <w:p w:rsidR="00AA6250" w:rsidRDefault="00AA6250">
      <w:pPr>
        <w:spacing w:line="400" w:lineRule="exact"/>
        <w:rPr>
          <w:rFonts w:ascii="標楷體" w:eastAsia="標楷體" w:hAnsi="Abadi MT Condensed Light"/>
          <w:b/>
          <w:sz w:val="36"/>
        </w:rPr>
      </w:pPr>
      <w:proofErr w:type="gramStart"/>
      <w:r w:rsidRPr="00AA6250">
        <w:rPr>
          <w:rFonts w:ascii="標楷體" w:eastAsia="標楷體" w:hAnsi="Abadi MT Condensed Light" w:hint="eastAsia"/>
          <w:b/>
          <w:sz w:val="36"/>
        </w:rPr>
        <w:t>柒</w:t>
      </w:r>
      <w:proofErr w:type="gramEnd"/>
      <w:r w:rsidRPr="00AA6250">
        <w:rPr>
          <w:rFonts w:ascii="標楷體" w:eastAsia="標楷體" w:hAnsi="Abadi MT Condensed Light" w:hint="eastAsia"/>
          <w:b/>
          <w:sz w:val="36"/>
        </w:rPr>
        <w:t>、柴油機房空調系統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捌、雜項廢液處理廠房通風系統</w:t>
      </w:r>
    </w:p>
    <w:p w:rsid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玖、緊急循環水泵室通風系統</w:t>
      </w:r>
    </w:p>
    <w:p w:rsidR="00AA6250" w:rsidRPr="00AA6250" w:rsidRDefault="00AA6250">
      <w:pPr>
        <w:spacing w:line="400" w:lineRule="exact"/>
        <w:rPr>
          <w:rFonts w:ascii="標楷體" w:eastAsia="標楷體" w:hAnsi="Abadi MT Condensed Light"/>
          <w:b/>
          <w:sz w:val="36"/>
        </w:rPr>
      </w:pPr>
      <w:r w:rsidRPr="00AA6250">
        <w:rPr>
          <w:rFonts w:ascii="標楷體" w:eastAsia="標楷體" w:hAnsi="Abadi MT Condensed Light" w:hint="eastAsia"/>
          <w:b/>
          <w:sz w:val="36"/>
        </w:rPr>
        <w:t>拾、雜項空調系統</w:t>
      </w:r>
    </w:p>
    <w:p w:rsidR="00AA6250" w:rsidRDefault="00AA6250" w:rsidP="00CD2DD3">
      <w:pPr>
        <w:spacing w:line="380" w:lineRule="exact"/>
        <w:rPr>
          <w:rFonts w:ascii="標楷體" w:eastAsia="標楷體" w:hAnsi="標楷體"/>
          <w:b/>
          <w:sz w:val="32"/>
          <w:szCs w:val="32"/>
        </w:rPr>
      </w:pPr>
    </w:p>
    <w:p w:rsidR="00AA6250" w:rsidRDefault="00AA6250" w:rsidP="00CD2DD3">
      <w:pPr>
        <w:spacing w:line="380" w:lineRule="exact"/>
        <w:rPr>
          <w:rFonts w:ascii="標楷體" w:eastAsia="標楷體" w:hAnsi="標楷體"/>
          <w:b/>
          <w:sz w:val="32"/>
          <w:szCs w:val="32"/>
        </w:rPr>
      </w:pPr>
    </w:p>
    <w:p w:rsidR="001D2F43" w:rsidRPr="00D51E1F" w:rsidRDefault="001D2F43" w:rsidP="00CD2DD3">
      <w:pPr>
        <w:spacing w:line="380" w:lineRule="exact"/>
        <w:rPr>
          <w:rFonts w:ascii="標楷體" w:eastAsia="標楷體" w:hAnsi="標楷體"/>
          <w:b/>
          <w:sz w:val="32"/>
          <w:szCs w:val="32"/>
        </w:rPr>
      </w:pPr>
      <w:r w:rsidRPr="00D51E1F">
        <w:rPr>
          <w:rFonts w:ascii="標楷體" w:eastAsia="標楷體" w:hAnsi="標楷體" w:hint="eastAsia"/>
          <w:b/>
          <w:sz w:val="32"/>
          <w:szCs w:val="32"/>
        </w:rPr>
        <w:t>系統共有下列十一個支系統：</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控制廠房空調系統</w:t>
      </w:r>
      <w:r w:rsidRPr="00D51E1F">
        <w:rPr>
          <w:rFonts w:ascii="標楷體" w:eastAsia="標楷體" w:hAnsi="標楷體"/>
          <w:sz w:val="28"/>
          <w:szCs w:val="28"/>
        </w:rPr>
        <w:t>(Control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燃料廠房空調系統</w:t>
      </w:r>
      <w:r w:rsidRPr="00D51E1F">
        <w:rPr>
          <w:rFonts w:ascii="標楷體" w:eastAsia="標楷體" w:hAnsi="標楷體"/>
          <w:sz w:val="28"/>
          <w:szCs w:val="28"/>
        </w:rPr>
        <w:t>(Fuel Storage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proofErr w:type="gramStart"/>
      <w:r w:rsidRPr="00D51E1F">
        <w:rPr>
          <w:rFonts w:ascii="標楷體" w:eastAsia="標楷體" w:hAnsi="標楷體" w:hint="eastAsia"/>
          <w:sz w:val="28"/>
          <w:szCs w:val="28"/>
        </w:rPr>
        <w:t>反應爐輔機廠房</w:t>
      </w:r>
      <w:proofErr w:type="gramEnd"/>
      <w:r w:rsidRPr="00D51E1F">
        <w:rPr>
          <w:rFonts w:ascii="標楷體" w:eastAsia="標楷體" w:hAnsi="標楷體" w:hint="eastAsia"/>
          <w:sz w:val="28"/>
          <w:szCs w:val="28"/>
        </w:rPr>
        <w:t>空調系統</w:t>
      </w:r>
      <w:r w:rsidRPr="00D51E1F">
        <w:rPr>
          <w:rFonts w:ascii="標楷體" w:eastAsia="標楷體" w:hAnsi="標楷體"/>
          <w:sz w:val="28"/>
          <w:szCs w:val="28"/>
        </w:rPr>
        <w:t>(Reactor Auxiliary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廢料處理廠房空調系統</w:t>
      </w:r>
      <w:r w:rsidRPr="00D51E1F">
        <w:rPr>
          <w:rFonts w:ascii="標楷體" w:eastAsia="標楷體" w:hAnsi="標楷體"/>
          <w:sz w:val="28"/>
          <w:szCs w:val="28"/>
        </w:rPr>
        <w:t>(</w:t>
      </w:r>
      <w:proofErr w:type="spellStart"/>
      <w:r w:rsidRPr="00D51E1F">
        <w:rPr>
          <w:rFonts w:ascii="標楷體" w:eastAsia="標楷體" w:hAnsi="標楷體"/>
          <w:sz w:val="28"/>
          <w:szCs w:val="28"/>
        </w:rPr>
        <w:t>Radwaste</w:t>
      </w:r>
      <w:proofErr w:type="spellEnd"/>
      <w:r w:rsidRPr="00D51E1F">
        <w:rPr>
          <w:rFonts w:ascii="標楷體" w:eastAsia="標楷體" w:hAnsi="標楷體"/>
          <w:sz w:val="28"/>
          <w:szCs w:val="28"/>
        </w:rPr>
        <w:t xml:space="preserve">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汽機廠房空調系統</w:t>
      </w:r>
      <w:r w:rsidRPr="00D51E1F">
        <w:rPr>
          <w:rFonts w:ascii="標楷體" w:eastAsia="標楷體" w:hAnsi="標楷體"/>
          <w:sz w:val="28"/>
          <w:szCs w:val="28"/>
        </w:rPr>
        <w:t>(Turbine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反應爐廠房空調系統</w:t>
      </w:r>
      <w:r w:rsidRPr="00D51E1F">
        <w:rPr>
          <w:rFonts w:ascii="標楷體" w:eastAsia="標楷體" w:hAnsi="標楷體"/>
          <w:sz w:val="28"/>
          <w:szCs w:val="28"/>
        </w:rPr>
        <w:t>(Reactor Building Ventilating and Cooling System)</w:t>
      </w:r>
    </w:p>
    <w:p w:rsidR="001D2F43" w:rsidRPr="00D51E1F" w:rsidRDefault="001D2F43" w:rsidP="00CD2DD3">
      <w:pPr>
        <w:spacing w:line="380" w:lineRule="exact"/>
        <w:ind w:leftChars="100" w:left="3178" w:hangingChars="1042" w:hanging="2918"/>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柴油機房空調系統</w:t>
      </w:r>
      <w:r w:rsidRPr="00D51E1F">
        <w:rPr>
          <w:rFonts w:ascii="標楷體" w:eastAsia="標楷體" w:hAnsi="標楷體"/>
          <w:sz w:val="28"/>
          <w:szCs w:val="28"/>
        </w:rPr>
        <w:t>(Diesel Generator Building Ventilating and Cooling System)</w:t>
      </w:r>
    </w:p>
    <w:p w:rsidR="001D2F43" w:rsidRPr="00D51E1F" w:rsidRDefault="001D2F43" w:rsidP="00CD2DD3">
      <w:pPr>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備用氣體處理系統</w:t>
      </w:r>
      <w:r w:rsidRPr="00D51E1F">
        <w:rPr>
          <w:rFonts w:ascii="標楷體" w:eastAsia="標楷體" w:hAnsi="標楷體"/>
          <w:sz w:val="28"/>
          <w:szCs w:val="28"/>
        </w:rPr>
        <w:t>(Stand By Gas Treatment System)</w:t>
      </w:r>
    </w:p>
    <w:p w:rsidR="001D2F43" w:rsidRPr="00D51E1F" w:rsidRDefault="001D2F43" w:rsidP="00CD2DD3">
      <w:pPr>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雜項空調系統</w:t>
      </w:r>
      <w:r w:rsidR="00BE3041" w:rsidRPr="00D51E1F">
        <w:rPr>
          <w:rFonts w:ascii="標楷體" w:eastAsia="標楷體" w:hAnsi="標楷體" w:hint="eastAsia"/>
          <w:sz w:val="28"/>
          <w:szCs w:val="28"/>
        </w:rPr>
        <w:t xml:space="preserve">    </w:t>
      </w:r>
      <w:r w:rsidRPr="00D51E1F">
        <w:rPr>
          <w:rFonts w:ascii="標楷體" w:eastAsia="標楷體" w:hAnsi="標楷體"/>
          <w:sz w:val="28"/>
          <w:szCs w:val="28"/>
        </w:rPr>
        <w:t>(Miscellaneous Ventilating System)</w:t>
      </w:r>
    </w:p>
    <w:p w:rsidR="001D2F43" w:rsidRPr="00D51E1F" w:rsidRDefault="001D2F43" w:rsidP="00CD2DD3">
      <w:pPr>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緊急冷凍水系統</w:t>
      </w:r>
      <w:r w:rsidR="00BE3041" w:rsidRPr="00D51E1F">
        <w:rPr>
          <w:rFonts w:ascii="標楷體" w:eastAsia="標楷體" w:hAnsi="標楷體" w:hint="eastAsia"/>
          <w:sz w:val="28"/>
          <w:szCs w:val="28"/>
        </w:rPr>
        <w:t xml:space="preserve">  </w:t>
      </w:r>
      <w:r w:rsidRPr="00D51E1F">
        <w:rPr>
          <w:rFonts w:ascii="標楷體" w:eastAsia="標楷體" w:hAnsi="標楷體"/>
          <w:sz w:val="28"/>
          <w:szCs w:val="28"/>
        </w:rPr>
        <w:t>(Emergency Chilled Water System)</w:t>
      </w:r>
    </w:p>
    <w:p w:rsidR="001D2F43" w:rsidRPr="00D51E1F" w:rsidRDefault="001D2F43" w:rsidP="00CD2DD3">
      <w:pPr>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 xml:space="preserve"> </w:t>
      </w:r>
      <w:r w:rsidRPr="00D51E1F">
        <w:rPr>
          <w:rFonts w:ascii="標楷體" w:eastAsia="標楷體" w:hAnsi="標楷體" w:hint="eastAsia"/>
          <w:sz w:val="28"/>
          <w:szCs w:val="28"/>
        </w:rPr>
        <w:t>正常冷凍水系統</w:t>
      </w:r>
      <w:r w:rsidR="00BE3041" w:rsidRPr="00D51E1F">
        <w:rPr>
          <w:rFonts w:ascii="標楷體" w:eastAsia="標楷體" w:hAnsi="標楷體" w:hint="eastAsia"/>
          <w:sz w:val="28"/>
          <w:szCs w:val="28"/>
        </w:rPr>
        <w:t xml:space="preserve">  </w:t>
      </w:r>
      <w:r w:rsidRPr="00D51E1F">
        <w:rPr>
          <w:rFonts w:ascii="標楷體" w:eastAsia="標楷體" w:hAnsi="標楷體"/>
          <w:sz w:val="28"/>
          <w:szCs w:val="28"/>
        </w:rPr>
        <w:t>(Normal Chilled Water System)</w:t>
      </w:r>
    </w:p>
    <w:p w:rsidR="001D2F43" w:rsidRPr="00D51E1F" w:rsidRDefault="001D2F43" w:rsidP="00CD2DD3">
      <w:pPr>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t>以上十一個支</w:t>
      </w:r>
      <w:proofErr w:type="gramStart"/>
      <w:r w:rsidRPr="00D51E1F">
        <w:rPr>
          <w:rFonts w:ascii="標楷體" w:eastAsia="標楷體" w:hAnsi="標楷體" w:hint="eastAsia"/>
          <w:sz w:val="28"/>
          <w:szCs w:val="28"/>
        </w:rPr>
        <w:t>系統均按次序</w:t>
      </w:r>
      <w:proofErr w:type="gramEnd"/>
      <w:r w:rsidRPr="00D51E1F">
        <w:rPr>
          <w:rFonts w:ascii="標楷體" w:eastAsia="標楷體" w:hAnsi="標楷體" w:hint="eastAsia"/>
          <w:sz w:val="28"/>
          <w:szCs w:val="28"/>
        </w:rPr>
        <w:t>說明如下：</w:t>
      </w:r>
    </w:p>
    <w:p w:rsidR="001D2F43" w:rsidRPr="00D51E1F" w:rsidRDefault="001D2F43" w:rsidP="00CD2DD3">
      <w:pPr>
        <w:snapToGrid w:val="0"/>
        <w:spacing w:line="380" w:lineRule="exact"/>
        <w:ind w:left="520" w:hanging="260"/>
        <w:rPr>
          <w:rFonts w:ascii="標楷體" w:eastAsia="標楷體" w:hAnsi="標楷體"/>
          <w:sz w:val="28"/>
          <w:szCs w:val="28"/>
        </w:rPr>
      </w:pPr>
      <w:r w:rsidRPr="00D51E1F">
        <w:rPr>
          <w:rFonts w:ascii="標楷體" w:eastAsia="標楷體" w:hAnsi="標楷體" w:hint="eastAsia"/>
          <w:sz w:val="28"/>
          <w:szCs w:val="28"/>
        </w:rPr>
        <w:t>附註：</w:t>
      </w:r>
      <w:r w:rsidRPr="00D51E1F">
        <w:rPr>
          <w:rFonts w:ascii="標楷體" w:eastAsia="標楷體" w:hAnsi="標楷體"/>
          <w:sz w:val="28"/>
          <w:szCs w:val="28"/>
        </w:rPr>
        <w:t>SR(Safety Related System)</w:t>
      </w:r>
      <w:r w:rsidRPr="00D51E1F">
        <w:rPr>
          <w:rFonts w:ascii="標楷體" w:eastAsia="標楷體" w:hAnsi="標楷體" w:hint="eastAsia"/>
          <w:sz w:val="28"/>
          <w:szCs w:val="28"/>
        </w:rPr>
        <w:t>安全有關系統。</w:t>
      </w:r>
    </w:p>
    <w:p w:rsidR="001D2F43" w:rsidRPr="00D51E1F" w:rsidRDefault="001D2F43" w:rsidP="00CD2DD3">
      <w:pPr>
        <w:spacing w:line="380" w:lineRule="exact"/>
        <w:ind w:leftChars="350" w:left="910" w:firstLineChars="100" w:firstLine="300"/>
        <w:rPr>
          <w:rFonts w:ascii="標楷體" w:eastAsia="標楷體" w:hAnsi="標楷體"/>
          <w:sz w:val="28"/>
          <w:szCs w:val="28"/>
        </w:rPr>
      </w:pPr>
      <w:r w:rsidRPr="00D51E1F">
        <w:rPr>
          <w:rFonts w:ascii="標楷體" w:eastAsia="標楷體" w:hAnsi="標楷體"/>
          <w:sz w:val="28"/>
          <w:szCs w:val="28"/>
        </w:rPr>
        <w:t>NSR(Non-Safety Related System)</w:t>
      </w:r>
      <w:r w:rsidRPr="00D51E1F">
        <w:rPr>
          <w:rFonts w:ascii="標楷體" w:eastAsia="標楷體" w:hAnsi="標楷體" w:hint="eastAsia"/>
          <w:sz w:val="28"/>
          <w:szCs w:val="28"/>
        </w:rPr>
        <w:t>非安全有關系統。</w:t>
      </w:r>
    </w:p>
    <w:p w:rsidR="008A4597" w:rsidRPr="00D51E1F" w:rsidRDefault="001D2F43" w:rsidP="00CD2DD3">
      <w:pPr>
        <w:pStyle w:val="a8"/>
        <w:spacing w:before="0" w:after="0" w:line="380" w:lineRule="exact"/>
        <w:ind w:left="0" w:firstLine="0"/>
        <w:rPr>
          <w:rFonts w:ascii="標楷體" w:hAnsi="標楷體"/>
          <w:szCs w:val="36"/>
        </w:rPr>
      </w:pPr>
      <w:r w:rsidRPr="00D51E1F">
        <w:rPr>
          <w:rFonts w:ascii="標楷體" w:hAnsi="標楷體" w:hint="eastAsia"/>
          <w:szCs w:val="36"/>
        </w:rPr>
        <w:lastRenderedPageBreak/>
        <w:t>壹、控制廠房空調系統</w:t>
      </w:r>
    </w:p>
    <w:p w:rsidR="001D2F43" w:rsidRPr="00D51E1F" w:rsidRDefault="001D2F43" w:rsidP="00CD2DD3">
      <w:pPr>
        <w:pStyle w:val="a8"/>
        <w:spacing w:before="0" w:after="0" w:line="380" w:lineRule="exact"/>
        <w:ind w:left="0" w:firstLineChars="250" w:firstLine="751"/>
        <w:rPr>
          <w:rFonts w:ascii="標楷體" w:hAnsi="標楷體"/>
          <w:sz w:val="28"/>
          <w:szCs w:val="28"/>
        </w:rPr>
      </w:pPr>
      <w:r w:rsidRPr="00D51E1F">
        <w:rPr>
          <w:rFonts w:ascii="標楷體" w:hAnsi="標楷體"/>
          <w:sz w:val="28"/>
          <w:szCs w:val="28"/>
        </w:rPr>
        <w:t>(Control Building Ventilating and Cooling System)</w:t>
      </w:r>
    </w:p>
    <w:p w:rsidR="00CC63BD" w:rsidRDefault="00CC63BD" w:rsidP="00CD2DD3">
      <w:pPr>
        <w:pStyle w:val="1-1"/>
        <w:spacing w:before="0" w:after="0" w:line="380" w:lineRule="exact"/>
        <w:ind w:hanging="377"/>
        <w:rPr>
          <w:rFonts w:ascii="標楷體" w:hAnsi="標楷體"/>
          <w:b/>
          <w:sz w:val="28"/>
          <w:szCs w:val="28"/>
        </w:rPr>
      </w:pPr>
    </w:p>
    <w:p w:rsidR="001D2F43" w:rsidRPr="00D51E1F" w:rsidRDefault="001D2F43" w:rsidP="00CD2DD3">
      <w:pPr>
        <w:pStyle w:val="1-1"/>
        <w:spacing w:before="0" w:after="0" w:line="380" w:lineRule="exact"/>
        <w:ind w:hanging="377"/>
        <w:rPr>
          <w:rFonts w:ascii="標楷體" w:hAnsi="標楷體"/>
          <w:b/>
          <w:sz w:val="28"/>
          <w:szCs w:val="28"/>
        </w:rPr>
      </w:pPr>
      <w:r w:rsidRPr="00D51E1F">
        <w:rPr>
          <w:rFonts w:ascii="標楷體" w:hAnsi="標楷體" w:hint="eastAsia"/>
          <w:b/>
          <w:sz w:val="28"/>
          <w:szCs w:val="28"/>
        </w:rPr>
        <w:t>一、目的</w:t>
      </w:r>
    </w:p>
    <w:p w:rsidR="008A4597" w:rsidRPr="00D51E1F" w:rsidRDefault="00CC63BD" w:rsidP="00CD2DD3">
      <w:pPr>
        <w:pStyle w:val="11"/>
        <w:spacing w:before="0" w:after="0" w:line="380" w:lineRule="exact"/>
        <w:ind w:leftChars="277" w:left="1380" w:hangingChars="220" w:hanging="660"/>
        <w:rPr>
          <w:rFonts w:ascii="標楷體" w:hAnsi="標楷體"/>
          <w:szCs w:val="28"/>
        </w:rPr>
      </w:pPr>
      <w:r>
        <w:rPr>
          <w:rFonts w:ascii="標楷體" w:hAnsi="標楷體" w:hint="eastAsia"/>
          <w:szCs w:val="28"/>
        </w:rPr>
        <w:t>1</w:t>
      </w:r>
      <w:r w:rsidR="001D2F43" w:rsidRPr="00D51E1F">
        <w:rPr>
          <w:rFonts w:ascii="標楷體" w:hAnsi="標楷體" w:hint="eastAsia"/>
          <w:szCs w:val="28"/>
        </w:rPr>
        <w:t>、正常運轉時，控制廠房所有區域，必須適當通風，並維持設備</w:t>
      </w:r>
    </w:p>
    <w:p w:rsidR="001D2F43" w:rsidRPr="00D51E1F" w:rsidRDefault="001D2F43" w:rsidP="00CD2DD3">
      <w:pPr>
        <w:pStyle w:val="11"/>
        <w:spacing w:before="0" w:after="0" w:line="380" w:lineRule="exact"/>
        <w:ind w:leftChars="509" w:left="1383" w:hangingChars="20" w:hanging="60"/>
        <w:rPr>
          <w:rFonts w:ascii="標楷體" w:hAnsi="標楷體"/>
          <w:szCs w:val="28"/>
        </w:rPr>
      </w:pPr>
      <w:r w:rsidRPr="00D51E1F">
        <w:rPr>
          <w:rFonts w:ascii="標楷體" w:hAnsi="標楷體" w:hint="eastAsia"/>
          <w:szCs w:val="28"/>
        </w:rPr>
        <w:t>及工作人員可適應之溫度，個別之溫度規定如下：</w:t>
      </w:r>
    </w:p>
    <w:p w:rsidR="001D2F43" w:rsidRPr="00D51E1F" w:rsidRDefault="001D2F43" w:rsidP="00CD2DD3">
      <w:pPr>
        <w:spacing w:line="38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主控制室－</w:t>
      </w:r>
      <w:smartTag w:uri="urn:schemas-microsoft-com:office:smarttags" w:element="chmetcnv">
        <w:smartTagPr>
          <w:attr w:name="UnitName" w:val="℉"/>
          <w:attr w:name="SourceValue" w:val="75"/>
          <w:attr w:name="HasSpace" w:val="False"/>
          <w:attr w:name="Negative" w:val="False"/>
          <w:attr w:name="NumberType" w:val="1"/>
          <w:attr w:name="TCSC" w:val="0"/>
        </w:smartTagPr>
        <w:r w:rsidRPr="00D51E1F">
          <w:rPr>
            <w:rFonts w:ascii="標楷體" w:eastAsia="標楷體" w:hAnsi="標楷體"/>
            <w:sz w:val="28"/>
            <w:szCs w:val="28"/>
          </w:rPr>
          <w:t>75</w:t>
        </w:r>
        <w:proofErr w:type="gramStart"/>
        <w:r w:rsidRPr="00D51E1F">
          <w:rPr>
            <w:rFonts w:ascii="標楷體" w:eastAsia="標楷體" w:hAnsi="標楷體" w:hint="eastAsia"/>
            <w:sz w:val="28"/>
            <w:szCs w:val="28"/>
          </w:rPr>
          <w:t>℉</w:t>
        </w:r>
      </w:smartTag>
      <w:proofErr w:type="gramEnd"/>
      <w:r w:rsidRPr="00D51E1F">
        <w:rPr>
          <w:rFonts w:ascii="標楷體" w:eastAsia="標楷體" w:hAnsi="標楷體" w:hint="eastAsia"/>
          <w:sz w:val="28"/>
          <w:szCs w:val="28"/>
        </w:rPr>
        <w:t>以下</w:t>
      </w:r>
      <w:r w:rsidRPr="00D51E1F">
        <w:rPr>
          <w:rFonts w:ascii="標楷體" w:eastAsia="標楷體" w:hAnsi="標楷體"/>
          <w:sz w:val="28"/>
          <w:szCs w:val="28"/>
        </w:rPr>
        <w:t>(50</w:t>
      </w:r>
      <w:r w:rsidRPr="00D51E1F">
        <w:rPr>
          <w:rFonts w:ascii="標楷體" w:eastAsia="標楷體" w:hAnsi="標楷體" w:hint="eastAsia"/>
          <w:sz w:val="28"/>
          <w:szCs w:val="28"/>
        </w:rPr>
        <w:t>％濕度</w:t>
      </w:r>
      <w:r w:rsidRPr="00D51E1F">
        <w:rPr>
          <w:rFonts w:ascii="標楷體" w:eastAsia="標楷體" w:hAnsi="標楷體"/>
          <w:sz w:val="28"/>
          <w:szCs w:val="28"/>
        </w:rPr>
        <w:t>)</w:t>
      </w:r>
      <w:r w:rsidRPr="00D51E1F">
        <w:rPr>
          <w:rFonts w:ascii="標楷體" w:eastAsia="標楷體" w:hAnsi="標楷體" w:hint="eastAsia"/>
          <w:sz w:val="28"/>
          <w:szCs w:val="28"/>
        </w:rPr>
        <w:t>。</w:t>
      </w:r>
    </w:p>
    <w:p w:rsidR="001D2F43" w:rsidRPr="00D51E1F" w:rsidRDefault="001D2F43" w:rsidP="00CD2DD3">
      <w:pPr>
        <w:spacing w:line="38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計算機室－</w:t>
      </w:r>
      <w:smartTag w:uri="urn:schemas-microsoft-com:office:smarttags" w:element="chmetcnv">
        <w:smartTagPr>
          <w:attr w:name="UnitName" w:val="℉"/>
          <w:attr w:name="SourceValue" w:val="75"/>
          <w:attr w:name="HasSpace" w:val="False"/>
          <w:attr w:name="Negative" w:val="False"/>
          <w:attr w:name="NumberType" w:val="1"/>
          <w:attr w:name="TCSC" w:val="0"/>
        </w:smartTagPr>
        <w:r w:rsidRPr="00D51E1F">
          <w:rPr>
            <w:rFonts w:ascii="標楷體" w:eastAsia="標楷體" w:hAnsi="標楷體"/>
            <w:sz w:val="28"/>
            <w:szCs w:val="28"/>
          </w:rPr>
          <w:t>75</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1D2F43" w:rsidP="00CD2DD3">
      <w:pPr>
        <w:spacing w:line="38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開關室－</w:t>
      </w:r>
      <w:smartTag w:uri="urn:schemas-microsoft-com:office:smarttags" w:element="chmetcnv">
        <w:smartTagPr>
          <w:attr w:name="UnitName" w:val="℉"/>
          <w:attr w:name="SourceValue" w:val="77"/>
          <w:attr w:name="HasSpace" w:val="False"/>
          <w:attr w:name="Negative" w:val="False"/>
          <w:attr w:name="NumberType" w:val="1"/>
          <w:attr w:name="TCSC" w:val="0"/>
        </w:smartTagPr>
        <w:r w:rsidRPr="00D51E1F">
          <w:rPr>
            <w:rFonts w:ascii="標楷體" w:eastAsia="標楷體" w:hAnsi="標楷體"/>
            <w:sz w:val="28"/>
            <w:szCs w:val="28"/>
          </w:rPr>
          <w:t>77</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1D2F43" w:rsidP="00CD2DD3">
      <w:pPr>
        <w:spacing w:line="38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電池室－</w:t>
      </w:r>
      <w:smartTag w:uri="urn:schemas-microsoft-com:office:smarttags" w:element="chmetcnv">
        <w:smartTagPr>
          <w:attr w:name="UnitName" w:val="℉"/>
          <w:attr w:name="SourceValue" w:val="85"/>
          <w:attr w:name="HasSpace" w:val="False"/>
          <w:attr w:name="Negative" w:val="False"/>
          <w:attr w:name="NumberType" w:val="1"/>
          <w:attr w:name="TCSC" w:val="0"/>
        </w:smartTagPr>
        <w:r w:rsidRPr="00D51E1F">
          <w:rPr>
            <w:rFonts w:ascii="標楷體" w:eastAsia="標楷體" w:hAnsi="標楷體"/>
            <w:sz w:val="28"/>
            <w:szCs w:val="28"/>
          </w:rPr>
          <w:t>85</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1D2F43" w:rsidP="00CD2DD3">
      <w:pPr>
        <w:spacing w:line="380" w:lineRule="exact"/>
        <w:ind w:firstLineChars="500" w:firstLine="140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電纜分配室－</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1D2F43" w:rsidP="00312E9C">
      <w:pPr>
        <w:spacing w:line="380" w:lineRule="exact"/>
        <w:ind w:leftChars="218" w:left="567" w:firstLineChars="297" w:firstLine="832"/>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w:t>
      </w:r>
      <w:r w:rsidRPr="00D51E1F">
        <w:rPr>
          <w:rFonts w:ascii="標楷體" w:eastAsia="標楷體" w:hAnsi="標楷體"/>
          <w:sz w:val="28"/>
          <w:szCs w:val="28"/>
        </w:rPr>
        <w:t>HAVC</w:t>
      </w:r>
      <w:r w:rsidRPr="00D51E1F">
        <w:rPr>
          <w:rFonts w:ascii="標楷體" w:eastAsia="標楷體" w:hAnsi="標楷體" w:hint="eastAsia"/>
          <w:sz w:val="28"/>
          <w:szCs w:val="28"/>
        </w:rPr>
        <w:t>設備室－</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1D2F43" w:rsidP="00BE3041">
      <w:pPr>
        <w:spacing w:line="380" w:lineRule="exact"/>
        <w:ind w:firstLineChars="500" w:firstLine="140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其他區域－</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1D2F43" w:rsidRPr="00D51E1F" w:rsidRDefault="00CC63BD" w:rsidP="00312E9C">
      <w:pPr>
        <w:pStyle w:val="11"/>
        <w:spacing w:before="0" w:after="0" w:line="380" w:lineRule="exact"/>
        <w:ind w:left="0" w:firstLineChars="236" w:firstLine="708"/>
        <w:rPr>
          <w:rFonts w:ascii="標楷體" w:hAnsi="標楷體"/>
          <w:szCs w:val="28"/>
        </w:rPr>
      </w:pPr>
      <w:r>
        <w:rPr>
          <w:rFonts w:ascii="標楷體" w:hAnsi="標楷體" w:hint="eastAsia"/>
          <w:szCs w:val="28"/>
        </w:rPr>
        <w:t>2</w:t>
      </w:r>
      <w:r w:rsidRPr="00CC63BD">
        <w:rPr>
          <w:rFonts w:ascii="標楷體" w:hAnsi="標楷體" w:hint="eastAsia"/>
          <w:szCs w:val="28"/>
        </w:rPr>
        <w:t>、</w:t>
      </w:r>
      <w:r w:rsidR="001D2F43" w:rsidRPr="00D51E1F">
        <w:rPr>
          <w:rFonts w:ascii="標楷體" w:hAnsi="標楷體" w:hint="eastAsia"/>
          <w:szCs w:val="28"/>
        </w:rPr>
        <w:t>正常運轉時，電池室必須適當通風，以免氫濃度達到爆炸限度。</w:t>
      </w:r>
    </w:p>
    <w:p w:rsidR="001D2F43" w:rsidRPr="00D51E1F" w:rsidRDefault="00CC63BD" w:rsidP="00312E9C">
      <w:pPr>
        <w:pStyle w:val="11"/>
        <w:spacing w:before="0" w:after="0" w:line="380" w:lineRule="exact"/>
        <w:ind w:leftChars="273" w:left="1079" w:hangingChars="123" w:hanging="369"/>
        <w:rPr>
          <w:rFonts w:ascii="標楷體" w:hAnsi="標楷體"/>
          <w:szCs w:val="28"/>
        </w:rPr>
      </w:pPr>
      <w:r>
        <w:rPr>
          <w:rFonts w:ascii="標楷體" w:hAnsi="標楷體" w:hint="eastAsia"/>
          <w:szCs w:val="28"/>
        </w:rPr>
        <w:t>3</w:t>
      </w:r>
      <w:r w:rsidR="001D2F43" w:rsidRPr="00D51E1F">
        <w:rPr>
          <w:rFonts w:ascii="標楷體" w:hAnsi="標楷體" w:hint="eastAsia"/>
          <w:szCs w:val="28"/>
        </w:rPr>
        <w:t>、火警時，整個控制廠房須有排除煙霧能力。</w:t>
      </w:r>
    </w:p>
    <w:p w:rsidR="001D2F43" w:rsidRPr="00D51E1F" w:rsidRDefault="001D2F43" w:rsidP="00312E9C">
      <w:pPr>
        <w:pStyle w:val="11"/>
        <w:spacing w:before="0" w:after="0" w:line="380" w:lineRule="exact"/>
        <w:ind w:leftChars="262" w:left="681" w:firstLineChars="151" w:firstLine="453"/>
        <w:rPr>
          <w:rFonts w:ascii="標楷體" w:hAnsi="標楷體"/>
          <w:szCs w:val="28"/>
        </w:rPr>
      </w:pPr>
      <w:r w:rsidRPr="00D51E1F">
        <w:rPr>
          <w:rFonts w:ascii="標楷體" w:hAnsi="標楷體" w:hint="eastAsia"/>
          <w:szCs w:val="28"/>
        </w:rPr>
        <w:t>主控制室外取氣窗，在發生火警產生濃煙時應可隔離。</w:t>
      </w:r>
    </w:p>
    <w:p w:rsidR="001D2F43" w:rsidRPr="00D51E1F" w:rsidRDefault="00CC63BD" w:rsidP="00312E9C">
      <w:pPr>
        <w:pStyle w:val="1-1"/>
        <w:spacing w:before="0" w:after="0" w:line="380" w:lineRule="exact"/>
        <w:ind w:leftChars="273" w:left="1169" w:hangingChars="153" w:hanging="459"/>
        <w:rPr>
          <w:rFonts w:ascii="標楷體" w:hAnsi="標楷體"/>
          <w:sz w:val="28"/>
          <w:szCs w:val="28"/>
        </w:rPr>
      </w:pPr>
      <w:r>
        <w:rPr>
          <w:rFonts w:ascii="標楷體" w:hAnsi="標楷體" w:hint="eastAsia"/>
          <w:sz w:val="28"/>
          <w:szCs w:val="28"/>
        </w:rPr>
        <w:t>4</w:t>
      </w:r>
      <w:r w:rsidR="001D2F43" w:rsidRPr="00D51E1F">
        <w:rPr>
          <w:rFonts w:ascii="標楷體" w:hAnsi="標楷體" w:hint="eastAsia"/>
          <w:sz w:val="28"/>
          <w:szCs w:val="28"/>
        </w:rPr>
        <w:t>、任何緊急狀況〔如冷卻水流失事故、廠外電源喪失事故、安全停機強震</w:t>
      </w:r>
      <w:r w:rsidR="001D2F43" w:rsidRPr="00D51E1F">
        <w:rPr>
          <w:rFonts w:ascii="標楷體" w:hAnsi="標楷體"/>
          <w:sz w:val="28"/>
          <w:szCs w:val="28"/>
        </w:rPr>
        <w:t>(SSE)</w:t>
      </w:r>
      <w:r w:rsidR="001D2F43" w:rsidRPr="00D51E1F">
        <w:rPr>
          <w:rFonts w:ascii="標楷體" w:hAnsi="標楷體" w:hint="eastAsia"/>
          <w:sz w:val="28"/>
          <w:szCs w:val="28"/>
        </w:rPr>
        <w:t>、 颱風等〕，各區域溫度不得超過下表：</w:t>
      </w:r>
    </w:p>
    <w:p w:rsidR="001D2F43" w:rsidRPr="00D51E1F" w:rsidRDefault="001D2F43" w:rsidP="00312E9C">
      <w:pPr>
        <w:spacing w:line="380" w:lineRule="exact"/>
        <w:ind w:leftChars="458" w:left="1191" w:firstLineChars="131" w:firstLine="367"/>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主控制室－</w:t>
      </w:r>
      <w:smartTag w:uri="urn:schemas-microsoft-com:office:smarttags" w:element="chmetcnv">
        <w:smartTagPr>
          <w:attr w:name="UnitName" w:val="℉"/>
          <w:attr w:name="SourceValue" w:val="92"/>
          <w:attr w:name="HasSpace" w:val="False"/>
          <w:attr w:name="Negative" w:val="False"/>
          <w:attr w:name="NumberType" w:val="1"/>
          <w:attr w:name="TCSC" w:val="0"/>
        </w:smartTagPr>
        <w:r w:rsidRPr="00D51E1F">
          <w:rPr>
            <w:rFonts w:ascii="標楷體" w:eastAsia="標楷體" w:hAnsi="標楷體"/>
            <w:sz w:val="28"/>
            <w:szCs w:val="28"/>
          </w:rPr>
          <w:t>92</w:t>
        </w:r>
        <w:r w:rsidRPr="00D51E1F">
          <w:rPr>
            <w:rFonts w:ascii="標楷體" w:eastAsia="標楷體" w:hAnsi="標楷體" w:hint="eastAsia"/>
            <w:sz w:val="28"/>
            <w:szCs w:val="28"/>
          </w:rPr>
          <w:t>℉</w:t>
        </w:r>
      </w:smartTag>
    </w:p>
    <w:p w:rsidR="001D2F43" w:rsidRPr="00D51E1F" w:rsidRDefault="001D2F43" w:rsidP="00312E9C">
      <w:pPr>
        <w:spacing w:line="380" w:lineRule="exact"/>
        <w:ind w:leftChars="458" w:left="1191" w:firstLineChars="131" w:firstLine="367"/>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開關室－</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sz w:val="28"/>
            <w:szCs w:val="28"/>
          </w:rPr>
          <w:t>100</w:t>
        </w:r>
        <w:r w:rsidRPr="00D51E1F">
          <w:rPr>
            <w:rFonts w:ascii="標楷體" w:eastAsia="標楷體" w:hAnsi="標楷體" w:hint="eastAsia"/>
            <w:sz w:val="28"/>
            <w:szCs w:val="28"/>
          </w:rPr>
          <w:t>℉</w:t>
        </w:r>
      </w:smartTag>
    </w:p>
    <w:p w:rsidR="001D2F43" w:rsidRPr="00D51E1F" w:rsidRDefault="001D2F43" w:rsidP="00312E9C">
      <w:pPr>
        <w:spacing w:line="380" w:lineRule="exact"/>
        <w:ind w:leftChars="458" w:left="1191" w:firstLineChars="131" w:firstLine="367"/>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電池室－</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p>
    <w:p w:rsidR="001D2F43" w:rsidRPr="00D51E1F" w:rsidRDefault="001D2F43" w:rsidP="00312E9C">
      <w:pPr>
        <w:spacing w:line="380" w:lineRule="exact"/>
        <w:ind w:leftChars="458" w:left="1191" w:firstLineChars="131" w:firstLine="367"/>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HAVC</w:t>
      </w:r>
      <w:r w:rsidRPr="00D51E1F">
        <w:rPr>
          <w:rFonts w:ascii="標楷體" w:eastAsia="標楷體" w:hAnsi="標楷體" w:hint="eastAsia"/>
          <w:sz w:val="28"/>
          <w:szCs w:val="28"/>
        </w:rPr>
        <w:t>設備室－</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p>
    <w:p w:rsidR="001D2F43" w:rsidRPr="00D51E1F" w:rsidRDefault="00CC63BD" w:rsidP="00312E9C">
      <w:pPr>
        <w:pStyle w:val="11"/>
        <w:spacing w:before="0" w:after="0" w:line="380" w:lineRule="exact"/>
        <w:ind w:leftChars="273" w:left="1169" w:hangingChars="153" w:hanging="459"/>
        <w:rPr>
          <w:rFonts w:ascii="標楷體" w:hAnsi="標楷體"/>
          <w:szCs w:val="28"/>
        </w:rPr>
      </w:pPr>
      <w:r>
        <w:rPr>
          <w:rFonts w:ascii="標楷體" w:hAnsi="標楷體" w:hint="eastAsia"/>
          <w:szCs w:val="28"/>
        </w:rPr>
        <w:t>5</w:t>
      </w:r>
      <w:r w:rsidR="001D2F43" w:rsidRPr="00D51E1F">
        <w:rPr>
          <w:rFonts w:ascii="標楷體" w:hAnsi="標楷體" w:hint="eastAsia"/>
          <w:szCs w:val="28"/>
        </w:rPr>
        <w:t>、事故後，導致放射性外洩至外界時，主控制室應維持正壓，以防止外界空浮放射性未經過濾漏入。</w:t>
      </w:r>
    </w:p>
    <w:p w:rsidR="001D2F43" w:rsidRPr="00D51E1F" w:rsidRDefault="00CC63BD" w:rsidP="00312E9C">
      <w:pPr>
        <w:pStyle w:val="11"/>
        <w:spacing w:before="0" w:after="0" w:line="380" w:lineRule="exact"/>
        <w:ind w:leftChars="273" w:left="1166" w:hangingChars="152" w:hanging="456"/>
        <w:rPr>
          <w:rFonts w:ascii="標楷體" w:hAnsi="標楷體"/>
          <w:szCs w:val="28"/>
        </w:rPr>
      </w:pPr>
      <w:r>
        <w:rPr>
          <w:rFonts w:ascii="標楷體" w:hAnsi="標楷體" w:hint="eastAsia"/>
          <w:szCs w:val="28"/>
        </w:rPr>
        <w:t>6</w:t>
      </w:r>
      <w:r w:rsidR="001D2F43" w:rsidRPr="00D51E1F">
        <w:rPr>
          <w:rFonts w:ascii="標楷體" w:hAnsi="標楷體" w:hint="eastAsia"/>
          <w:szCs w:val="28"/>
        </w:rPr>
        <w:t>、事故後，導致放射性外洩至外界時，在整個事故期間，主控制室工作人員所受之總輻射劑量不得超過</w:t>
      </w:r>
      <w:r w:rsidR="001D2F43" w:rsidRPr="00D51E1F">
        <w:rPr>
          <w:rFonts w:ascii="標楷體" w:hAnsi="標楷體"/>
          <w:szCs w:val="28"/>
        </w:rPr>
        <w:t>25rem</w:t>
      </w:r>
      <w:r w:rsidR="001D2F43" w:rsidRPr="00D51E1F">
        <w:rPr>
          <w:rFonts w:ascii="標楷體" w:hAnsi="標楷體" w:hint="eastAsia"/>
          <w:szCs w:val="28"/>
        </w:rPr>
        <w:t>。</w:t>
      </w:r>
    </w:p>
    <w:p w:rsidR="001D2F43" w:rsidRPr="00D51E1F" w:rsidRDefault="00CC63BD" w:rsidP="00312E9C">
      <w:pPr>
        <w:pStyle w:val="11"/>
        <w:spacing w:before="0" w:after="0" w:line="380" w:lineRule="exact"/>
        <w:ind w:leftChars="273" w:left="899" w:hangingChars="63" w:hanging="189"/>
        <w:rPr>
          <w:rFonts w:ascii="標楷體" w:hAnsi="標楷體"/>
          <w:szCs w:val="28"/>
        </w:rPr>
      </w:pPr>
      <w:r>
        <w:rPr>
          <w:rFonts w:ascii="標楷體" w:hAnsi="標楷體" w:hint="eastAsia"/>
          <w:szCs w:val="28"/>
        </w:rPr>
        <w:t>7</w:t>
      </w:r>
      <w:r w:rsidR="001D2F43" w:rsidRPr="00D51E1F">
        <w:rPr>
          <w:rFonts w:ascii="標楷體" w:hAnsi="標楷體" w:hint="eastAsia"/>
          <w:szCs w:val="28"/>
        </w:rPr>
        <w:t>、主控制室內須裝設放射性偵檢器。</w:t>
      </w:r>
    </w:p>
    <w:p w:rsidR="001D2F43" w:rsidRPr="00D51E1F" w:rsidRDefault="00CC63BD" w:rsidP="00312E9C">
      <w:pPr>
        <w:pStyle w:val="11"/>
        <w:spacing w:before="0" w:after="0" w:line="380" w:lineRule="exact"/>
        <w:ind w:leftChars="273" w:left="1166" w:hangingChars="152" w:hanging="456"/>
        <w:rPr>
          <w:rFonts w:ascii="標楷體" w:hAnsi="標楷體"/>
          <w:szCs w:val="28"/>
        </w:rPr>
      </w:pPr>
      <w:r>
        <w:rPr>
          <w:rFonts w:ascii="標楷體" w:hAnsi="標楷體" w:hint="eastAsia"/>
          <w:szCs w:val="28"/>
        </w:rPr>
        <w:t>8</w:t>
      </w:r>
      <w:r w:rsidR="001D2F43" w:rsidRPr="00D51E1F">
        <w:rPr>
          <w:rFonts w:ascii="標楷體" w:hAnsi="標楷體" w:hint="eastAsia"/>
          <w:szCs w:val="28"/>
        </w:rPr>
        <w:t>、</w:t>
      </w:r>
      <w:r w:rsidR="00312E9C">
        <w:rPr>
          <w:rFonts w:ascii="標楷體" w:hAnsi="標楷體" w:hint="eastAsia"/>
          <w:szCs w:val="28"/>
        </w:rPr>
        <w:t xml:space="preserve"> </w:t>
      </w:r>
      <w:r w:rsidR="001D2F43" w:rsidRPr="00D51E1F">
        <w:rPr>
          <w:rFonts w:ascii="標楷體" w:hAnsi="標楷體" w:hint="eastAsia"/>
          <w:szCs w:val="28"/>
        </w:rPr>
        <w:t>上述四項安全設計準則，必須在系統遭受主動及被動單項故障時，仍能符合。</w:t>
      </w:r>
    </w:p>
    <w:p w:rsidR="001D2F43" w:rsidRPr="00D51E1F" w:rsidRDefault="00CC63BD" w:rsidP="00312E9C">
      <w:pPr>
        <w:pStyle w:val="11"/>
        <w:spacing w:before="0" w:after="0" w:line="380" w:lineRule="exact"/>
        <w:ind w:leftChars="272" w:left="1130" w:hangingChars="141" w:hanging="423"/>
        <w:rPr>
          <w:rFonts w:ascii="標楷體" w:hAnsi="標楷體"/>
          <w:szCs w:val="28"/>
        </w:rPr>
      </w:pPr>
      <w:r>
        <w:rPr>
          <w:rFonts w:ascii="標楷體" w:hAnsi="標楷體" w:hint="eastAsia"/>
          <w:szCs w:val="28"/>
        </w:rPr>
        <w:t>9</w:t>
      </w:r>
      <w:r w:rsidRPr="00CC63BD">
        <w:rPr>
          <w:rFonts w:ascii="標楷體" w:hAnsi="標楷體" w:hint="eastAsia"/>
          <w:szCs w:val="28"/>
        </w:rPr>
        <w:t>、</w:t>
      </w:r>
      <w:r w:rsidR="001D2F43" w:rsidRPr="00D51E1F">
        <w:rPr>
          <w:rFonts w:ascii="標楷體" w:hAnsi="標楷體" w:hint="eastAsia"/>
          <w:szCs w:val="28"/>
        </w:rPr>
        <w:t>前述四項安全設計準則下之系統設計，必須符合耐震第一類、品質第</w:t>
      </w:r>
      <w:r w:rsidR="001D2F43" w:rsidRPr="00D51E1F">
        <w:rPr>
          <w:rFonts w:ascii="標楷體" w:hAnsi="標楷體"/>
          <w:szCs w:val="28"/>
        </w:rPr>
        <w:t>C</w:t>
      </w:r>
      <w:r w:rsidR="001D2F43" w:rsidRPr="00D51E1F">
        <w:rPr>
          <w:rFonts w:ascii="標楷體" w:hAnsi="標楷體" w:hint="eastAsia"/>
          <w:szCs w:val="28"/>
        </w:rPr>
        <w:t>類及電氣第一類之要求</w:t>
      </w:r>
      <w:r w:rsidR="001D2F43" w:rsidRPr="00D51E1F">
        <w:rPr>
          <w:rFonts w:ascii="標楷體" w:hAnsi="標楷體"/>
          <w:szCs w:val="28"/>
        </w:rPr>
        <w:t>(Seismic Category I</w:t>
      </w:r>
      <w:r w:rsidR="00024635" w:rsidRPr="00D51E1F">
        <w:rPr>
          <w:rFonts w:ascii="標楷體" w:hAnsi="標楷體"/>
          <w:szCs w:val="28"/>
        </w:rPr>
        <w:t>、</w:t>
      </w:r>
      <w:r w:rsidR="001D2F43" w:rsidRPr="00D51E1F">
        <w:rPr>
          <w:rFonts w:ascii="標楷體" w:hAnsi="標楷體"/>
          <w:szCs w:val="28"/>
        </w:rPr>
        <w:t>Quality Group C</w:t>
      </w:r>
      <w:r w:rsidR="00024635" w:rsidRPr="00D51E1F">
        <w:rPr>
          <w:rFonts w:ascii="標楷體" w:hAnsi="標楷體"/>
          <w:szCs w:val="28"/>
        </w:rPr>
        <w:t>、</w:t>
      </w:r>
      <w:r w:rsidR="001D2F43" w:rsidRPr="00D51E1F">
        <w:rPr>
          <w:rFonts w:ascii="標楷體" w:hAnsi="標楷體"/>
          <w:szCs w:val="28"/>
        </w:rPr>
        <w:t>Class IE)</w:t>
      </w:r>
      <w:r w:rsidR="001D2F43" w:rsidRPr="00D51E1F">
        <w:rPr>
          <w:rFonts w:ascii="標楷體" w:hAnsi="標楷體" w:hint="eastAsia"/>
          <w:szCs w:val="28"/>
        </w:rPr>
        <w:t>。</w:t>
      </w:r>
    </w:p>
    <w:p w:rsidR="001D2F43" w:rsidRPr="00D51E1F" w:rsidRDefault="00CC63BD" w:rsidP="00312E9C">
      <w:pPr>
        <w:pStyle w:val="11"/>
        <w:spacing w:before="0" w:after="0" w:line="380" w:lineRule="exact"/>
        <w:ind w:leftChars="273" w:left="899" w:hangingChars="63" w:hanging="189"/>
        <w:rPr>
          <w:rFonts w:ascii="標楷體" w:hAnsi="標楷體"/>
          <w:szCs w:val="28"/>
        </w:rPr>
      </w:pPr>
      <w:r>
        <w:rPr>
          <w:rFonts w:ascii="標楷體" w:hAnsi="標楷體" w:hint="eastAsia"/>
          <w:szCs w:val="28"/>
        </w:rPr>
        <w:t>10</w:t>
      </w:r>
      <w:r w:rsidR="001D2F43" w:rsidRPr="00D51E1F">
        <w:rPr>
          <w:rFonts w:ascii="標楷體" w:hAnsi="標楷體" w:hint="eastAsia"/>
          <w:szCs w:val="28"/>
        </w:rPr>
        <w:t>、系統之設計可允許定期試驗及檢查。</w:t>
      </w:r>
    </w:p>
    <w:p w:rsidR="001D2F43" w:rsidRPr="00D51E1F" w:rsidRDefault="00CC63BD" w:rsidP="00312E9C">
      <w:pPr>
        <w:pStyle w:val="11"/>
        <w:spacing w:before="0" w:after="0" w:line="380" w:lineRule="exact"/>
        <w:ind w:leftChars="273" w:left="1133" w:hangingChars="141" w:hanging="423"/>
        <w:rPr>
          <w:rFonts w:ascii="標楷體" w:hAnsi="標楷體"/>
          <w:szCs w:val="28"/>
        </w:rPr>
      </w:pPr>
      <w:r>
        <w:rPr>
          <w:rFonts w:ascii="標楷體" w:hAnsi="標楷體" w:hint="eastAsia"/>
          <w:szCs w:val="28"/>
        </w:rPr>
        <w:t>11</w:t>
      </w:r>
      <w:r w:rsidR="001D2F43" w:rsidRPr="00D51E1F">
        <w:rPr>
          <w:rFonts w:ascii="標楷體" w:hAnsi="標楷體" w:hint="eastAsia"/>
          <w:szCs w:val="28"/>
        </w:rPr>
        <w:t>、前述</w:t>
      </w:r>
      <w:r w:rsidR="00B92BD9" w:rsidRPr="00D51E1F">
        <w:rPr>
          <w:rFonts w:ascii="標楷體" w:hAnsi="標楷體" w:hint="eastAsia"/>
          <w:szCs w:val="28"/>
        </w:rPr>
        <w:t>4</w:t>
      </w:r>
      <w:r w:rsidR="001D2F43" w:rsidRPr="00D51E1F">
        <w:rPr>
          <w:rFonts w:ascii="標楷體" w:hAnsi="標楷體" w:hint="eastAsia"/>
          <w:szCs w:val="28"/>
        </w:rPr>
        <w:t>、</w:t>
      </w:r>
      <w:r w:rsidR="00B92BD9" w:rsidRPr="00D51E1F">
        <w:rPr>
          <w:rFonts w:ascii="標楷體" w:hAnsi="標楷體" w:hint="eastAsia"/>
          <w:szCs w:val="28"/>
        </w:rPr>
        <w:t>5</w:t>
      </w:r>
      <w:r w:rsidR="001D2F43" w:rsidRPr="00D51E1F">
        <w:rPr>
          <w:rFonts w:ascii="標楷體" w:hAnsi="標楷體" w:hint="eastAsia"/>
          <w:szCs w:val="28"/>
        </w:rPr>
        <w:t>兩項安全設計準則下之系統，必須在緊急時能自動起動。</w:t>
      </w:r>
    </w:p>
    <w:p w:rsidR="001D2F43" w:rsidRPr="00D51E1F" w:rsidRDefault="00CC63BD" w:rsidP="00312E9C">
      <w:pPr>
        <w:pStyle w:val="11"/>
        <w:spacing w:before="0" w:after="0" w:line="380" w:lineRule="exact"/>
        <w:ind w:leftChars="273" w:left="905" w:hangingChars="65" w:hanging="195"/>
        <w:rPr>
          <w:rFonts w:ascii="標楷體" w:hAnsi="標楷體"/>
          <w:szCs w:val="28"/>
        </w:rPr>
      </w:pPr>
      <w:r>
        <w:rPr>
          <w:rFonts w:ascii="標楷體" w:hAnsi="標楷體" w:hint="eastAsia"/>
          <w:szCs w:val="28"/>
        </w:rPr>
        <w:t>12</w:t>
      </w:r>
      <w:r w:rsidR="001D2F43" w:rsidRPr="00D51E1F">
        <w:rPr>
          <w:rFonts w:ascii="標楷體" w:hAnsi="標楷體" w:hint="eastAsia"/>
          <w:szCs w:val="28"/>
        </w:rPr>
        <w:t>、電池室須有適當之通風，以防止氫濃度達到爆炸限度。</w:t>
      </w:r>
    </w:p>
    <w:p w:rsidR="001D2F43" w:rsidRPr="00D51E1F" w:rsidRDefault="001D2F43" w:rsidP="00CD2DD3">
      <w:pPr>
        <w:spacing w:line="380" w:lineRule="exact"/>
        <w:rPr>
          <w:rFonts w:ascii="標楷體" w:eastAsia="標楷體" w:hAnsi="標楷體"/>
          <w:sz w:val="28"/>
          <w:szCs w:val="28"/>
        </w:rPr>
      </w:pPr>
    </w:p>
    <w:p w:rsidR="001D2F43" w:rsidRPr="00D51E1F" w:rsidRDefault="001D2F43" w:rsidP="00312E9C">
      <w:pPr>
        <w:spacing w:line="38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lastRenderedPageBreak/>
        <w:t>二、系統簡述</w:t>
      </w:r>
    </w:p>
    <w:p w:rsidR="001D2F43" w:rsidRPr="00D51E1F" w:rsidRDefault="001D2F43" w:rsidP="00312E9C">
      <w:pPr>
        <w:pStyle w:val="10x"/>
        <w:spacing w:line="380" w:lineRule="exact"/>
        <w:ind w:leftChars="272" w:left="707" w:firstLine="2"/>
        <w:rPr>
          <w:rFonts w:ascii="標楷體" w:eastAsia="標楷體" w:hAnsi="標楷體"/>
          <w:b/>
          <w:sz w:val="28"/>
          <w:szCs w:val="28"/>
        </w:rPr>
      </w:pPr>
      <w:r w:rsidRPr="00D51E1F">
        <w:rPr>
          <w:rFonts w:ascii="標楷體" w:eastAsia="標楷體" w:hAnsi="標楷體" w:hint="eastAsia"/>
          <w:b/>
          <w:sz w:val="28"/>
          <w:szCs w:val="28"/>
        </w:rPr>
        <w:t>1</w:t>
      </w:r>
      <w:r w:rsidR="00087169" w:rsidRPr="00D51E1F">
        <w:rPr>
          <w:rFonts w:ascii="標楷體" w:eastAsia="標楷體" w:hAnsi="標楷體" w:hint="eastAsia"/>
          <w:b/>
          <w:sz w:val="28"/>
          <w:szCs w:val="28"/>
        </w:rPr>
        <w:t>、</w:t>
      </w:r>
      <w:r w:rsidRPr="00D51E1F">
        <w:rPr>
          <w:rFonts w:ascii="標楷體" w:eastAsia="標楷體" w:hAnsi="標楷體" w:hint="eastAsia"/>
          <w:b/>
          <w:sz w:val="28"/>
          <w:szCs w:val="28"/>
        </w:rPr>
        <w:t>主控制室正常冷卻系統</w:t>
      </w:r>
    </w:p>
    <w:p w:rsidR="00FF7716" w:rsidRPr="00D51E1F" w:rsidRDefault="001D2F43" w:rsidP="000C7C72">
      <w:pPr>
        <w:pStyle w:val="11x"/>
        <w:spacing w:line="380" w:lineRule="exact"/>
        <w:ind w:leftChars="381" w:left="991" w:firstLineChars="202" w:firstLine="566"/>
        <w:rPr>
          <w:rFonts w:ascii="標楷體" w:eastAsia="標楷體" w:hAnsi="標楷體"/>
          <w:sz w:val="28"/>
          <w:szCs w:val="28"/>
        </w:rPr>
      </w:pPr>
      <w:r w:rsidRPr="00D51E1F">
        <w:rPr>
          <w:rFonts w:ascii="標楷體" w:eastAsia="標楷體" w:hAnsi="標楷體" w:hint="eastAsia"/>
          <w:sz w:val="28"/>
          <w:szCs w:val="28"/>
        </w:rPr>
        <w:t>當電廠正常運轉期間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本系統維持控制室適當的溫度和通風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必使控制室內設備功能正常和工作人員舒適。本系統包括兩個容量各為50%的獨立冷</w:t>
      </w:r>
      <w:r w:rsidR="00FF7716" w:rsidRPr="00D51E1F">
        <w:rPr>
          <w:rFonts w:ascii="標楷體" w:eastAsia="標楷體" w:hAnsi="標楷體" w:hint="eastAsia"/>
          <w:sz w:val="28"/>
          <w:szCs w:val="28"/>
        </w:rPr>
        <w:t xml:space="preserve">卻組、另串聯一增壓風扇，設備均位控制廠房(一)40呎 0 吋處。      </w:t>
      </w:r>
    </w:p>
    <w:p w:rsidR="00FF7716" w:rsidRPr="00D51E1F" w:rsidRDefault="001D2F43" w:rsidP="000C7C72">
      <w:pPr>
        <w:pStyle w:val="11x"/>
        <w:spacing w:line="380" w:lineRule="exact"/>
        <w:ind w:leftChars="381" w:left="991" w:firstLineChars="202" w:firstLine="566"/>
        <w:rPr>
          <w:rFonts w:ascii="標楷體" w:eastAsia="標楷體" w:hAnsi="標楷體"/>
          <w:sz w:val="28"/>
          <w:szCs w:val="28"/>
        </w:rPr>
      </w:pPr>
      <w:r w:rsidRPr="00D51E1F">
        <w:rPr>
          <w:rFonts w:ascii="標楷體" w:eastAsia="標楷體" w:hAnsi="標楷體" w:hint="eastAsia"/>
          <w:sz w:val="28"/>
          <w:szCs w:val="28"/>
        </w:rPr>
        <w:t>主控制室</w:t>
      </w:r>
      <w:r w:rsidR="00F30B01" w:rsidRPr="00D51E1F">
        <w:rPr>
          <w:rFonts w:ascii="標楷體" w:eastAsia="標楷體" w:hAnsi="標楷體" w:hint="eastAsia"/>
          <w:sz w:val="28"/>
          <w:szCs w:val="28"/>
        </w:rPr>
        <w:t>正常冷卻組每一組包括有一前、</w:t>
      </w:r>
      <w:r w:rsidR="00FF7716" w:rsidRPr="00D51E1F">
        <w:rPr>
          <w:rFonts w:ascii="標楷體" w:eastAsia="標楷體" w:hAnsi="標楷體" w:hint="eastAsia"/>
          <w:sz w:val="28"/>
          <w:szCs w:val="28"/>
        </w:rPr>
        <w:t xml:space="preserve">一冷卻線圈和一循環風扇、每組具有19000 SCFM、之風量和 35.9噸冷卻能力。利用正常冷凍水做冷 卻劑、維持主控制室室溫 </w:t>
      </w:r>
      <w:smartTag w:uri="urn:schemas-microsoft-com:office:smarttags" w:element="chmetcnv">
        <w:smartTagPr>
          <w:attr w:name="UnitName" w:val="℉"/>
          <w:attr w:name="SourceValue" w:val="75"/>
          <w:attr w:name="HasSpace" w:val="False"/>
          <w:attr w:name="Negative" w:val="False"/>
          <w:attr w:name="NumberType" w:val="1"/>
          <w:attr w:name="TCSC" w:val="0"/>
        </w:smartTagPr>
        <w:r w:rsidR="00FF7716" w:rsidRPr="00D51E1F">
          <w:rPr>
            <w:rFonts w:ascii="標楷體" w:eastAsia="標楷體" w:hAnsi="標楷體" w:hint="eastAsia"/>
            <w:sz w:val="28"/>
            <w:szCs w:val="28"/>
          </w:rPr>
          <w:t>75℉</w:t>
        </w:r>
      </w:smartTag>
      <w:r w:rsidR="00FF7716" w:rsidRPr="00D51E1F">
        <w:rPr>
          <w:rFonts w:ascii="標楷體" w:eastAsia="標楷體" w:hAnsi="標楷體" w:hint="eastAsia"/>
          <w:sz w:val="28"/>
          <w:szCs w:val="28"/>
        </w:rPr>
        <w:t xml:space="preserve"> 以下、相對溫度 50%，另外若要增加其冷卻風量，可起動增壓風扇。</w:t>
      </w:r>
      <w:bookmarkStart w:id="0" w:name="_GoBack"/>
      <w:bookmarkEnd w:id="0"/>
      <w:r w:rsidR="00FF7716" w:rsidRPr="00D51E1F">
        <w:rPr>
          <w:rFonts w:ascii="標楷體" w:eastAsia="標楷體" w:hAnsi="標楷體" w:hint="eastAsia"/>
          <w:sz w:val="28"/>
          <w:szCs w:val="28"/>
        </w:rPr>
        <w:t>本冷卻組係利用溫度控制器偵測回流空氣之溫度，以動作三通閥來控制流經冷卻線圈之冷凍水流量，來維持主控制室溫度。冷卻組補充空氣，抽自 HVAC 設備室。</w:t>
      </w:r>
    </w:p>
    <w:p w:rsidR="009D45AD" w:rsidRPr="00D51E1F" w:rsidRDefault="009D45AD" w:rsidP="00CD2DD3">
      <w:pPr>
        <w:pStyle w:val="10x"/>
        <w:spacing w:line="380" w:lineRule="exact"/>
        <w:ind w:leftChars="323" w:left="1120" w:hangingChars="100" w:hanging="280"/>
        <w:rPr>
          <w:rFonts w:ascii="標楷體" w:eastAsia="標楷體" w:hAnsi="標楷體"/>
          <w:sz w:val="28"/>
          <w:szCs w:val="28"/>
        </w:rPr>
      </w:pPr>
    </w:p>
    <w:p w:rsidR="004156BE" w:rsidRDefault="001D2F43" w:rsidP="004156BE">
      <w:pPr>
        <w:pStyle w:val="10x"/>
        <w:spacing w:line="380" w:lineRule="exact"/>
        <w:ind w:leftChars="273" w:left="755" w:hangingChars="16" w:hanging="45"/>
        <w:rPr>
          <w:rFonts w:ascii="標楷體" w:eastAsia="標楷體" w:hAnsi="標楷體"/>
          <w:b/>
          <w:sz w:val="28"/>
          <w:szCs w:val="28"/>
        </w:rPr>
      </w:pPr>
      <w:r w:rsidRPr="00D51E1F">
        <w:rPr>
          <w:rFonts w:ascii="標楷體" w:eastAsia="標楷體" w:hAnsi="標楷體" w:hint="eastAsia"/>
          <w:b/>
          <w:sz w:val="28"/>
          <w:szCs w:val="28"/>
        </w:rPr>
        <w:t>2</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主控制室緊急冷卻系統</w:t>
      </w:r>
      <w:r w:rsidRPr="00D51E1F">
        <w:rPr>
          <w:rFonts w:ascii="標楷體" w:eastAsia="標楷體" w:hAnsi="標楷體"/>
          <w:b/>
          <w:sz w:val="28"/>
          <w:szCs w:val="28"/>
        </w:rPr>
        <w:t>(Main Control Room Emergency Cooling Units)</w:t>
      </w:r>
    </w:p>
    <w:p w:rsidR="001D2F43" w:rsidRPr="00D51E1F" w:rsidRDefault="001D2F43" w:rsidP="000C7C72">
      <w:pPr>
        <w:pStyle w:val="10x"/>
        <w:spacing w:line="380" w:lineRule="exact"/>
        <w:ind w:leftChars="381" w:left="991" w:firstLineChars="186" w:firstLine="521"/>
        <w:rPr>
          <w:rFonts w:ascii="標楷體" w:eastAsia="標楷體" w:hAnsi="標楷體"/>
          <w:sz w:val="28"/>
          <w:szCs w:val="28"/>
        </w:rPr>
      </w:pPr>
      <w:r w:rsidRPr="00D51E1F">
        <w:rPr>
          <w:rFonts w:ascii="標楷體" w:eastAsia="標楷體" w:hAnsi="標楷體" w:hint="eastAsia"/>
          <w:sz w:val="28"/>
          <w:szCs w:val="28"/>
        </w:rPr>
        <w:t>主控制室緊急冷卻系統是使用於爐水流失事故或廠外電源喪失時之異常情況，保持主控制室人員及設備於適當的溫度</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以確保反應爐能安全停機。在事故後造成放射性物質洩漏到外界時，本系統可由操作人員手動隔離取氣窗，以防止放射性空浮進入主控制室。</w:t>
      </w:r>
    </w:p>
    <w:p w:rsidR="001D2F43" w:rsidRPr="00D51E1F" w:rsidRDefault="001D2F43" w:rsidP="000C7C72">
      <w:pPr>
        <w:pStyle w:val="10x"/>
        <w:spacing w:line="380" w:lineRule="exact"/>
        <w:ind w:leftChars="381" w:left="991" w:firstLineChars="180" w:firstLine="504"/>
        <w:rPr>
          <w:rFonts w:ascii="標楷體" w:hAnsi="標楷體"/>
          <w:szCs w:val="28"/>
        </w:rPr>
      </w:pPr>
      <w:r w:rsidRPr="00D51E1F">
        <w:rPr>
          <w:rFonts w:ascii="標楷體" w:eastAsia="標楷體" w:hAnsi="標楷體" w:hint="eastAsia"/>
          <w:sz w:val="28"/>
          <w:szCs w:val="28"/>
        </w:rPr>
        <w:t>本系統包括四套獨立且容量各為 50% 的冷卻組及屋外取氣組</w:t>
      </w:r>
      <w:r w:rsidRPr="00D51E1F">
        <w:rPr>
          <w:rFonts w:ascii="標楷體" w:eastAsia="標楷體" w:hAnsi="標楷體"/>
          <w:sz w:val="28"/>
          <w:szCs w:val="28"/>
        </w:rPr>
        <w:t>(OSA</w:t>
      </w:r>
      <w:r w:rsidRPr="00D51E1F">
        <w:rPr>
          <w:rFonts w:ascii="標楷體" w:eastAsia="標楷體" w:hAnsi="標楷體" w:hint="eastAsia"/>
          <w:sz w:val="28"/>
          <w:szCs w:val="28"/>
        </w:rPr>
        <w:t xml:space="preserve"> </w:t>
      </w:r>
      <w:r w:rsidRPr="00D51E1F">
        <w:rPr>
          <w:rFonts w:ascii="標楷體" w:eastAsia="標楷體" w:hAnsi="標楷體"/>
          <w:sz w:val="28"/>
          <w:szCs w:val="28"/>
        </w:rPr>
        <w:t>Makeup Units)</w:t>
      </w:r>
      <w:r w:rsidRPr="00D51E1F">
        <w:rPr>
          <w:rFonts w:ascii="標楷體" w:eastAsia="標楷體" w:hAnsi="標楷體" w:hint="eastAsia"/>
          <w:sz w:val="28"/>
          <w:szCs w:val="28"/>
        </w:rPr>
        <w:t>座落於控制廠房最底樓。以及相關的風管，每</w:t>
      </w:r>
      <w:r w:rsidR="00CD2DD3" w:rsidRPr="00D51E1F">
        <w:rPr>
          <w:rFonts w:ascii="標楷體" w:eastAsia="標楷體" w:hAnsi="標楷體" w:hint="eastAsia"/>
          <w:sz w:val="28"/>
          <w:szCs w:val="28"/>
        </w:rPr>
        <w:t>一</w:t>
      </w:r>
      <w:r w:rsidRPr="00D51E1F">
        <w:rPr>
          <w:rFonts w:ascii="標楷體" w:eastAsia="標楷體" w:hAnsi="標楷體" w:hint="eastAsia"/>
          <w:sz w:val="28"/>
          <w:szCs w:val="28"/>
        </w:rPr>
        <w:t>冷卻組包括下列各組件，順著風向為一前濾器，一高效率空氣粒子過濾器，一活性炭過濾器，一高效率空氣粒子過濾器，一冷卻線圈和一循環風扇。每一冷卻組風量為 6800 SCFM，約有 25 噸冷卻能力。在電廠</w:t>
      </w:r>
      <w:r w:rsidR="00CD2DD3" w:rsidRPr="00D51E1F">
        <w:rPr>
          <w:rFonts w:ascii="標楷體" w:eastAsia="標楷體" w:hAnsi="標楷體" w:hint="eastAsia"/>
          <w:sz w:val="28"/>
          <w:szCs w:val="28"/>
        </w:rPr>
        <w:t>緊急情況</w:t>
      </w:r>
      <w:r w:rsidRPr="00D51E1F">
        <w:rPr>
          <w:rFonts w:ascii="標楷體" w:eastAsia="標楷體" w:hAnsi="標楷體" w:hint="eastAsia"/>
          <w:sz w:val="28"/>
          <w:szCs w:val="28"/>
        </w:rPr>
        <w:t>時，本冷卻組維持主控制室</w:t>
      </w:r>
      <w:r w:rsidR="00CD2DD3" w:rsidRPr="00D51E1F">
        <w:rPr>
          <w:rFonts w:ascii="標楷體" w:eastAsia="標楷體" w:hAnsi="標楷體" w:hint="eastAsia"/>
          <w:sz w:val="28"/>
          <w:szCs w:val="28"/>
        </w:rPr>
        <w:t>在 92℉以</w:t>
      </w:r>
      <w:r w:rsidR="00F30B01" w:rsidRPr="00D51E1F">
        <w:rPr>
          <w:rFonts w:ascii="標楷體" w:eastAsia="標楷體" w:hAnsi="標楷體" w:hint="eastAsia"/>
          <w:sz w:val="28"/>
          <w:szCs w:val="28"/>
        </w:rPr>
        <w:t>下。每一屋外取氣組，由一前濾器、一高效率空氣粒子過濾器，一活性炭過濾器及一風扇所組成。容量皆為400 SCFM，用以維持主控制室之氣壓，高於外界壓力0.25"水柱。每一組 (冷卻組和屋外取氣組) 的電源，均由緊要電源匯流排各別供電。</w:t>
      </w:r>
      <w:r w:rsidRPr="00D51E1F">
        <w:rPr>
          <w:rFonts w:ascii="標楷體" w:eastAsia="標楷體" w:hAnsi="標楷體" w:hint="eastAsia"/>
          <w:sz w:val="28"/>
          <w:szCs w:val="28"/>
        </w:rPr>
        <w:t>電廠正常狀況下，本系統不運轉，接到下列兩信號時，自動啟動</w:t>
      </w:r>
      <w:r w:rsidR="00F05A9E" w:rsidRPr="00D51E1F">
        <w:rPr>
          <w:rFonts w:ascii="標楷體" w:eastAsia="標楷體" w:hAnsi="標楷體" w:hint="eastAsia"/>
          <w:sz w:val="28"/>
          <w:szCs w:val="28"/>
        </w:rPr>
        <w:t>：</w:t>
      </w:r>
    </w:p>
    <w:p w:rsidR="001D2F43" w:rsidRPr="00D51E1F" w:rsidRDefault="001D2F43" w:rsidP="000C7C72">
      <w:pPr>
        <w:pStyle w:val="11"/>
        <w:numPr>
          <w:ilvl w:val="0"/>
          <w:numId w:val="4"/>
        </w:numPr>
        <w:tabs>
          <w:tab w:val="clear" w:pos="1445"/>
        </w:tabs>
        <w:spacing w:before="0" w:after="0" w:line="380" w:lineRule="exact"/>
        <w:ind w:left="1080" w:hanging="87"/>
        <w:rPr>
          <w:rFonts w:ascii="標楷體" w:hAnsi="標楷體"/>
          <w:szCs w:val="28"/>
        </w:rPr>
      </w:pPr>
      <w:r w:rsidRPr="00D51E1F">
        <w:rPr>
          <w:rFonts w:ascii="標楷體" w:hAnsi="標楷體"/>
          <w:szCs w:val="28"/>
        </w:rPr>
        <w:t>LOCA</w:t>
      </w:r>
      <w:r w:rsidR="00467287" w:rsidRPr="00D51E1F">
        <w:rPr>
          <w:rFonts w:ascii="標楷體" w:hAnsi="標楷體"/>
          <w:szCs w:val="28"/>
        </w:rPr>
        <w:t>、</w:t>
      </w:r>
      <w:r w:rsidR="00124D62" w:rsidRPr="00D51E1F">
        <w:rPr>
          <w:rFonts w:ascii="標楷體" w:hAnsi="標楷體" w:hint="eastAsia"/>
          <w:szCs w:val="28"/>
        </w:rPr>
        <w:t>LOO</w:t>
      </w:r>
      <w:r w:rsidR="00467287" w:rsidRPr="00D51E1F">
        <w:rPr>
          <w:rFonts w:ascii="標楷體" w:hAnsi="標楷體" w:hint="eastAsia"/>
          <w:szCs w:val="28"/>
        </w:rPr>
        <w:t>P</w:t>
      </w:r>
      <w:r w:rsidRPr="00D51E1F">
        <w:rPr>
          <w:rFonts w:ascii="標楷體" w:hAnsi="標楷體" w:hint="eastAsia"/>
          <w:szCs w:val="28"/>
        </w:rPr>
        <w:t>。</w:t>
      </w:r>
    </w:p>
    <w:p w:rsidR="001D2F43" w:rsidRPr="000C7C72" w:rsidRDefault="001D2F43" w:rsidP="000C7C72">
      <w:pPr>
        <w:pStyle w:val="11"/>
        <w:numPr>
          <w:ilvl w:val="0"/>
          <w:numId w:val="4"/>
        </w:numPr>
        <w:tabs>
          <w:tab w:val="clear" w:pos="1445"/>
          <w:tab w:val="num" w:pos="1701"/>
        </w:tabs>
        <w:spacing w:before="0" w:after="0" w:line="380" w:lineRule="exact"/>
        <w:ind w:leftChars="382" w:left="1701" w:hangingChars="236" w:hanging="708"/>
        <w:rPr>
          <w:rFonts w:ascii="標楷體" w:hAnsi="標楷體"/>
          <w:szCs w:val="28"/>
        </w:rPr>
      </w:pPr>
      <w:r w:rsidRPr="000C7C72">
        <w:rPr>
          <w:rFonts w:ascii="標楷體" w:hAnsi="標楷體" w:hint="eastAsia"/>
          <w:szCs w:val="28"/>
        </w:rPr>
        <w:t>控制廠房高輻射1E19及1E</w:t>
      </w:r>
      <w:smartTag w:uri="urn:schemas-microsoft-com:office:smarttags" w:element="chmetcnv">
        <w:smartTagPr>
          <w:attr w:name="UnitName" w:val="C"/>
          <w:attr w:name="SourceValue" w:val="20"/>
          <w:attr w:name="HasSpace" w:val="True"/>
          <w:attr w:name="Negative" w:val="False"/>
          <w:attr w:name="NumberType" w:val="1"/>
          <w:attr w:name="TCSC" w:val="0"/>
        </w:smartTagPr>
        <w:r w:rsidRPr="000C7C72">
          <w:rPr>
            <w:rFonts w:ascii="標楷體" w:hAnsi="標楷體" w:hint="eastAsia"/>
            <w:szCs w:val="28"/>
          </w:rPr>
          <w:t>20 C</w:t>
        </w:r>
      </w:smartTag>
      <w:r w:rsidRPr="000C7C72">
        <w:rPr>
          <w:rFonts w:ascii="標楷體" w:hAnsi="標楷體" w:hint="eastAsia"/>
          <w:szCs w:val="28"/>
        </w:rPr>
        <w:t>/B</w:t>
      </w:r>
      <w:r w:rsidRPr="000C7C72">
        <w:rPr>
          <w:rFonts w:ascii="標楷體" w:hAnsi="標楷體"/>
          <w:szCs w:val="28"/>
        </w:rPr>
        <w:t xml:space="preserve"> (</w:t>
      </w:r>
      <w:r w:rsidRPr="000C7C72">
        <w:rPr>
          <w:rFonts w:ascii="標楷體" w:hAnsi="標楷體" w:hint="eastAsia"/>
          <w:szCs w:val="28"/>
        </w:rPr>
        <w:t>偵測器在</w:t>
      </w:r>
      <w:smartTag w:uri="urn:schemas-microsoft-com:office:smarttags" w:element="chmetcnv">
        <w:smartTagPr>
          <w:attr w:name="UnitName" w:val="F"/>
          <w:attr w:name="SourceValue" w:val="4"/>
          <w:attr w:name="HasSpace" w:val="False"/>
          <w:attr w:name="Negative" w:val="False"/>
          <w:attr w:name="NumberType" w:val="1"/>
          <w:attr w:name="TCSC" w:val="0"/>
        </w:smartTagPr>
        <w:r w:rsidRPr="000C7C72">
          <w:rPr>
            <w:rFonts w:ascii="標楷體" w:hAnsi="標楷體" w:hint="eastAsia"/>
            <w:szCs w:val="28"/>
          </w:rPr>
          <w:t>4F</w:t>
        </w:r>
      </w:smartTag>
      <w:r w:rsidR="002C638F" w:rsidRPr="000C7C72">
        <w:rPr>
          <w:rFonts w:ascii="標楷體" w:hAnsi="標楷體" w:hint="eastAsia"/>
          <w:szCs w:val="28"/>
        </w:rPr>
        <w:t xml:space="preserve"> </w:t>
      </w:r>
      <w:r w:rsidRPr="000C7C72">
        <w:rPr>
          <w:rFonts w:ascii="標楷體" w:hAnsi="標楷體" w:hint="eastAsia"/>
          <w:szCs w:val="28"/>
        </w:rPr>
        <w:t>Air</w:t>
      </w:r>
      <w:r w:rsidR="00CD2DD3" w:rsidRPr="000C7C72">
        <w:rPr>
          <w:rFonts w:ascii="標楷體" w:hAnsi="標楷體" w:hint="eastAsia"/>
          <w:szCs w:val="28"/>
        </w:rPr>
        <w:t xml:space="preserve"> shaft</w:t>
      </w:r>
      <w:r w:rsidRPr="000C7C72">
        <w:rPr>
          <w:rFonts w:ascii="標楷體" w:hAnsi="標楷體" w:hint="eastAsia"/>
          <w:szCs w:val="28"/>
        </w:rPr>
        <w:t>內</w:t>
      </w:r>
      <w:r w:rsidRPr="000C7C72">
        <w:rPr>
          <w:rFonts w:ascii="標楷體" w:hAnsi="標楷體"/>
          <w:szCs w:val="28"/>
        </w:rPr>
        <w:t>)</w:t>
      </w:r>
      <w:r w:rsidRPr="000C7C72">
        <w:rPr>
          <w:rFonts w:ascii="標楷體" w:hAnsi="標楷體" w:hint="eastAsia"/>
          <w:szCs w:val="28"/>
        </w:rPr>
        <w:t>。</w:t>
      </w:r>
    </w:p>
    <w:p w:rsidR="001D2F43" w:rsidRPr="00D51E1F" w:rsidRDefault="001D2F43" w:rsidP="000C7C72">
      <w:pPr>
        <w:pStyle w:val="30"/>
        <w:spacing w:line="380" w:lineRule="exact"/>
        <w:ind w:leftChars="381" w:left="991" w:firstLineChars="189" w:firstLine="567"/>
        <w:rPr>
          <w:rFonts w:ascii="標楷體" w:hAnsi="標楷體"/>
          <w:szCs w:val="28"/>
        </w:rPr>
      </w:pPr>
      <w:r w:rsidRPr="00D51E1F">
        <w:rPr>
          <w:rFonts w:ascii="標楷體" w:hAnsi="標楷體" w:hint="eastAsia"/>
          <w:szCs w:val="28"/>
        </w:rPr>
        <w:t>上述啟動信號，自動隔離主控制室正常冷卻系統，同時啟動屋外取氣組。每一屋外取氣組，各有兩取氣窗，分別位於控制廠房之東西兩側，若廠外任一邊高輻射或濃煙，可由操作人員在控制室手動隔離取氣窗。</w:t>
      </w:r>
    </w:p>
    <w:p w:rsidR="00397508" w:rsidRPr="00D51E1F" w:rsidRDefault="00397508" w:rsidP="00CD2DD3">
      <w:pPr>
        <w:spacing w:line="380" w:lineRule="exact"/>
        <w:ind w:firstLineChars="100" w:firstLine="300"/>
        <w:rPr>
          <w:rFonts w:ascii="標楷體" w:eastAsia="標楷體" w:hAnsi="標楷體"/>
          <w:sz w:val="28"/>
          <w:szCs w:val="28"/>
        </w:rPr>
      </w:pPr>
    </w:p>
    <w:p w:rsidR="001D2F43" w:rsidRPr="00D51E1F" w:rsidRDefault="00C57C8A" w:rsidP="004156BE">
      <w:pPr>
        <w:spacing w:line="380" w:lineRule="exact"/>
        <w:ind w:firstLineChars="253" w:firstLine="709"/>
        <w:rPr>
          <w:rFonts w:ascii="標楷體" w:eastAsia="標楷體" w:hAnsi="標楷體"/>
          <w:b/>
          <w:sz w:val="28"/>
          <w:szCs w:val="28"/>
        </w:rPr>
      </w:pPr>
      <w:r>
        <w:rPr>
          <w:rFonts w:ascii="標楷體" w:eastAsia="標楷體" w:hAnsi="標楷體"/>
          <w:b/>
          <w:noProof/>
          <w:sz w:val="28"/>
          <w:szCs w:val="28"/>
        </w:rPr>
        <w:lastRenderedPageBreak/>
        <mc:AlternateContent>
          <mc:Choice Requires="wps">
            <w:drawing>
              <wp:anchor distT="0" distB="0" distL="114300" distR="114300" simplePos="0" relativeHeight="251628544" behindDoc="0" locked="0" layoutInCell="1" allowOverlap="1">
                <wp:simplePos x="0" y="0"/>
                <wp:positionH relativeFrom="column">
                  <wp:posOffset>7759065</wp:posOffset>
                </wp:positionH>
                <wp:positionV relativeFrom="paragraph">
                  <wp:posOffset>2101850</wp:posOffset>
                </wp:positionV>
                <wp:extent cx="577850" cy="1891665"/>
                <wp:effectExtent l="0" t="0" r="0" b="0"/>
                <wp:wrapNone/>
                <wp:docPr id="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189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610.95pt;margin-top:165.5pt;width:45.5pt;height:14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1nfgIAAP4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" stroked="f"/>
            </w:pict>
          </mc:Fallback>
        </mc:AlternateContent>
      </w:r>
      <w:r w:rsidR="001D2F43" w:rsidRPr="00D51E1F">
        <w:rPr>
          <w:rFonts w:ascii="標楷體" w:eastAsia="標楷體" w:hAnsi="標楷體" w:hint="eastAsia"/>
          <w:b/>
          <w:sz w:val="28"/>
          <w:szCs w:val="28"/>
        </w:rPr>
        <w:t>3</w:t>
      </w:r>
      <w:r w:rsidR="00397508" w:rsidRPr="00D51E1F">
        <w:rPr>
          <w:rFonts w:ascii="標楷體" w:eastAsia="標楷體" w:hAnsi="標楷體" w:hint="eastAsia"/>
          <w:b/>
          <w:sz w:val="28"/>
          <w:szCs w:val="28"/>
        </w:rPr>
        <w:t>、</w:t>
      </w:r>
      <w:r w:rsidR="001D2F43" w:rsidRPr="00D51E1F">
        <w:rPr>
          <w:rFonts w:ascii="標楷體" w:eastAsia="標楷體" w:hAnsi="標楷體" w:hint="eastAsia"/>
          <w:b/>
          <w:sz w:val="28"/>
          <w:szCs w:val="28"/>
        </w:rPr>
        <w:t>開關室正常冷卻系統</w:t>
      </w:r>
    </w:p>
    <w:p w:rsidR="00FF7716" w:rsidRPr="00D51E1F" w:rsidRDefault="001D2F43" w:rsidP="004156BE">
      <w:pPr>
        <w:pStyle w:val="31"/>
        <w:spacing w:line="380" w:lineRule="exact"/>
        <w:ind w:leftChars="370" w:left="962" w:firstLineChars="213" w:firstLine="596"/>
        <w:rPr>
          <w:rFonts w:ascii="標楷體" w:eastAsia="標楷體" w:hAnsi="標楷體"/>
          <w:sz w:val="28"/>
          <w:szCs w:val="28"/>
        </w:rPr>
      </w:pPr>
      <w:r w:rsidRPr="00D51E1F">
        <w:rPr>
          <w:rFonts w:ascii="標楷體" w:eastAsia="標楷體" w:hAnsi="標楷體" w:hint="eastAsia"/>
          <w:sz w:val="28"/>
          <w:szCs w:val="28"/>
        </w:rPr>
        <w:t>在電廠正常運轉期間，本系統連續運轉，以保持開關室、電腦室、通信中心及電池室適當的溫度，以確保設備功能正常和工作人員舒適</w:t>
      </w:r>
      <w:r w:rsidR="00FF7716" w:rsidRPr="00D51E1F">
        <w:rPr>
          <w:rFonts w:ascii="標楷體" w:eastAsia="標楷體" w:hAnsi="標楷體" w:hint="eastAsia"/>
          <w:sz w:val="28"/>
          <w:szCs w:val="28"/>
        </w:rPr>
        <w:t xml:space="preserve">。本系統冷卻組座落於通風設備室。利用風管把冷風循環於開關室，電腦室和通訊中心內。一部份的冷風經電池室，再由電池室排氣到外界。本系統由兩個容量各 50% 的冷卻組，及其相關風管，風門所組成。每一冷卻組包括一前濾器，一冷卻線圈，一循環風扇，一增壓風扇。本冷卻組利用正常冷凍水做冷卻劑，以維持開關室和電池室，溫度在 </w:t>
      </w:r>
      <w:smartTag w:uri="urn:schemas-microsoft-com:office:smarttags" w:element="chmetcnv">
        <w:smartTagPr>
          <w:attr w:name="UnitName" w:val="℉"/>
          <w:attr w:name="SourceValue" w:val="77"/>
          <w:attr w:name="HasSpace" w:val="False"/>
          <w:attr w:name="Negative" w:val="False"/>
          <w:attr w:name="NumberType" w:val="1"/>
          <w:attr w:name="TCSC" w:val="0"/>
        </w:smartTagPr>
        <w:r w:rsidR="00FF7716" w:rsidRPr="00D51E1F">
          <w:rPr>
            <w:rFonts w:ascii="標楷體" w:eastAsia="標楷體" w:hAnsi="標楷體" w:hint="eastAsia"/>
            <w:sz w:val="28"/>
            <w:szCs w:val="28"/>
          </w:rPr>
          <w:t>77℉</w:t>
        </w:r>
      </w:smartTag>
      <w:r w:rsidR="00FF7716" w:rsidRPr="00D51E1F">
        <w:rPr>
          <w:rFonts w:ascii="標楷體" w:eastAsia="標楷體" w:hAnsi="標楷體" w:hint="eastAsia"/>
          <w:sz w:val="28"/>
          <w:szCs w:val="28"/>
        </w:rPr>
        <w:t>～</w:t>
      </w:r>
      <w:smartTag w:uri="urn:schemas-microsoft-com:office:smarttags" w:element="chmetcnv">
        <w:smartTagPr>
          <w:attr w:name="UnitName" w:val="℉"/>
          <w:attr w:name="SourceValue" w:val="85"/>
          <w:attr w:name="HasSpace" w:val="False"/>
          <w:attr w:name="Negative" w:val="False"/>
          <w:attr w:name="NumberType" w:val="1"/>
          <w:attr w:name="TCSC" w:val="0"/>
        </w:smartTagPr>
        <w:r w:rsidR="00FF7716" w:rsidRPr="00D51E1F">
          <w:rPr>
            <w:rFonts w:ascii="標楷體" w:eastAsia="標楷體" w:hAnsi="標楷體" w:hint="eastAsia"/>
            <w:sz w:val="28"/>
            <w:szCs w:val="28"/>
          </w:rPr>
          <w:t>85℉</w:t>
        </w:r>
      </w:smartTag>
      <w:r w:rsidR="00FF7716" w:rsidRPr="00D51E1F">
        <w:rPr>
          <w:rFonts w:ascii="標楷體" w:eastAsia="標楷體" w:hAnsi="標楷體" w:hint="eastAsia"/>
          <w:sz w:val="28"/>
          <w:szCs w:val="28"/>
        </w:rPr>
        <w:t xml:space="preserve"> 之間。本系統還包含有防火風門以及煙霧排除系統 (控制開關在主控制室)。本冷卻組係利用溫度控制器偵測回流空氣溫度，以動作三通閥來控制流經冷卻線圈之冷凍水流量。補充空氣取自空調設備室。如果發生火災，則運轉中的冷卻組將停止。利用自動控制煙霧移除系統排除煙霧。</w:t>
      </w:r>
    </w:p>
    <w:p w:rsidR="00064388" w:rsidRPr="00D51E1F" w:rsidRDefault="00064388" w:rsidP="00CD2DD3">
      <w:pPr>
        <w:spacing w:line="380" w:lineRule="exact"/>
        <w:ind w:left="1040"/>
        <w:rPr>
          <w:rFonts w:ascii="標楷體" w:eastAsia="標楷體" w:hAnsi="標楷體"/>
          <w:sz w:val="28"/>
          <w:szCs w:val="28"/>
        </w:rPr>
      </w:pPr>
    </w:p>
    <w:p w:rsidR="001D2F43" w:rsidRPr="00D51E1F" w:rsidRDefault="001D2F43" w:rsidP="004156BE">
      <w:pPr>
        <w:pStyle w:val="10x"/>
        <w:spacing w:line="380" w:lineRule="exact"/>
        <w:ind w:leftChars="272" w:left="766" w:hangingChars="21" w:hanging="59"/>
        <w:rPr>
          <w:rFonts w:ascii="標楷體" w:eastAsia="標楷體" w:hAnsi="標楷體"/>
          <w:b/>
          <w:sz w:val="28"/>
          <w:szCs w:val="28"/>
        </w:rPr>
      </w:pPr>
      <w:r w:rsidRPr="00D51E1F">
        <w:rPr>
          <w:rFonts w:ascii="標楷體" w:eastAsia="標楷體" w:hAnsi="標楷體" w:hint="eastAsia"/>
          <w:b/>
          <w:sz w:val="28"/>
          <w:szCs w:val="28"/>
        </w:rPr>
        <w:t>4</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開關室緊急冷卻系統</w:t>
      </w:r>
    </w:p>
    <w:p w:rsidR="001D2F43" w:rsidRPr="00D51E1F" w:rsidRDefault="001D2F43" w:rsidP="004156BE">
      <w:pPr>
        <w:pStyle w:val="11x"/>
        <w:spacing w:line="380" w:lineRule="exact"/>
        <w:ind w:leftChars="381" w:left="991" w:firstLineChars="203" w:firstLine="568"/>
        <w:rPr>
          <w:rFonts w:ascii="標楷體" w:eastAsia="標楷體" w:hAnsi="標楷體"/>
          <w:sz w:val="28"/>
          <w:szCs w:val="28"/>
        </w:rPr>
      </w:pPr>
      <w:r w:rsidRPr="00D51E1F">
        <w:rPr>
          <w:rFonts w:ascii="標楷體" w:eastAsia="標楷體" w:hAnsi="標楷體" w:hint="eastAsia"/>
          <w:sz w:val="28"/>
          <w:szCs w:val="28"/>
        </w:rPr>
        <w:t>本系統包括有四套獨立且容量各為 50% 的冷卻組</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座落於控制廠房底樓。每一冷卻組電源是由緊要電源匯流排分別供給。</w:t>
      </w:r>
    </w:p>
    <w:p w:rsidR="001D2F43" w:rsidRPr="00D51E1F" w:rsidRDefault="001D2F43" w:rsidP="004156BE">
      <w:pPr>
        <w:pStyle w:val="11x"/>
        <w:spacing w:line="380" w:lineRule="exact"/>
        <w:ind w:leftChars="381" w:left="1165" w:hangingChars="62" w:hanging="174"/>
        <w:rPr>
          <w:rFonts w:ascii="標楷體" w:eastAsia="標楷體" w:hAnsi="標楷體"/>
          <w:sz w:val="28"/>
          <w:szCs w:val="28"/>
        </w:rPr>
      </w:pPr>
      <w:r w:rsidRPr="00D51E1F">
        <w:rPr>
          <w:rFonts w:ascii="標楷體" w:eastAsia="標楷體" w:hAnsi="標楷體" w:hint="eastAsia"/>
          <w:sz w:val="28"/>
          <w:szCs w:val="28"/>
        </w:rPr>
        <w:t>接到下列信號時冷卻組將自動起動 :</w:t>
      </w:r>
    </w:p>
    <w:p w:rsidR="001D2F43" w:rsidRPr="00D51E1F" w:rsidRDefault="001D2F43" w:rsidP="004156BE">
      <w:pPr>
        <w:pStyle w:val="31"/>
        <w:spacing w:line="380" w:lineRule="exact"/>
        <w:ind w:leftChars="46" w:firstLineChars="412" w:firstLine="1154"/>
        <w:rPr>
          <w:rFonts w:ascii="標楷體" w:eastAsia="標楷體" w:hAnsi="標楷體"/>
          <w:sz w:val="28"/>
          <w:szCs w:val="28"/>
        </w:rPr>
      </w:pPr>
      <w:r w:rsidRPr="00D51E1F">
        <w:rPr>
          <w:rFonts w:ascii="標楷體" w:eastAsia="標楷體" w:hAnsi="標楷體" w:hint="eastAsia"/>
          <w:sz w:val="28"/>
          <w:szCs w:val="28"/>
        </w:rPr>
        <w:t>(1)爐水流失事故或喪失廠外電源</w:t>
      </w:r>
      <w:r w:rsidRPr="00D51E1F">
        <w:rPr>
          <w:rFonts w:ascii="標楷體" w:eastAsia="標楷體" w:hAnsi="標楷體"/>
          <w:sz w:val="28"/>
          <w:szCs w:val="28"/>
        </w:rPr>
        <w:t xml:space="preserve"> </w:t>
      </w:r>
    </w:p>
    <w:p w:rsidR="001D2F43" w:rsidRPr="00D51E1F" w:rsidRDefault="009D45AD" w:rsidP="004156BE">
      <w:pPr>
        <w:spacing w:line="380" w:lineRule="exact"/>
        <w:ind w:firstLineChars="412" w:firstLine="1236"/>
        <w:rPr>
          <w:rFonts w:ascii="標楷體" w:eastAsia="標楷體" w:hAnsi="標楷體"/>
          <w:sz w:val="28"/>
          <w:szCs w:val="28"/>
        </w:rPr>
      </w:pPr>
      <w:r w:rsidRPr="00D51E1F">
        <w:rPr>
          <w:rFonts w:ascii="標楷體" w:eastAsia="標楷體" w:hAnsi="標楷體" w:hint="eastAsia"/>
          <w:sz w:val="28"/>
          <w:szCs w:val="28"/>
        </w:rPr>
        <w:t>(2)</w:t>
      </w:r>
      <w:r w:rsidR="001D2F43" w:rsidRPr="00D51E1F">
        <w:rPr>
          <w:rFonts w:ascii="標楷體" w:eastAsia="標楷體" w:hAnsi="標楷體" w:hint="eastAsia"/>
          <w:sz w:val="28"/>
          <w:szCs w:val="28"/>
        </w:rPr>
        <w:t>控制廠房外界取氣高輻射信號</w:t>
      </w:r>
    </w:p>
    <w:p w:rsidR="001D2F43" w:rsidRPr="00D51E1F" w:rsidRDefault="009D45AD" w:rsidP="004156BE">
      <w:pPr>
        <w:spacing w:line="380" w:lineRule="exact"/>
        <w:ind w:firstLineChars="412" w:firstLine="1236"/>
        <w:rPr>
          <w:rFonts w:ascii="標楷體" w:eastAsia="標楷體" w:hAnsi="標楷體"/>
          <w:sz w:val="28"/>
          <w:szCs w:val="28"/>
        </w:rPr>
      </w:pPr>
      <w:r w:rsidRPr="00D51E1F">
        <w:rPr>
          <w:rFonts w:ascii="標楷體" w:eastAsia="標楷體" w:hAnsi="標楷體" w:hint="eastAsia"/>
          <w:sz w:val="28"/>
          <w:szCs w:val="28"/>
        </w:rPr>
        <w:t>(3)</w:t>
      </w:r>
      <w:r w:rsidR="001D2F43" w:rsidRPr="00D51E1F">
        <w:rPr>
          <w:rFonts w:ascii="標楷體" w:eastAsia="標楷體" w:hAnsi="標楷體" w:hint="eastAsia"/>
          <w:sz w:val="28"/>
          <w:szCs w:val="28"/>
        </w:rPr>
        <w:t>控制開關轉至</w:t>
      </w:r>
      <w:r w:rsidR="001D2F43" w:rsidRPr="00D51E1F">
        <w:rPr>
          <w:rFonts w:ascii="標楷體" w:eastAsia="標楷體" w:hAnsi="標楷體"/>
          <w:sz w:val="28"/>
          <w:szCs w:val="28"/>
        </w:rPr>
        <w:t>START</w:t>
      </w:r>
      <w:r w:rsidR="001D2F43" w:rsidRPr="00D51E1F">
        <w:rPr>
          <w:rFonts w:ascii="標楷體" w:eastAsia="標楷體" w:hAnsi="標楷體" w:hint="eastAsia"/>
          <w:sz w:val="28"/>
          <w:szCs w:val="28"/>
        </w:rPr>
        <w:t>位置</w:t>
      </w:r>
    </w:p>
    <w:p w:rsidR="00F30B01" w:rsidRPr="00D51E1F" w:rsidRDefault="001D2F43" w:rsidP="004156BE">
      <w:pPr>
        <w:pStyle w:val="31"/>
        <w:spacing w:line="380" w:lineRule="exact"/>
        <w:ind w:leftChars="381" w:left="991" w:firstLineChars="203" w:firstLine="568"/>
        <w:rPr>
          <w:rFonts w:ascii="標楷體" w:eastAsia="標楷體" w:hAnsi="標楷體"/>
          <w:sz w:val="28"/>
          <w:szCs w:val="28"/>
        </w:rPr>
      </w:pPr>
      <w:r w:rsidRPr="00D51E1F">
        <w:rPr>
          <w:rFonts w:ascii="標楷體" w:eastAsia="標楷體" w:hAnsi="標楷體" w:hint="eastAsia"/>
          <w:sz w:val="28"/>
          <w:szCs w:val="28"/>
        </w:rPr>
        <w:t>本冷卻組利用緊急冷凍水做冷卻劑。每一冷卻組包括一前濾器，一冷卻盤管</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和一循環風扇。一部份冷風做為電池室通風用。所有冷卻組均由緊要電源匯流排供電。在電廠緊急情況時</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(如發生爐水流失事件</w:t>
      </w:r>
      <w:r w:rsidR="00024635" w:rsidRPr="00D51E1F">
        <w:rPr>
          <w:rFonts w:ascii="標楷體" w:eastAsia="標楷體" w:hAnsi="標楷體" w:hint="eastAsia"/>
          <w:sz w:val="28"/>
          <w:szCs w:val="28"/>
        </w:rPr>
        <w:t>、</w:t>
      </w:r>
      <w:r w:rsidR="00F30B01" w:rsidRPr="00D51E1F">
        <w:rPr>
          <w:rFonts w:ascii="標楷體" w:eastAsia="標楷體" w:hAnsi="標楷體" w:hint="eastAsia"/>
          <w:sz w:val="28"/>
          <w:szCs w:val="28"/>
        </w:rPr>
        <w:t>或廠外電源喪失時)、本冷卻組須能保持開關室、電腦室和通訊室人員設備適當溫度、以確保反應爐安全停機。</w:t>
      </w:r>
    </w:p>
    <w:p w:rsidR="00BE3041" w:rsidRPr="00D51E1F" w:rsidRDefault="00BE3041" w:rsidP="00CD2DD3">
      <w:pPr>
        <w:pStyle w:val="31"/>
        <w:spacing w:line="380" w:lineRule="exact"/>
        <w:ind w:leftChars="231" w:left="601" w:firstLineChars="200" w:firstLine="560"/>
        <w:rPr>
          <w:rFonts w:ascii="標楷體" w:eastAsia="標楷體" w:hAnsi="標楷體"/>
          <w:sz w:val="28"/>
          <w:szCs w:val="28"/>
        </w:rPr>
      </w:pPr>
    </w:p>
    <w:p w:rsidR="001D2F43" w:rsidRPr="00D51E1F" w:rsidRDefault="001D2F43" w:rsidP="004156BE">
      <w:pPr>
        <w:pStyle w:val="10x"/>
        <w:spacing w:line="38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5</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控制室電池室通風系統</w:t>
      </w:r>
    </w:p>
    <w:p w:rsidR="001D2F43" w:rsidRPr="00D51E1F" w:rsidRDefault="00C57C8A" w:rsidP="000C7C72">
      <w:pPr>
        <w:pStyle w:val="31"/>
        <w:spacing w:line="380" w:lineRule="exact"/>
        <w:ind w:leftChars="327" w:left="850" w:firstLineChars="200" w:firstLine="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1585595</wp:posOffset>
                </wp:positionV>
                <wp:extent cx="2889250" cy="630555"/>
                <wp:effectExtent l="0" t="0" r="0" b="0"/>
                <wp:wrapNone/>
                <wp:docPr id="2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508" w:rsidRDefault="00EB0508" w:rsidP="00CD2DD3">
                            <w:pPr>
                              <w:pStyle w:val="31"/>
                              <w:spacing w:line="380" w:lineRule="exact"/>
                              <w:ind w:leftChars="231" w:left="601" w:firstLineChars="2100" w:firstLine="5886"/>
                              <w:rPr>
                                <w:rFonts w:ascii="標楷體" w:eastAsia="標楷體" w:hAnsi="標楷體"/>
                                <w:b/>
                                <w:color w:val="800000"/>
                                <w:sz w:val="28"/>
                                <w:szCs w:val="28"/>
                              </w:rPr>
                            </w:pPr>
                            <w:r w:rsidRPr="00064388">
                              <w:rPr>
                                <w:rFonts w:ascii="標楷體" w:eastAsia="標楷體" w:hAnsi="標楷體" w:hint="eastAsia"/>
                                <w:b/>
                                <w:color w:val="FF0000"/>
                                <w:sz w:val="28"/>
                                <w:szCs w:val="28"/>
                              </w:rPr>
                              <w:t>控</w:t>
                            </w:r>
                          </w:p>
                          <w:p w:rsidR="00EB0508" w:rsidRDefault="00EB0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73pt;margin-top:124.85pt;width:227.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" filled="f" stroked="f">
                <v:textbox>
                  <w:txbxContent>
                    <w:p w:rsidR="00EB0508" w:rsidRDefault="00EB0508" w:rsidP="00CD2DD3">
                      <w:pPr>
                        <w:pStyle w:val="31"/>
                        <w:spacing w:line="380" w:lineRule="exact"/>
                        <w:ind w:leftChars="231" w:left="601" w:firstLineChars="2100" w:firstLine="5886"/>
                        <w:rPr>
                          <w:rFonts w:ascii="標楷體" w:eastAsia="標楷體" w:hAnsi="標楷體"/>
                          <w:b/>
                          <w:color w:val="800000"/>
                          <w:sz w:val="28"/>
                          <w:szCs w:val="28"/>
                        </w:rPr>
                      </w:pPr>
                      <w:r w:rsidRPr="00064388">
                        <w:rPr>
                          <w:rFonts w:ascii="標楷體" w:eastAsia="標楷體" w:hAnsi="標楷體" w:hint="eastAsia"/>
                          <w:b/>
                          <w:color w:val="FF0000"/>
                          <w:sz w:val="28"/>
                          <w:szCs w:val="28"/>
                        </w:rPr>
                        <w:t>控</w:t>
                      </w:r>
                    </w:p>
                    <w:p w:rsidR="00EB0508" w:rsidRDefault="00EB0508"/>
                  </w:txbxContent>
                </v:textbox>
              </v:rect>
            </w:pict>
          </mc:Fallback>
        </mc:AlternateContent>
      </w:r>
      <w:r w:rsidR="001D2F43" w:rsidRPr="00D51E1F">
        <w:rPr>
          <w:rFonts w:ascii="標楷體" w:eastAsia="標楷體" w:hAnsi="標楷體" w:hint="eastAsia"/>
          <w:sz w:val="28"/>
          <w:szCs w:val="28"/>
        </w:rPr>
        <w:t xml:space="preserve">本系統包括四台容量各 100% 的排風扇和相關的風管和風門。每部機組各有兩台風扇，但只需運轉一台即能維持電池室適當通風，另一台備用。空氣自開關室經通風孔吸入電池室，然後由一台排風扇經風管排出外界。每一台風扇容量各為 1000 SCFM，以保持電池室室溫低於 </w:t>
      </w:r>
      <w:smartTag w:uri="urn:schemas-microsoft-com:office:smarttags" w:element="chmetcnv">
        <w:smartTagPr>
          <w:attr w:name="UnitName" w:val="℉"/>
          <w:attr w:name="SourceValue" w:val="85"/>
          <w:attr w:name="HasSpace" w:val="False"/>
          <w:attr w:name="Negative" w:val="False"/>
          <w:attr w:name="NumberType" w:val="1"/>
          <w:attr w:name="TCSC" w:val="0"/>
        </w:smartTagPr>
        <w:r w:rsidR="001D2F43" w:rsidRPr="00D51E1F">
          <w:rPr>
            <w:rFonts w:ascii="標楷體" w:eastAsia="標楷體" w:hAnsi="標楷體" w:hint="eastAsia"/>
            <w:sz w:val="28"/>
            <w:szCs w:val="28"/>
          </w:rPr>
          <w:t>85℉</w:t>
        </w:r>
      </w:smartTag>
      <w:r w:rsidR="001D2F43" w:rsidRPr="00D51E1F">
        <w:rPr>
          <w:rFonts w:ascii="標楷體" w:eastAsia="標楷體" w:hAnsi="標楷體" w:hint="eastAsia"/>
          <w:sz w:val="28"/>
          <w:szCs w:val="28"/>
        </w:rPr>
        <w:t xml:space="preserve"> 以及氫氣濃度 3% 容積以下。本系統通風扇均由緊要電源匯流排供給，因此在電廠緊急情況時，並不影響本系統的功能。如果在任一電池室發生火災，則其防火風門可由控制室 </w:t>
      </w:r>
      <w:smartTag w:uri="urn:schemas-microsoft-com:office:smarttags" w:element="chmetcnv">
        <w:smartTagPr>
          <w:attr w:name="UnitName" w:val="C"/>
          <w:attr w:name="SourceValue" w:val="1"/>
          <w:attr w:name="HasSpace" w:val="False"/>
          <w:attr w:name="Negative" w:val="False"/>
          <w:attr w:name="NumberType" w:val="1"/>
          <w:attr w:name="TCSC" w:val="0"/>
        </w:smartTagPr>
        <w:r w:rsidR="001D2F43" w:rsidRPr="00D51E1F">
          <w:rPr>
            <w:rFonts w:ascii="標楷體" w:eastAsia="標楷體" w:hAnsi="標楷體" w:hint="eastAsia"/>
            <w:sz w:val="28"/>
            <w:szCs w:val="28"/>
          </w:rPr>
          <w:t>1C</w:t>
        </w:r>
      </w:smartTag>
      <w:r w:rsidR="001D2F43" w:rsidRPr="00D51E1F">
        <w:rPr>
          <w:rFonts w:ascii="標楷體" w:eastAsia="標楷體" w:hAnsi="標楷體" w:hint="eastAsia"/>
          <w:sz w:val="28"/>
          <w:szCs w:val="28"/>
        </w:rPr>
        <w:t>59 盤手動關閉，而不至於妨礙到別室的通風。</w:t>
      </w:r>
    </w:p>
    <w:p w:rsidR="00397508" w:rsidRPr="00D51E1F" w:rsidRDefault="00397508" w:rsidP="00CD2DD3">
      <w:pPr>
        <w:pStyle w:val="31"/>
        <w:spacing w:line="380" w:lineRule="exact"/>
        <w:ind w:leftChars="231" w:left="601" w:firstLineChars="200" w:firstLine="560"/>
        <w:rPr>
          <w:rFonts w:ascii="標楷體" w:eastAsia="標楷體" w:hAnsi="標楷體"/>
          <w:sz w:val="28"/>
          <w:szCs w:val="28"/>
        </w:rPr>
      </w:pPr>
    </w:p>
    <w:p w:rsidR="001D2F43" w:rsidRPr="00D51E1F" w:rsidRDefault="001D2F43" w:rsidP="004156BE">
      <w:pPr>
        <w:pStyle w:val="10x"/>
        <w:spacing w:line="38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6</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空調設備室通風系統</w:t>
      </w:r>
    </w:p>
    <w:p w:rsidR="001D2F43" w:rsidRPr="00D51E1F" w:rsidRDefault="001D2F43" w:rsidP="000C7C72">
      <w:pPr>
        <w:pStyle w:val="31"/>
        <w:spacing w:line="380" w:lineRule="exact"/>
        <w:ind w:leftChars="327" w:left="850" w:firstLineChars="200" w:firstLine="560"/>
        <w:rPr>
          <w:rFonts w:ascii="標楷體" w:eastAsia="標楷體" w:hAnsi="標楷體"/>
          <w:sz w:val="28"/>
          <w:szCs w:val="28"/>
        </w:rPr>
      </w:pPr>
      <w:r w:rsidRPr="00D51E1F">
        <w:rPr>
          <w:rFonts w:ascii="標楷體" w:eastAsia="標楷體" w:hAnsi="標楷體" w:hint="eastAsia"/>
          <w:sz w:val="28"/>
          <w:szCs w:val="28"/>
        </w:rPr>
        <w:t xml:space="preserve">在電廠緊急情況時，例如發生爐水流失事件，或廠外電源喪失時，本系統尚能運轉，以保持空調設備室適當的溫度，以確保反應爐能安全停機。在電廠正常運轉期間，本系統連續運轉，保持空調設備室適溫，確保機件設備功能正常，人員舒適。本系統包括兩個各為 100% 容量的進氣風扇和兩個 100% 容量的排氣風扇以及相關的風管，和風門，過濾器所組成。 用以維持空調設備室溫度在 </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hint="eastAsia"/>
            <w:sz w:val="28"/>
            <w:szCs w:val="28"/>
          </w:rPr>
          <w:t>104℉</w:t>
        </w:r>
      </w:smartTag>
      <w:r w:rsidRPr="00D51E1F">
        <w:rPr>
          <w:rFonts w:ascii="標楷體" w:eastAsia="標楷體" w:hAnsi="標楷體" w:hint="eastAsia"/>
          <w:sz w:val="28"/>
          <w:szCs w:val="28"/>
        </w:rPr>
        <w:t xml:space="preserve"> 以下。空氣取自控制廠房過濾組</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由進氣風扇送入空調設備室，再由排氣風扇送至控制廠房各區走廊</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最後由走廊排氣扇排至大氣。兩個進氣風扇電源由 #2 機第 1 區和第 2 區緊要電源供給。兩個排氣風扇電源由 #1 機第 1 區和第 2 區緊要電源供給。</w:t>
      </w:r>
    </w:p>
    <w:p w:rsidR="00397508" w:rsidRPr="00D51E1F" w:rsidRDefault="00397508" w:rsidP="008A4597">
      <w:pPr>
        <w:pStyle w:val="31"/>
        <w:spacing w:line="400" w:lineRule="exact"/>
        <w:ind w:left="600"/>
        <w:rPr>
          <w:rFonts w:ascii="標楷體" w:eastAsia="標楷體" w:hAnsi="標楷體"/>
          <w:sz w:val="28"/>
          <w:szCs w:val="28"/>
        </w:rPr>
      </w:pPr>
    </w:p>
    <w:p w:rsidR="001D2F43" w:rsidRPr="00D51E1F" w:rsidRDefault="001D2F43" w:rsidP="004156BE">
      <w:pPr>
        <w:pStyle w:val="10x"/>
        <w:spacing w:line="40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7</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電纜分配室通風系統</w:t>
      </w:r>
    </w:p>
    <w:p w:rsidR="001D2F43" w:rsidRPr="00D51E1F" w:rsidRDefault="001D2F43" w:rsidP="000C7C72">
      <w:pPr>
        <w:pStyle w:val="31"/>
        <w:spacing w:line="400" w:lineRule="exact"/>
        <w:ind w:leftChars="327" w:left="850" w:firstLineChars="200" w:firstLine="560"/>
        <w:rPr>
          <w:rFonts w:ascii="標楷體" w:eastAsia="標楷體" w:hAnsi="標楷體"/>
          <w:sz w:val="28"/>
          <w:szCs w:val="28"/>
        </w:rPr>
      </w:pPr>
      <w:r w:rsidRPr="00D51E1F">
        <w:rPr>
          <w:rFonts w:ascii="標楷體" w:eastAsia="標楷體" w:hAnsi="標楷體" w:hint="eastAsia"/>
          <w:sz w:val="28"/>
          <w:szCs w:val="28"/>
        </w:rPr>
        <w:t xml:space="preserve">在電廠正常運轉期間，本系統連續運轉，保持電纜分配室和馬達- 發電機組室適當的溫度及必要的通風，以確保設備正常和工作人員舒適。 本系統包括兩個進氣風扇和兩個排氣風扇，空氣自外界經控制廠房過濾組吸入，由進氣風扇送入電纜分配室及馬達- 發電機組室，再由排氣扇送至控制廠房各區走廊，最後由走廊排氣風扇排至大氣。本系統電源是由 BOP 匯流排供電，電廠正常運轉時，進氣和排氣扇均連續保持室溫在 </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hint="eastAsia"/>
            <w:sz w:val="28"/>
            <w:szCs w:val="28"/>
          </w:rPr>
          <w:t>104℉</w:t>
        </w:r>
      </w:smartTag>
      <w:r w:rsidRPr="00D51E1F">
        <w:rPr>
          <w:rFonts w:ascii="標楷體" w:eastAsia="標楷體" w:hAnsi="標楷體" w:hint="eastAsia"/>
          <w:sz w:val="28"/>
          <w:szCs w:val="28"/>
        </w:rPr>
        <w:t xml:space="preserve"> 以下。可在現場手動起動煙霧排除系統。</w:t>
      </w:r>
    </w:p>
    <w:p w:rsidR="00F73766" w:rsidRDefault="00F73766" w:rsidP="004156BE">
      <w:pPr>
        <w:pStyle w:val="10x"/>
        <w:spacing w:line="400" w:lineRule="exact"/>
        <w:ind w:left="0" w:firstLineChars="253" w:firstLine="709"/>
        <w:rPr>
          <w:rFonts w:ascii="標楷體" w:eastAsia="標楷體" w:hAnsi="標楷體"/>
          <w:b/>
          <w:sz w:val="28"/>
          <w:szCs w:val="28"/>
        </w:rPr>
      </w:pPr>
    </w:p>
    <w:p w:rsidR="001D2F43" w:rsidRPr="00D51E1F" w:rsidRDefault="001D2F43" w:rsidP="004156BE">
      <w:pPr>
        <w:pStyle w:val="10x"/>
        <w:spacing w:line="40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8</w:t>
      </w:r>
      <w:r w:rsidR="00397508" w:rsidRPr="00D51E1F">
        <w:rPr>
          <w:rFonts w:ascii="標楷體" w:eastAsia="標楷體" w:hAnsi="標楷體" w:hint="eastAsia"/>
          <w:b/>
          <w:sz w:val="28"/>
          <w:szCs w:val="28"/>
        </w:rPr>
        <w:t>、</w:t>
      </w:r>
      <w:r w:rsidRPr="00D51E1F">
        <w:rPr>
          <w:rFonts w:ascii="標楷體" w:eastAsia="標楷體" w:hAnsi="標楷體" w:hint="eastAsia"/>
          <w:b/>
          <w:sz w:val="28"/>
          <w:szCs w:val="28"/>
        </w:rPr>
        <w:t>控制廠房走廊通風系統</w:t>
      </w:r>
    </w:p>
    <w:p w:rsidR="001D2F43" w:rsidRPr="00D51E1F" w:rsidRDefault="001D2F43" w:rsidP="000C7C72">
      <w:pPr>
        <w:pStyle w:val="31"/>
        <w:spacing w:line="400" w:lineRule="exact"/>
        <w:ind w:leftChars="327" w:left="850" w:rightChars="-1" w:right="-3" w:firstLineChars="200" w:firstLine="560"/>
        <w:rPr>
          <w:rFonts w:ascii="標楷體" w:eastAsia="標楷體" w:hAnsi="標楷體"/>
          <w:sz w:val="28"/>
          <w:szCs w:val="28"/>
        </w:rPr>
      </w:pPr>
      <w:r w:rsidRPr="00D51E1F">
        <w:rPr>
          <w:rFonts w:ascii="標楷體" w:eastAsia="標楷體" w:hAnsi="標楷體" w:hint="eastAsia"/>
          <w:sz w:val="28"/>
          <w:szCs w:val="28"/>
        </w:rPr>
        <w:t>本系統包括 8 個容量各為 12</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5% 的走廊排氣風扇控制廠房各樓每邊走廊均有一台</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電廠正常運轉期間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此 8 個排風扇均持續運轉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以保持各走廊的溫度在 </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hint="eastAsia"/>
            <w:sz w:val="28"/>
            <w:szCs w:val="28"/>
          </w:rPr>
          <w:t>104℉</w:t>
        </w:r>
      </w:smartTag>
      <w:r w:rsidRPr="00D51E1F">
        <w:rPr>
          <w:rFonts w:ascii="標楷體" w:eastAsia="標楷體" w:hAnsi="標楷體" w:hint="eastAsia"/>
          <w:sz w:val="28"/>
          <w:szCs w:val="28"/>
        </w:rPr>
        <w:t xml:space="preserve"> 以下。本系統也提供為空調設備室和電纜分配室排氣用從空調設備室排氣風扇排出的空氣到控制廠房底樓走廊和地下一樓走廊排出之空氣冷卻了走廊後再經走廊排風扇排到大氣</w:t>
      </w:r>
      <w:r w:rsidR="00BE3041" w:rsidRPr="00D51E1F">
        <w:rPr>
          <w:rFonts w:ascii="標楷體" w:eastAsia="標楷體" w:hAnsi="標楷體" w:hint="eastAsia"/>
          <w:sz w:val="28"/>
          <w:szCs w:val="28"/>
        </w:rPr>
        <w:t>。</w:t>
      </w:r>
      <w:r w:rsidRPr="00D51E1F">
        <w:rPr>
          <w:rFonts w:ascii="標楷體" w:eastAsia="標楷體" w:hAnsi="標楷體" w:hint="eastAsia"/>
          <w:sz w:val="28"/>
          <w:szCs w:val="28"/>
        </w:rPr>
        <w:t>而從電纜分配室排氣風扇排出的空氣到控制廠房平面樓和地上一樓走廊</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經走廊排風扇排到大氣。</w:t>
      </w:r>
    </w:p>
    <w:p w:rsidR="000C6BEC" w:rsidRPr="00D51E1F" w:rsidRDefault="000C6BEC" w:rsidP="000C6BEC">
      <w:pPr>
        <w:pStyle w:val="31"/>
        <w:spacing w:line="400" w:lineRule="exact"/>
        <w:ind w:left="600" w:rightChars="-1" w:right="-3"/>
        <w:rPr>
          <w:rFonts w:ascii="標楷體" w:eastAsia="標楷體" w:hAnsi="標楷體"/>
          <w:sz w:val="28"/>
          <w:szCs w:val="28"/>
        </w:rPr>
      </w:pPr>
    </w:p>
    <w:p w:rsidR="001D2F43" w:rsidRPr="00D51E1F" w:rsidRDefault="001D2F43" w:rsidP="004156BE">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9</w:t>
      </w:r>
      <w:r w:rsidR="000C6BEC" w:rsidRPr="00D51E1F">
        <w:rPr>
          <w:rFonts w:ascii="標楷體" w:eastAsia="標楷體" w:hAnsi="標楷體" w:hint="eastAsia"/>
          <w:b/>
          <w:sz w:val="28"/>
          <w:szCs w:val="28"/>
        </w:rPr>
        <w:t>、</w:t>
      </w:r>
      <w:r w:rsidRPr="00D51E1F">
        <w:rPr>
          <w:rFonts w:ascii="標楷體" w:eastAsia="標楷體" w:hAnsi="標楷體" w:hint="eastAsia"/>
          <w:b/>
          <w:sz w:val="28"/>
          <w:szCs w:val="28"/>
        </w:rPr>
        <w:t>控制廠房樓梯通風系統</w:t>
      </w:r>
    </w:p>
    <w:p w:rsidR="001D2F43" w:rsidRPr="00D51E1F" w:rsidRDefault="001D2F43" w:rsidP="000C7C72">
      <w:pPr>
        <w:pStyle w:val="31"/>
        <w:spacing w:line="400" w:lineRule="exact"/>
        <w:ind w:leftChars="327" w:left="850" w:firstLineChars="200" w:firstLine="560"/>
        <w:rPr>
          <w:rFonts w:ascii="標楷體" w:eastAsia="標楷體" w:hAnsi="標楷體"/>
          <w:sz w:val="28"/>
          <w:szCs w:val="28"/>
        </w:rPr>
      </w:pPr>
      <w:r w:rsidRPr="00D51E1F">
        <w:rPr>
          <w:rFonts w:ascii="標楷體" w:eastAsia="標楷體" w:hAnsi="標楷體" w:hint="eastAsia"/>
          <w:sz w:val="28"/>
          <w:szCs w:val="28"/>
        </w:rPr>
        <w:t>本系統包括一通風扇</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一風門和相關風管。其功能為排除煙霧 (控制廠房內部或外面發生火災)</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及毒氣 (廠區內或外發生化學劑洩漏)</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以保護人員安全疏散</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和維持一個未能疏散人員停留的環境。若控制廠房任一區域火警時</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本系統自動起動</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風扇自廠外吸入新鮮空氣吹至各層樓梯</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然後這些空氣則由各層樓梯的門縫漏出。本通風扇容量為 3200 SCFM</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運轉時可保持各樓梯稍微正壓。</w:t>
      </w:r>
    </w:p>
    <w:p w:rsidR="000C6BEC" w:rsidRPr="00D51E1F" w:rsidRDefault="000C6BEC" w:rsidP="000C6BEC">
      <w:pPr>
        <w:pStyle w:val="31"/>
        <w:spacing w:line="400" w:lineRule="exact"/>
        <w:ind w:leftChars="285" w:left="741"/>
        <w:rPr>
          <w:rFonts w:ascii="標楷體" w:eastAsia="標楷體" w:hAnsi="標楷體"/>
          <w:sz w:val="28"/>
          <w:szCs w:val="28"/>
        </w:rPr>
      </w:pPr>
    </w:p>
    <w:p w:rsidR="001D2F43" w:rsidRPr="00D51E1F" w:rsidRDefault="001D2F43" w:rsidP="004156BE">
      <w:pPr>
        <w:pStyle w:val="10x"/>
        <w:spacing w:line="40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10</w:t>
      </w:r>
      <w:r w:rsidR="000C6BEC" w:rsidRPr="00D51E1F">
        <w:rPr>
          <w:rFonts w:ascii="標楷體" w:eastAsia="標楷體" w:hAnsi="標楷體" w:hint="eastAsia"/>
          <w:b/>
          <w:sz w:val="28"/>
          <w:szCs w:val="28"/>
        </w:rPr>
        <w:t>、</w:t>
      </w:r>
      <w:r w:rsidRPr="00D51E1F">
        <w:rPr>
          <w:rFonts w:ascii="標楷體" w:eastAsia="標楷體" w:hAnsi="標楷體" w:hint="eastAsia"/>
          <w:b/>
          <w:sz w:val="28"/>
          <w:szCs w:val="28"/>
        </w:rPr>
        <w:t>控制廠房煙霧排除系統</w:t>
      </w:r>
    </w:p>
    <w:p w:rsidR="001D2F43" w:rsidRPr="00D51E1F" w:rsidRDefault="001D2F43" w:rsidP="000C7C72">
      <w:pPr>
        <w:spacing w:line="400" w:lineRule="exact"/>
        <w:ind w:leftChars="381" w:left="991" w:firstLineChars="200" w:firstLine="600"/>
        <w:rPr>
          <w:rFonts w:ascii="標楷體" w:eastAsia="標楷體" w:hAnsi="標楷體"/>
          <w:sz w:val="28"/>
          <w:szCs w:val="28"/>
        </w:rPr>
      </w:pPr>
      <w:r w:rsidRPr="00D51E1F">
        <w:rPr>
          <w:rFonts w:ascii="標楷體" w:eastAsia="標楷體" w:hAnsi="標楷體" w:hint="eastAsia"/>
          <w:sz w:val="28"/>
          <w:szCs w:val="28"/>
        </w:rPr>
        <w:t>本系統包括一台風扇</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每層樓一個防火風門以及其相關風管。本系統的功能是將控制廠房任何地區的煙霧 (由控制廠房內外之火警引起) 和毒氣 (由廠內外發生之化學品釋放) 排除</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以保護疏散前人員的安全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以及保持一個未能疏散人員安全居留處。排氣扇 OVC 23</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取風自各層樓和各樓梯間。各層樓若要排除煙霧</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僅開啟那層樓相關的防火風門讓煙霧經過再由 OVC 23 排出。樓梯間無風門隔離。OVC23 容量為 </w:t>
      </w:r>
      <w:r w:rsidRPr="00D51E1F">
        <w:rPr>
          <w:rFonts w:ascii="標楷體" w:eastAsia="標楷體" w:hAnsi="標楷體"/>
          <w:sz w:val="28"/>
          <w:szCs w:val="28"/>
        </w:rPr>
        <w:t>26</w:t>
      </w:r>
      <w:r w:rsidRPr="00D51E1F">
        <w:rPr>
          <w:rFonts w:ascii="標楷體" w:eastAsia="標楷體" w:hAnsi="標楷體" w:hint="eastAsia"/>
          <w:sz w:val="28"/>
          <w:szCs w:val="28"/>
        </w:rPr>
        <w:t>000 SCFM</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在一小時內可將任一區域 95% 以上的煙霧排出。本系統是在控制廠房任一區域</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有火警時才起動使用。在接到主控制室、開關室或空調設備室任一區域火警信號時</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自動起動排氣風扇及開啟其關風門。如果火警是發生在電纜分配室</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則須手動起動風扇和風門。</w:t>
      </w:r>
    </w:p>
    <w:p w:rsidR="00B43A26" w:rsidRDefault="00B43A26" w:rsidP="00B43A26">
      <w:pPr>
        <w:pStyle w:val="10x"/>
        <w:spacing w:line="400" w:lineRule="exact"/>
        <w:ind w:left="0" w:firstLineChars="253" w:firstLine="709"/>
        <w:rPr>
          <w:rFonts w:ascii="標楷體" w:eastAsia="標楷體" w:hAnsi="標楷體"/>
          <w:b/>
          <w:sz w:val="28"/>
          <w:szCs w:val="28"/>
        </w:rPr>
      </w:pPr>
    </w:p>
    <w:p w:rsidR="00B43A26" w:rsidRPr="00D51E1F" w:rsidRDefault="00B43A26" w:rsidP="00B43A26">
      <w:pPr>
        <w:pStyle w:val="10x"/>
        <w:spacing w:line="40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1</w:t>
      </w:r>
      <w:r>
        <w:rPr>
          <w:rFonts w:ascii="標楷體" w:eastAsia="標楷體" w:hAnsi="標楷體" w:hint="eastAsia"/>
          <w:b/>
          <w:sz w:val="28"/>
          <w:szCs w:val="28"/>
        </w:rPr>
        <w:t>1</w:t>
      </w:r>
      <w:r w:rsidRPr="00D51E1F">
        <w:rPr>
          <w:rFonts w:ascii="標楷體" w:eastAsia="標楷體" w:hAnsi="標楷體" w:hint="eastAsia"/>
          <w:b/>
          <w:sz w:val="28"/>
          <w:szCs w:val="28"/>
        </w:rPr>
        <w:t>、控制廠房</w:t>
      </w:r>
      <w:r>
        <w:rPr>
          <w:rFonts w:ascii="標楷體" w:eastAsia="標楷體" w:hAnsi="標楷體" w:hint="eastAsia"/>
          <w:b/>
          <w:sz w:val="28"/>
          <w:szCs w:val="28"/>
        </w:rPr>
        <w:t>RPS UPS室</w:t>
      </w:r>
      <w:r w:rsidR="00D75FFF" w:rsidRPr="00D75FFF">
        <w:rPr>
          <w:rFonts w:ascii="標楷體" w:eastAsia="標楷體" w:hAnsi="標楷體" w:hint="eastAsia"/>
          <w:b/>
          <w:sz w:val="28"/>
          <w:szCs w:val="28"/>
        </w:rPr>
        <w:t>通風</w:t>
      </w:r>
      <w:r w:rsidRPr="00D51E1F">
        <w:rPr>
          <w:rFonts w:ascii="標楷體" w:eastAsia="標楷體" w:hAnsi="標楷體" w:hint="eastAsia"/>
          <w:b/>
          <w:sz w:val="28"/>
          <w:szCs w:val="28"/>
        </w:rPr>
        <w:t>系統</w:t>
      </w:r>
    </w:p>
    <w:p w:rsidR="007B678E" w:rsidRPr="007B678E" w:rsidRDefault="007B678E" w:rsidP="00D75FFF">
      <w:pPr>
        <w:pStyle w:val="a8"/>
        <w:spacing w:line="400" w:lineRule="exact"/>
        <w:ind w:left="993" w:firstLine="708"/>
        <w:rPr>
          <w:rFonts w:ascii="標楷體" w:hAnsi="標楷體"/>
          <w:sz w:val="28"/>
          <w:szCs w:val="28"/>
        </w:rPr>
      </w:pPr>
      <w:r w:rsidRPr="007B678E">
        <w:rPr>
          <w:rFonts w:ascii="標楷體" w:hAnsi="標楷體" w:hint="eastAsia"/>
          <w:sz w:val="28"/>
          <w:szCs w:val="28"/>
        </w:rPr>
        <w:t xml:space="preserve">RPS UPS ROOM SPLIT AIR COOLED COOLING UNITS 本冷氣通風系統共分 4 台 OUTDOOR AIR  COOLED CONDENSING UNIT 配合 4 台 </w:t>
      </w:r>
      <w:r w:rsidR="00F74EC3">
        <w:rPr>
          <w:rFonts w:ascii="標楷體" w:hAnsi="標楷體" w:hint="eastAsia"/>
          <w:sz w:val="28"/>
          <w:szCs w:val="28"/>
        </w:rPr>
        <w:t>I</w:t>
      </w:r>
      <w:r w:rsidRPr="007B678E">
        <w:rPr>
          <w:rFonts w:ascii="標楷體" w:hAnsi="標楷體" w:hint="eastAsia"/>
          <w:sz w:val="28"/>
          <w:szCs w:val="28"/>
        </w:rPr>
        <w:t>NDOOR COOLING UNIT所組成,其功能為改善 RPS ROOM 內之室溫。</w:t>
      </w:r>
    </w:p>
    <w:p w:rsidR="007B678E" w:rsidRPr="007B678E" w:rsidRDefault="007B678E" w:rsidP="007B678E">
      <w:pPr>
        <w:pStyle w:val="a8"/>
        <w:spacing w:line="400" w:lineRule="exact"/>
        <w:ind w:left="993" w:firstLine="708"/>
        <w:rPr>
          <w:rFonts w:ascii="標楷體" w:hAnsi="標楷體"/>
          <w:sz w:val="28"/>
          <w:szCs w:val="28"/>
        </w:rPr>
      </w:pPr>
      <w:r w:rsidRPr="007B678E">
        <w:rPr>
          <w:rFonts w:ascii="標楷體" w:hAnsi="標楷體" w:hint="eastAsia"/>
          <w:sz w:val="28"/>
          <w:szCs w:val="28"/>
        </w:rPr>
        <w:t>RPS UPS A及RPS UPS B，各配置專屬的蓄電池組，分別設</w:t>
      </w:r>
      <w:r>
        <w:rPr>
          <w:rFonts w:ascii="標楷體" w:hAnsi="標楷體" w:hint="eastAsia"/>
          <w:sz w:val="28"/>
          <w:szCs w:val="28"/>
        </w:rPr>
        <w:t>有</w:t>
      </w:r>
      <w:r w:rsidRPr="007B678E">
        <w:rPr>
          <w:rFonts w:ascii="標楷體" w:hAnsi="標楷體" w:hint="eastAsia"/>
          <w:sz w:val="28"/>
          <w:szCs w:val="28"/>
        </w:rPr>
        <w:t>電池櫃、抽氣風管、防火風門及共管裝設雙排氣扇.所設</w:t>
      </w:r>
      <w:r>
        <w:rPr>
          <w:rFonts w:ascii="標楷體" w:hAnsi="標楷體" w:hint="eastAsia"/>
          <w:sz w:val="28"/>
          <w:szCs w:val="28"/>
        </w:rPr>
        <w:t>計</w:t>
      </w:r>
      <w:r w:rsidRPr="007B678E">
        <w:rPr>
          <w:rFonts w:ascii="標楷體" w:hAnsi="標楷體" w:hint="eastAsia"/>
          <w:sz w:val="28"/>
          <w:szCs w:val="28"/>
        </w:rPr>
        <w:t>的兩台排氣風扇，平時運轉一台，另一台備用，有低流量連鎖設計，低流量時產生警報並自動啟動備用風扇.</w:t>
      </w:r>
    </w:p>
    <w:p w:rsidR="007B678E" w:rsidRDefault="007B678E" w:rsidP="00B43A26">
      <w:pPr>
        <w:pStyle w:val="a8"/>
        <w:spacing w:line="400" w:lineRule="exact"/>
        <w:rPr>
          <w:rFonts w:ascii="標楷體" w:hAnsi="標楷體"/>
          <w:szCs w:val="36"/>
        </w:rPr>
      </w:pPr>
    </w:p>
    <w:p w:rsidR="004156BE" w:rsidRDefault="004156BE" w:rsidP="00374956">
      <w:pPr>
        <w:pStyle w:val="a8"/>
        <w:spacing w:before="0" w:after="0" w:line="400" w:lineRule="exact"/>
        <w:rPr>
          <w:rFonts w:ascii="標楷體" w:hAnsi="標楷體"/>
          <w:szCs w:val="36"/>
        </w:rPr>
      </w:pPr>
    </w:p>
    <w:p w:rsidR="00857D40" w:rsidRPr="00D51E1F" w:rsidRDefault="00C57C8A" w:rsidP="00374956">
      <w:pPr>
        <w:pStyle w:val="a8"/>
        <w:spacing w:before="0" w:after="0" w:line="400" w:lineRule="exact"/>
        <w:rPr>
          <w:rFonts w:ascii="標楷體" w:hAnsi="標楷體"/>
          <w:szCs w:val="36"/>
        </w:rPr>
      </w:pPr>
      <w:r>
        <w:rPr>
          <w:noProof/>
          <w:szCs w:val="36"/>
        </w:rPr>
        <mc:AlternateContent>
          <mc:Choice Requires="wps">
            <w:drawing>
              <wp:anchor distT="0" distB="0" distL="114300" distR="114300" simplePos="0" relativeHeight="251633664" behindDoc="0" locked="0" layoutInCell="1" allowOverlap="1">
                <wp:simplePos x="0" y="0"/>
                <wp:positionH relativeFrom="column">
                  <wp:posOffset>8171815</wp:posOffset>
                </wp:positionH>
                <wp:positionV relativeFrom="paragraph">
                  <wp:posOffset>-3629025</wp:posOffset>
                </wp:positionV>
                <wp:extent cx="330200" cy="1891665"/>
                <wp:effectExtent l="0" t="0" r="0" b="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89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643.45pt;margin-top:-285.75pt;width:26pt;height:14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" stroked="f"/>
            </w:pict>
          </mc:Fallback>
        </mc:AlternateContent>
      </w:r>
      <w:r>
        <w:rPr>
          <w:rFonts w:ascii="標楷體" w:hAnsi="標楷體"/>
          <w:noProof/>
          <w:szCs w:val="36"/>
        </w:rPr>
        <mc:AlternateContent>
          <mc:Choice Requires="wps">
            <w:drawing>
              <wp:anchor distT="0" distB="0" distL="114300" distR="114300" simplePos="0" relativeHeight="251631616" behindDoc="0" locked="0" layoutInCell="1" allowOverlap="1">
                <wp:simplePos x="0" y="0"/>
                <wp:positionH relativeFrom="column">
                  <wp:posOffset>-929640</wp:posOffset>
                </wp:positionH>
                <wp:positionV relativeFrom="paragraph">
                  <wp:posOffset>65405</wp:posOffset>
                </wp:positionV>
                <wp:extent cx="412750" cy="2101850"/>
                <wp:effectExtent l="0" t="0" r="6350" b="0"/>
                <wp:wrapNone/>
                <wp:docPr id="2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0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73.2pt;margin-top:5.15pt;width:32.5pt;height:16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" stroked="f"/>
            </w:pict>
          </mc:Fallback>
        </mc:AlternateContent>
      </w:r>
      <w:r>
        <w:rPr>
          <w:noProof/>
          <w:szCs w:val="36"/>
        </w:rPr>
        <mc:AlternateContent>
          <mc:Choice Requires="wps">
            <w:drawing>
              <wp:anchor distT="0" distB="0" distL="114300" distR="114300" simplePos="0" relativeHeight="251632640" behindDoc="0" locked="0" layoutInCell="1" allowOverlap="1">
                <wp:simplePos x="0" y="0"/>
                <wp:positionH relativeFrom="column">
                  <wp:posOffset>7759065</wp:posOffset>
                </wp:positionH>
                <wp:positionV relativeFrom="paragraph">
                  <wp:posOffset>-3629025</wp:posOffset>
                </wp:positionV>
                <wp:extent cx="660400" cy="1891665"/>
                <wp:effectExtent l="0" t="0" r="635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89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610.95pt;margin-top:-285.75pt;width:52pt;height:148.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fQIAAP4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" stroked="f"/>
            </w:pict>
          </mc:Fallback>
        </mc:AlternateContent>
      </w:r>
      <w:r w:rsidR="001D2F43" w:rsidRPr="00D51E1F">
        <w:rPr>
          <w:rFonts w:ascii="標楷體" w:hAnsi="標楷體" w:hint="eastAsia"/>
          <w:szCs w:val="36"/>
        </w:rPr>
        <w:t>貳、燃料廠房空調系統</w:t>
      </w:r>
    </w:p>
    <w:p w:rsidR="001D2F43" w:rsidRPr="00D51E1F" w:rsidRDefault="001D2F43" w:rsidP="00374956">
      <w:pPr>
        <w:pStyle w:val="a8"/>
        <w:spacing w:before="0" w:after="0" w:line="400" w:lineRule="exact"/>
        <w:ind w:leftChars="232" w:left="795" w:hangingChars="64" w:hanging="192"/>
        <w:rPr>
          <w:rFonts w:ascii="標楷體" w:hAnsi="標楷體"/>
          <w:sz w:val="28"/>
          <w:szCs w:val="28"/>
        </w:rPr>
      </w:pPr>
      <w:r w:rsidRPr="00D51E1F">
        <w:rPr>
          <w:rFonts w:ascii="標楷體" w:hAnsi="標楷體"/>
          <w:sz w:val="28"/>
          <w:szCs w:val="28"/>
        </w:rPr>
        <w:t>(Fuel Storage Building</w:t>
      </w:r>
      <w:r w:rsidRPr="00D51E1F">
        <w:rPr>
          <w:rFonts w:ascii="標楷體" w:hAnsi="標楷體" w:hint="eastAsia"/>
          <w:sz w:val="28"/>
          <w:szCs w:val="28"/>
        </w:rPr>
        <w:t xml:space="preserve"> </w:t>
      </w:r>
      <w:r w:rsidRPr="00D51E1F">
        <w:rPr>
          <w:rFonts w:ascii="標楷體" w:hAnsi="標楷體"/>
          <w:sz w:val="28"/>
          <w:szCs w:val="28"/>
        </w:rPr>
        <w:t>Ventilating and Cooling System)</w:t>
      </w:r>
    </w:p>
    <w:p w:rsidR="00CC63BD" w:rsidRDefault="00CC63BD" w:rsidP="00374956">
      <w:pPr>
        <w:pStyle w:val="1-1"/>
        <w:spacing w:before="0" w:after="0" w:line="400" w:lineRule="exact"/>
        <w:rPr>
          <w:rFonts w:ascii="標楷體" w:hAnsi="標楷體"/>
          <w:b/>
          <w:sz w:val="28"/>
          <w:szCs w:val="28"/>
        </w:rPr>
      </w:pPr>
    </w:p>
    <w:p w:rsidR="001D2F43" w:rsidRPr="00D51E1F" w:rsidRDefault="001D2F43" w:rsidP="00374956">
      <w:pPr>
        <w:pStyle w:val="1-1"/>
        <w:spacing w:before="0" w:after="0" w:line="40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374956">
      <w:pPr>
        <w:spacing w:line="400" w:lineRule="exact"/>
        <w:ind w:leftChars="450" w:left="1170" w:firstLineChars="100" w:firstLine="300"/>
        <w:rPr>
          <w:rFonts w:ascii="標楷體" w:eastAsia="標楷體" w:hAnsi="標楷體"/>
          <w:sz w:val="28"/>
          <w:szCs w:val="28"/>
        </w:rPr>
      </w:pPr>
      <w:r w:rsidRPr="00D51E1F">
        <w:rPr>
          <w:rFonts w:ascii="標楷體" w:eastAsia="標楷體" w:hAnsi="標楷體" w:hint="eastAsia"/>
          <w:sz w:val="28"/>
          <w:szCs w:val="28"/>
        </w:rPr>
        <w:t>本系統包括三個支系統，其個別之功用，分述如下：</w:t>
      </w:r>
    </w:p>
    <w:p w:rsidR="001D2F43" w:rsidRPr="00D51E1F" w:rsidRDefault="001D2F43" w:rsidP="000C7C72">
      <w:pPr>
        <w:pStyle w:val="10"/>
        <w:spacing w:before="0" w:after="0" w:line="400" w:lineRule="exact"/>
        <w:ind w:leftChars="272" w:left="4352" w:hangingChars="1215" w:hanging="3645"/>
        <w:rPr>
          <w:rFonts w:ascii="標楷體" w:hAnsi="標楷體"/>
          <w:szCs w:val="28"/>
        </w:rPr>
      </w:pPr>
      <w:r w:rsidRPr="00D51E1F">
        <w:rPr>
          <w:rFonts w:ascii="標楷體" w:hAnsi="標楷體" w:hint="eastAsia"/>
          <w:szCs w:val="28"/>
        </w:rPr>
        <w:t>1</w:t>
      </w:r>
      <w:r w:rsidR="00517C26" w:rsidRPr="00D51E1F">
        <w:rPr>
          <w:rFonts w:ascii="標楷體" w:hAnsi="標楷體" w:hint="eastAsia"/>
          <w:szCs w:val="28"/>
        </w:rPr>
        <w:t>、</w:t>
      </w:r>
      <w:r w:rsidRPr="00D51E1F">
        <w:rPr>
          <w:rFonts w:ascii="標楷體" w:hAnsi="標楷體" w:hint="eastAsia"/>
          <w:szCs w:val="28"/>
        </w:rPr>
        <w:t>燃料廠房排氣系統</w:t>
      </w:r>
      <w:r w:rsidRPr="00D51E1F">
        <w:rPr>
          <w:rFonts w:ascii="標楷體" w:hAnsi="標楷體"/>
          <w:szCs w:val="28"/>
        </w:rPr>
        <w:t>(SR)(Fuel Storage Building Exhaust Sys)</w:t>
      </w:r>
    </w:p>
    <w:p w:rsidR="001D2F43" w:rsidRPr="00D51E1F" w:rsidRDefault="001D2F43" w:rsidP="000C7C72">
      <w:pPr>
        <w:spacing w:line="400" w:lineRule="exact"/>
        <w:ind w:leftChars="436" w:left="1275" w:hangingChars="47" w:hanging="141"/>
        <w:rPr>
          <w:rFonts w:ascii="標楷體" w:eastAsia="標楷體" w:hAnsi="標楷體"/>
          <w:sz w:val="28"/>
          <w:szCs w:val="28"/>
        </w:rPr>
      </w:pPr>
      <w:r w:rsidRPr="00D51E1F">
        <w:rPr>
          <w:rFonts w:ascii="標楷體" w:eastAsia="標楷體" w:hAnsi="標楷體" w:hint="eastAsia"/>
          <w:sz w:val="28"/>
          <w:szCs w:val="28"/>
        </w:rPr>
        <w:t>燃料廠房發生燃料掉落事故時，減少廠外輻射劑量。</w:t>
      </w:r>
    </w:p>
    <w:p w:rsidR="001D2F43" w:rsidRPr="00D51E1F" w:rsidRDefault="001D2F43" w:rsidP="000C7C72">
      <w:pPr>
        <w:pStyle w:val="10"/>
        <w:spacing w:before="0" w:after="0" w:line="400" w:lineRule="exact"/>
        <w:ind w:leftChars="272" w:left="4352" w:hangingChars="1215" w:hanging="3645"/>
        <w:rPr>
          <w:rFonts w:ascii="標楷體" w:hAnsi="標楷體"/>
          <w:szCs w:val="28"/>
        </w:rPr>
      </w:pPr>
      <w:r w:rsidRPr="00D51E1F">
        <w:rPr>
          <w:rFonts w:ascii="標楷體" w:hAnsi="標楷體" w:hint="eastAsia"/>
          <w:szCs w:val="28"/>
        </w:rPr>
        <w:t>2</w:t>
      </w:r>
      <w:r w:rsidR="00517C26" w:rsidRPr="00D51E1F">
        <w:rPr>
          <w:rFonts w:ascii="標楷體" w:hAnsi="標楷體" w:hint="eastAsia"/>
          <w:szCs w:val="28"/>
        </w:rPr>
        <w:t>、</w:t>
      </w:r>
      <w:r w:rsidRPr="00D51E1F">
        <w:rPr>
          <w:rFonts w:ascii="標楷體" w:hAnsi="標楷體" w:hint="eastAsia"/>
          <w:szCs w:val="28"/>
        </w:rPr>
        <w:t>燃料廠房冷卻系統</w:t>
      </w:r>
      <w:r w:rsidRPr="00D51E1F">
        <w:rPr>
          <w:rFonts w:ascii="標楷體" w:hAnsi="標楷體"/>
          <w:szCs w:val="28"/>
        </w:rPr>
        <w:t>(NSR)(Fuel Storage Building Cooling Sys)</w:t>
      </w:r>
    </w:p>
    <w:p w:rsidR="001D2F43" w:rsidRPr="00D51E1F" w:rsidRDefault="001D2F43" w:rsidP="000C7C72">
      <w:pPr>
        <w:spacing w:line="400" w:lineRule="exact"/>
        <w:ind w:leftChars="436" w:left="4350" w:hangingChars="1072" w:hanging="3216"/>
        <w:rPr>
          <w:rFonts w:ascii="標楷體" w:eastAsia="標楷體" w:hAnsi="標楷體"/>
          <w:sz w:val="28"/>
          <w:szCs w:val="28"/>
        </w:rPr>
      </w:pPr>
      <w:r w:rsidRPr="00D51E1F">
        <w:rPr>
          <w:rFonts w:ascii="標楷體" w:eastAsia="標楷體" w:hAnsi="標楷體" w:hint="eastAsia"/>
          <w:sz w:val="28"/>
          <w:szCs w:val="28"/>
        </w:rPr>
        <w:t>維持燃料廠房適溫，以利設備運轉及人員進出。</w:t>
      </w:r>
    </w:p>
    <w:p w:rsidR="000C7C72" w:rsidRDefault="001D2F43" w:rsidP="000C7C72">
      <w:pPr>
        <w:pStyle w:val="10"/>
        <w:spacing w:before="0" w:after="0" w:line="400" w:lineRule="exact"/>
        <w:ind w:leftChars="272" w:left="4394" w:hangingChars="1229" w:hanging="3687"/>
        <w:rPr>
          <w:rFonts w:ascii="標楷體" w:hAnsi="標楷體"/>
          <w:szCs w:val="28"/>
        </w:rPr>
      </w:pPr>
      <w:r w:rsidRPr="00D51E1F">
        <w:rPr>
          <w:rFonts w:ascii="標楷體" w:hAnsi="標楷體" w:hint="eastAsia"/>
          <w:szCs w:val="28"/>
        </w:rPr>
        <w:t>3</w:t>
      </w:r>
      <w:r w:rsidR="00517C26" w:rsidRPr="00D51E1F">
        <w:rPr>
          <w:rFonts w:ascii="標楷體" w:hAnsi="標楷體" w:hint="eastAsia"/>
          <w:szCs w:val="28"/>
        </w:rPr>
        <w:t>、</w:t>
      </w:r>
      <w:r w:rsidRPr="00D51E1F">
        <w:rPr>
          <w:rFonts w:ascii="標楷體" w:hAnsi="標楷體" w:hint="eastAsia"/>
          <w:szCs w:val="28"/>
        </w:rPr>
        <w:t>搬運工具室通風系統</w:t>
      </w:r>
      <w:r w:rsidRPr="00D51E1F">
        <w:rPr>
          <w:rFonts w:ascii="標楷體" w:hAnsi="標楷體"/>
          <w:szCs w:val="28"/>
        </w:rPr>
        <w:t xml:space="preserve">(NSR)(Vehicle Storage </w:t>
      </w:r>
      <w:proofErr w:type="spellStart"/>
      <w:r w:rsidRPr="00D51E1F">
        <w:rPr>
          <w:rFonts w:ascii="標楷體" w:hAnsi="標楷體"/>
          <w:szCs w:val="28"/>
        </w:rPr>
        <w:t>BuildingVentilating</w:t>
      </w:r>
      <w:proofErr w:type="spellEnd"/>
      <w:r w:rsidRPr="00D51E1F">
        <w:rPr>
          <w:rFonts w:ascii="標楷體" w:hAnsi="標楷體"/>
          <w:szCs w:val="28"/>
        </w:rPr>
        <w:t xml:space="preserve"> System)</w:t>
      </w:r>
      <w:r w:rsidR="00F30B01" w:rsidRPr="00D51E1F">
        <w:rPr>
          <w:rFonts w:ascii="標楷體" w:hAnsi="標楷體" w:hint="eastAsia"/>
          <w:szCs w:val="28"/>
        </w:rPr>
        <w:t xml:space="preserve"> </w:t>
      </w:r>
    </w:p>
    <w:p w:rsidR="00F30B01" w:rsidRPr="00D51E1F" w:rsidRDefault="00F30B01" w:rsidP="000C7C72">
      <w:pPr>
        <w:pStyle w:val="10"/>
        <w:spacing w:before="0" w:after="0" w:line="400" w:lineRule="exact"/>
        <w:ind w:leftChars="436" w:left="4350" w:hangingChars="1072" w:hanging="3216"/>
        <w:rPr>
          <w:rFonts w:ascii="標楷體" w:hAnsi="標楷體"/>
          <w:szCs w:val="28"/>
        </w:rPr>
      </w:pPr>
      <w:r w:rsidRPr="00D51E1F">
        <w:rPr>
          <w:rFonts w:ascii="標楷體" w:hAnsi="標楷體" w:hint="eastAsia"/>
          <w:szCs w:val="28"/>
        </w:rPr>
        <w:t>維持搬運工具室之適當通風，以利設備操作及人員進出。</w:t>
      </w:r>
    </w:p>
    <w:p w:rsidR="001D2F43" w:rsidRPr="00D51E1F" w:rsidRDefault="00517C26" w:rsidP="000C7C72">
      <w:pPr>
        <w:pStyle w:val="10x"/>
        <w:spacing w:line="400" w:lineRule="exact"/>
        <w:ind w:leftChars="272" w:left="1275" w:hangingChars="203" w:hanging="568"/>
        <w:rPr>
          <w:rFonts w:ascii="標楷體" w:eastAsia="標楷體" w:hAnsi="標楷體"/>
          <w:sz w:val="28"/>
          <w:szCs w:val="28"/>
        </w:rPr>
      </w:pPr>
      <w:r w:rsidRPr="00D51E1F">
        <w:rPr>
          <w:rFonts w:ascii="標楷體" w:eastAsia="標楷體" w:hAnsi="標楷體" w:hint="eastAsia"/>
          <w:sz w:val="28"/>
          <w:szCs w:val="28"/>
        </w:rPr>
        <w:t>4、</w:t>
      </w:r>
      <w:r w:rsidR="001D2F43" w:rsidRPr="00D51E1F">
        <w:rPr>
          <w:rFonts w:ascii="標楷體" w:eastAsia="標楷體" w:hAnsi="標楷體" w:hint="eastAsia"/>
          <w:sz w:val="28"/>
          <w:szCs w:val="28"/>
        </w:rPr>
        <w:t>燃料廠房冷卻系統和搬運工具室通風系統須能維持廠房內溫度在下列設計極限之下</w:t>
      </w:r>
      <w:r w:rsidRPr="00D51E1F">
        <w:rPr>
          <w:rFonts w:ascii="標楷體" w:eastAsia="標楷體" w:hAnsi="標楷體" w:hint="eastAsia"/>
          <w:sz w:val="28"/>
          <w:szCs w:val="28"/>
        </w:rPr>
        <w:t>，</w:t>
      </w:r>
    </w:p>
    <w:p w:rsidR="001D2F43" w:rsidRPr="00D51E1F" w:rsidRDefault="00517C26" w:rsidP="000C7C72">
      <w:pPr>
        <w:pStyle w:val="11x"/>
        <w:spacing w:line="400" w:lineRule="exact"/>
        <w:ind w:leftChars="435" w:left="4105" w:hangingChars="1062" w:hanging="2974"/>
        <w:rPr>
          <w:rFonts w:ascii="標楷體" w:eastAsia="標楷體" w:hAnsi="標楷體"/>
          <w:sz w:val="28"/>
          <w:szCs w:val="28"/>
        </w:rPr>
      </w:pPr>
      <w:r w:rsidRPr="00D51E1F">
        <w:rPr>
          <w:rFonts w:ascii="標楷體" w:eastAsia="標楷體" w:hAnsi="標楷體" w:hint="eastAsia"/>
          <w:sz w:val="28"/>
          <w:szCs w:val="28"/>
        </w:rPr>
        <w:t>a、</w:t>
      </w:r>
      <w:r w:rsidR="001D2F43" w:rsidRPr="00D51E1F">
        <w:rPr>
          <w:rFonts w:ascii="標楷體" w:eastAsia="標楷體" w:hAnsi="標楷體" w:hint="eastAsia"/>
          <w:sz w:val="28"/>
          <w:szCs w:val="28"/>
        </w:rPr>
        <w:t xml:space="preserve"> 燃料廠房-- </w:t>
      </w:r>
      <w:smartTag w:uri="urn:schemas-microsoft-com:office:smarttags" w:element="chmetcnv">
        <w:smartTagPr>
          <w:attr w:name="UnitName" w:val="℉"/>
          <w:attr w:name="SourceValue" w:val="100"/>
          <w:attr w:name="HasSpace" w:val="False"/>
          <w:attr w:name="Negative" w:val="False"/>
          <w:attr w:name="NumberType" w:val="1"/>
          <w:attr w:name="TCSC" w:val="0"/>
        </w:smartTagPr>
        <w:r w:rsidR="001D2F43" w:rsidRPr="00D51E1F">
          <w:rPr>
            <w:rFonts w:ascii="標楷體" w:eastAsia="標楷體" w:hAnsi="標楷體" w:hint="eastAsia"/>
            <w:sz w:val="28"/>
            <w:szCs w:val="28"/>
          </w:rPr>
          <w:t>100℉</w:t>
        </w:r>
      </w:smartTag>
      <w:r w:rsidRPr="00D51E1F">
        <w:rPr>
          <w:rFonts w:ascii="標楷體" w:eastAsia="標楷體" w:hAnsi="標楷體" w:hint="eastAsia"/>
          <w:sz w:val="28"/>
          <w:szCs w:val="28"/>
        </w:rPr>
        <w:t>，</w:t>
      </w:r>
    </w:p>
    <w:p w:rsidR="001D2F43" w:rsidRPr="00D51E1F" w:rsidRDefault="00517C26" w:rsidP="000C7C72">
      <w:pPr>
        <w:pStyle w:val="11x"/>
        <w:spacing w:line="400" w:lineRule="exact"/>
        <w:ind w:leftChars="414" w:left="1076" w:firstLine="1"/>
        <w:rPr>
          <w:rFonts w:ascii="標楷體" w:eastAsia="標楷體" w:hAnsi="標楷體"/>
          <w:sz w:val="28"/>
          <w:szCs w:val="28"/>
        </w:rPr>
      </w:pPr>
      <w:r w:rsidRPr="00D51E1F">
        <w:rPr>
          <w:rFonts w:ascii="標楷體" w:eastAsia="標楷體" w:hAnsi="標楷體" w:hint="eastAsia"/>
          <w:sz w:val="28"/>
          <w:szCs w:val="28"/>
        </w:rPr>
        <w:t>b、</w:t>
      </w:r>
      <w:r w:rsidR="001D2F43" w:rsidRPr="00D51E1F">
        <w:rPr>
          <w:rFonts w:ascii="標楷體" w:eastAsia="標楷體" w:hAnsi="標楷體" w:hint="eastAsia"/>
          <w:sz w:val="28"/>
          <w:szCs w:val="28"/>
        </w:rPr>
        <w:t xml:space="preserve"> 搬運工具室-- </w:t>
      </w:r>
      <w:smartTag w:uri="urn:schemas-microsoft-com:office:smarttags" w:element="chmetcnv">
        <w:smartTagPr>
          <w:attr w:name="UnitName" w:val="℉"/>
          <w:attr w:name="SourceValue" w:val="104"/>
          <w:attr w:name="HasSpace" w:val="False"/>
          <w:attr w:name="Negative" w:val="False"/>
          <w:attr w:name="NumberType" w:val="1"/>
          <w:attr w:name="TCSC" w:val="0"/>
        </w:smartTagPr>
        <w:r w:rsidR="001D2F43" w:rsidRPr="00D51E1F">
          <w:rPr>
            <w:rFonts w:ascii="標楷體" w:eastAsia="標楷體" w:hAnsi="標楷體" w:hint="eastAsia"/>
            <w:sz w:val="28"/>
            <w:szCs w:val="28"/>
          </w:rPr>
          <w:t>104℉</w:t>
        </w:r>
      </w:smartTag>
      <w:r w:rsidRPr="00D51E1F">
        <w:rPr>
          <w:rFonts w:ascii="標楷體" w:eastAsia="標楷體" w:hAnsi="標楷體" w:hint="eastAsia"/>
          <w:sz w:val="28"/>
          <w:szCs w:val="28"/>
        </w:rPr>
        <w:t>，</w:t>
      </w:r>
    </w:p>
    <w:p w:rsidR="00374956" w:rsidRPr="00D51E1F" w:rsidRDefault="00374956" w:rsidP="00374956">
      <w:pPr>
        <w:spacing w:line="400" w:lineRule="exact"/>
        <w:ind w:leftChars="207" w:left="538" w:firstLineChars="120" w:firstLine="360"/>
        <w:rPr>
          <w:rFonts w:ascii="標楷體" w:eastAsia="標楷體" w:hAnsi="標楷體"/>
          <w:sz w:val="28"/>
          <w:szCs w:val="28"/>
        </w:rPr>
      </w:pPr>
    </w:p>
    <w:p w:rsidR="001D2F43" w:rsidRPr="00D51E1F" w:rsidRDefault="001D2F43" w:rsidP="00374956">
      <w:pPr>
        <w:spacing w:line="400" w:lineRule="exact"/>
        <w:ind w:firstLineChars="150" w:firstLine="450"/>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0C7C72">
      <w:pPr>
        <w:pStyle w:val="10"/>
        <w:spacing w:before="0" w:after="0" w:line="400" w:lineRule="exact"/>
        <w:ind w:leftChars="273" w:hangingChars="66" w:hanging="198"/>
        <w:rPr>
          <w:rFonts w:ascii="標楷體" w:hAnsi="標楷體"/>
          <w:b/>
          <w:szCs w:val="28"/>
        </w:rPr>
      </w:pPr>
      <w:r w:rsidRPr="00D51E1F">
        <w:rPr>
          <w:rFonts w:ascii="標楷體" w:hAnsi="標楷體" w:hint="eastAsia"/>
          <w:b/>
          <w:szCs w:val="28"/>
        </w:rPr>
        <w:t>1</w:t>
      </w:r>
      <w:r w:rsidR="00857D40" w:rsidRPr="00D51E1F">
        <w:rPr>
          <w:rFonts w:ascii="標楷體" w:hAnsi="標楷體" w:hint="eastAsia"/>
          <w:b/>
          <w:szCs w:val="28"/>
        </w:rPr>
        <w:t>、</w:t>
      </w:r>
      <w:r w:rsidRPr="00D51E1F">
        <w:rPr>
          <w:rFonts w:ascii="標楷體" w:hAnsi="標楷體" w:hint="eastAsia"/>
          <w:b/>
          <w:szCs w:val="28"/>
        </w:rPr>
        <w:t>燃料廠房排氣系統</w:t>
      </w:r>
    </w:p>
    <w:p w:rsidR="001D2F43" w:rsidRPr="00D51E1F" w:rsidRDefault="001D2F43" w:rsidP="00F621A8">
      <w:pPr>
        <w:spacing w:line="400" w:lineRule="exact"/>
        <w:ind w:leftChars="327" w:left="850" w:firstLineChars="189" w:firstLine="567"/>
        <w:rPr>
          <w:rFonts w:ascii="標楷體" w:eastAsia="標楷體" w:hAnsi="標楷體"/>
          <w:sz w:val="28"/>
          <w:szCs w:val="28"/>
        </w:rPr>
      </w:pPr>
      <w:r w:rsidRPr="00D51E1F">
        <w:rPr>
          <w:rFonts w:ascii="標楷體" w:eastAsia="標楷體" w:hAnsi="標楷體" w:hint="eastAsia"/>
          <w:sz w:val="28"/>
          <w:szCs w:val="28"/>
        </w:rPr>
        <w:t>由兩套獨立且容量各</w:t>
      </w:r>
      <w:r w:rsidRPr="00D51E1F">
        <w:rPr>
          <w:rFonts w:ascii="標楷體" w:eastAsia="標楷體" w:hAnsi="標楷體"/>
          <w:sz w:val="28"/>
          <w:szCs w:val="28"/>
        </w:rPr>
        <w:t>100</w:t>
      </w:r>
      <w:r w:rsidRPr="00D51E1F">
        <w:rPr>
          <w:rFonts w:ascii="標楷體" w:eastAsia="標楷體" w:hAnsi="標楷體" w:hint="eastAsia"/>
          <w:sz w:val="28"/>
          <w:szCs w:val="28"/>
        </w:rPr>
        <w:t>％排氣組組成，每一排氣組，由一加熱器、一前濾器、一高效率空氣粒子過濾器、一活性炭過濾器及一排氣風扇構成，兩套排氣組容量均為</w:t>
      </w:r>
      <w:r w:rsidRPr="00D51E1F">
        <w:rPr>
          <w:rFonts w:ascii="標楷體" w:eastAsia="標楷體" w:hAnsi="標楷體"/>
          <w:sz w:val="28"/>
          <w:szCs w:val="28"/>
        </w:rPr>
        <w:t xml:space="preserve">4000 </w:t>
      </w:r>
      <w:proofErr w:type="spellStart"/>
      <w:r w:rsidRPr="00D51E1F">
        <w:rPr>
          <w:rFonts w:ascii="標楷體" w:eastAsia="標楷體" w:hAnsi="標楷體"/>
          <w:sz w:val="28"/>
          <w:szCs w:val="28"/>
        </w:rPr>
        <w:t>scfm</w:t>
      </w:r>
      <w:proofErr w:type="spellEnd"/>
      <w:r w:rsidRPr="00D51E1F">
        <w:rPr>
          <w:rFonts w:ascii="標楷體" w:eastAsia="標楷體" w:hAnsi="標楷體" w:hint="eastAsia"/>
          <w:sz w:val="28"/>
          <w:szCs w:val="28"/>
        </w:rPr>
        <w:t>，在燃料掉落事故時，負責將燃料廠房內可能被污染的空氣經過濾後排出。</w:t>
      </w:r>
    </w:p>
    <w:p w:rsidR="001D2F43" w:rsidRPr="00D51E1F" w:rsidRDefault="001D2F43" w:rsidP="00F621A8">
      <w:pPr>
        <w:spacing w:line="400" w:lineRule="exact"/>
        <w:ind w:leftChars="327" w:left="850" w:firstLineChars="189" w:firstLine="567"/>
        <w:rPr>
          <w:rFonts w:ascii="標楷體" w:eastAsia="標楷體" w:hAnsi="標楷體"/>
          <w:sz w:val="28"/>
          <w:szCs w:val="28"/>
        </w:rPr>
      </w:pPr>
      <w:r w:rsidRPr="00D51E1F">
        <w:rPr>
          <w:rFonts w:ascii="標楷體" w:eastAsia="標楷體" w:hAnsi="標楷體" w:hint="eastAsia"/>
          <w:sz w:val="28"/>
          <w:szCs w:val="28"/>
        </w:rPr>
        <w:t>正常運轉下，本系統不運轉，可手動啟動或接到燃料廠房高輻射信號時自動啟動並在主控制室發出警報；被污染的空氣經過濾排出大氣之前，先經一加熱器加熱以降低相對濕度，提高活性炭床過濾效果，活性炭床高溫時，系統自動停止運轉並在主控制室發出警報。</w:t>
      </w:r>
    </w:p>
    <w:p w:rsidR="00F73766" w:rsidRDefault="00F73766" w:rsidP="00F621A8">
      <w:pPr>
        <w:pStyle w:val="10"/>
        <w:spacing w:before="0" w:after="0" w:line="400" w:lineRule="exact"/>
        <w:ind w:leftChars="273" w:hangingChars="66" w:hanging="198"/>
        <w:rPr>
          <w:rFonts w:ascii="標楷體" w:hAnsi="標楷體"/>
          <w:b/>
          <w:szCs w:val="28"/>
        </w:rPr>
      </w:pPr>
    </w:p>
    <w:p w:rsidR="001D2F43" w:rsidRPr="00D51E1F" w:rsidRDefault="001D2F43" w:rsidP="00F621A8">
      <w:pPr>
        <w:pStyle w:val="10"/>
        <w:spacing w:before="0" w:after="0" w:line="400" w:lineRule="exact"/>
        <w:ind w:leftChars="273" w:hangingChars="66" w:hanging="198"/>
        <w:rPr>
          <w:rFonts w:ascii="標楷體" w:hAnsi="標楷體"/>
          <w:b/>
          <w:szCs w:val="28"/>
        </w:rPr>
      </w:pPr>
      <w:r w:rsidRPr="00D51E1F">
        <w:rPr>
          <w:rFonts w:ascii="標楷體" w:hAnsi="標楷體" w:hint="eastAsia"/>
          <w:b/>
          <w:szCs w:val="28"/>
        </w:rPr>
        <w:t>2</w:t>
      </w:r>
      <w:r w:rsidR="00857D40" w:rsidRPr="00D51E1F">
        <w:rPr>
          <w:rFonts w:ascii="標楷體" w:hAnsi="標楷體" w:hint="eastAsia"/>
          <w:b/>
          <w:szCs w:val="28"/>
        </w:rPr>
        <w:t>、</w:t>
      </w:r>
      <w:r w:rsidRPr="00D51E1F">
        <w:rPr>
          <w:rFonts w:ascii="標楷體" w:hAnsi="標楷體" w:hint="eastAsia"/>
          <w:b/>
          <w:szCs w:val="28"/>
        </w:rPr>
        <w:t>燃料廠房冷卻系統</w:t>
      </w:r>
    </w:p>
    <w:p w:rsidR="001D2F43" w:rsidRPr="00D51E1F" w:rsidRDefault="001D2F43" w:rsidP="00F621A8">
      <w:pPr>
        <w:spacing w:line="400" w:lineRule="exact"/>
        <w:ind w:leftChars="327" w:left="850" w:firstLineChars="200" w:firstLine="600"/>
        <w:rPr>
          <w:rFonts w:ascii="標楷體" w:eastAsia="標楷體" w:hAnsi="標楷體"/>
          <w:sz w:val="28"/>
          <w:szCs w:val="28"/>
        </w:rPr>
      </w:pPr>
      <w:r w:rsidRPr="00D51E1F">
        <w:rPr>
          <w:rFonts w:ascii="標楷體" w:eastAsia="標楷體" w:hAnsi="標楷體" w:hint="eastAsia"/>
          <w:sz w:val="28"/>
          <w:szCs w:val="28"/>
        </w:rPr>
        <w:t>本系統由一</w:t>
      </w:r>
      <w:r w:rsidRPr="00D51E1F">
        <w:rPr>
          <w:rFonts w:ascii="標楷體" w:eastAsia="標楷體" w:hAnsi="標楷體"/>
          <w:sz w:val="28"/>
          <w:szCs w:val="28"/>
        </w:rPr>
        <w:t>100</w:t>
      </w:r>
      <w:r w:rsidRPr="00D51E1F">
        <w:rPr>
          <w:rFonts w:ascii="標楷體" w:eastAsia="標楷體" w:hAnsi="標楷體" w:hint="eastAsia"/>
          <w:sz w:val="28"/>
          <w:szCs w:val="28"/>
        </w:rPr>
        <w:t>％容量之冷卻組及其相關風管組成，冷卻組由一前濾器、一冷卻線圈及一循環風扇構成，負責提供燃料廠房內空氣之冷卻及持續循環；在電廠正常運轉下，保持廠房內室溫不超過</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sz w:val="28"/>
            <w:szCs w:val="28"/>
          </w:rPr>
          <w:t>100</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；緊急狀況下，本系統停用。冷卻線圈負載，係由回流空氣風管上之溫度控制器來控制。</w:t>
      </w:r>
    </w:p>
    <w:p w:rsidR="001D2F43" w:rsidRPr="00D51E1F" w:rsidRDefault="001D2F43" w:rsidP="00F621A8">
      <w:pPr>
        <w:pStyle w:val="10"/>
        <w:spacing w:before="0" w:after="0" w:line="400" w:lineRule="exact"/>
        <w:ind w:leftChars="273" w:hangingChars="66" w:hanging="198"/>
        <w:rPr>
          <w:rFonts w:ascii="標楷體" w:hAnsi="標楷體"/>
          <w:b/>
          <w:szCs w:val="28"/>
        </w:rPr>
      </w:pPr>
      <w:r w:rsidRPr="00D51E1F">
        <w:rPr>
          <w:rFonts w:ascii="標楷體" w:hAnsi="標楷體" w:hint="eastAsia"/>
          <w:b/>
          <w:szCs w:val="28"/>
        </w:rPr>
        <w:t>3</w:t>
      </w:r>
      <w:r w:rsidR="00857D40" w:rsidRPr="00D51E1F">
        <w:rPr>
          <w:rFonts w:ascii="標楷體" w:hAnsi="標楷體" w:hint="eastAsia"/>
          <w:b/>
          <w:szCs w:val="28"/>
        </w:rPr>
        <w:t>、</w:t>
      </w:r>
      <w:r w:rsidRPr="00D51E1F">
        <w:rPr>
          <w:rFonts w:ascii="標楷體" w:hAnsi="標楷體" w:hint="eastAsia"/>
          <w:b/>
          <w:szCs w:val="28"/>
        </w:rPr>
        <w:t>搬運工具室通風系統</w:t>
      </w:r>
    </w:p>
    <w:p w:rsidR="001D2F43" w:rsidRPr="00D51E1F" w:rsidRDefault="001D2F43" w:rsidP="00F621A8">
      <w:pPr>
        <w:spacing w:line="400" w:lineRule="exact"/>
        <w:ind w:leftChars="327" w:left="850" w:firstLineChars="200" w:firstLine="600"/>
        <w:rPr>
          <w:rFonts w:ascii="標楷體" w:eastAsia="標楷體" w:hAnsi="標楷體"/>
          <w:sz w:val="28"/>
          <w:szCs w:val="28"/>
        </w:rPr>
      </w:pPr>
      <w:r w:rsidRPr="00D51E1F">
        <w:rPr>
          <w:rFonts w:ascii="標楷體" w:eastAsia="標楷體" w:hAnsi="標楷體" w:hint="eastAsia"/>
          <w:sz w:val="28"/>
          <w:szCs w:val="28"/>
        </w:rPr>
        <w:t>本系統由一排氣風扇及其相關風管所組成，空氣由外面流入室內，再由排氣</w:t>
      </w:r>
      <w:r w:rsidRPr="00D51E1F">
        <w:rPr>
          <w:rFonts w:ascii="標楷體" w:eastAsia="標楷體" w:hAnsi="標楷體"/>
          <w:sz w:val="28"/>
          <w:szCs w:val="28"/>
        </w:rPr>
        <w:t xml:space="preserve"> </w:t>
      </w:r>
      <w:r w:rsidRPr="00D51E1F">
        <w:rPr>
          <w:rFonts w:ascii="標楷體" w:eastAsia="標楷體" w:hAnsi="標楷體" w:hint="eastAsia"/>
          <w:sz w:val="28"/>
          <w:szCs w:val="28"/>
        </w:rPr>
        <w:t>風扇排至大氣，負責維持室內的適當通風並維持室溫在</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以下。</w:t>
      </w:r>
    </w:p>
    <w:p w:rsidR="00517C26" w:rsidRPr="00D51E1F" w:rsidRDefault="00517C26" w:rsidP="00374956">
      <w:pPr>
        <w:pStyle w:val="a8"/>
        <w:spacing w:before="0" w:after="0" w:line="400" w:lineRule="exact"/>
        <w:rPr>
          <w:rFonts w:ascii="標楷體" w:hAnsi="標楷體"/>
          <w:sz w:val="28"/>
          <w:szCs w:val="28"/>
        </w:rPr>
      </w:pPr>
    </w:p>
    <w:p w:rsidR="00F73766" w:rsidRDefault="00F73766" w:rsidP="007B7F96">
      <w:pPr>
        <w:pStyle w:val="a8"/>
        <w:spacing w:before="0" w:after="0" w:line="400" w:lineRule="exact"/>
        <w:ind w:left="5218" w:hangingChars="1372" w:hanging="5218"/>
        <w:rPr>
          <w:rFonts w:ascii="標楷體" w:hAnsi="標楷體"/>
          <w:szCs w:val="36"/>
        </w:rPr>
      </w:pPr>
    </w:p>
    <w:p w:rsidR="005A375D" w:rsidRPr="00D51E1F" w:rsidRDefault="001D2F43" w:rsidP="007B7F96">
      <w:pPr>
        <w:pStyle w:val="a8"/>
        <w:spacing w:before="0" w:after="0" w:line="400" w:lineRule="exact"/>
        <w:ind w:left="5218" w:hangingChars="1372" w:hanging="5218"/>
        <w:rPr>
          <w:rFonts w:ascii="標楷體" w:hAnsi="標楷體"/>
          <w:szCs w:val="36"/>
        </w:rPr>
      </w:pPr>
      <w:r w:rsidRPr="00D51E1F">
        <w:rPr>
          <w:rFonts w:ascii="標楷體" w:hAnsi="標楷體" w:hint="eastAsia"/>
          <w:szCs w:val="36"/>
        </w:rPr>
        <w:t>參、反應爐輔機廠房空調系統</w:t>
      </w:r>
    </w:p>
    <w:p w:rsidR="001D2F43" w:rsidRPr="00D51E1F" w:rsidRDefault="001D2F43" w:rsidP="00374956">
      <w:pPr>
        <w:pStyle w:val="a8"/>
        <w:spacing w:before="0" w:after="0" w:line="400" w:lineRule="exact"/>
        <w:ind w:leftChars="232" w:left="4134" w:hangingChars="1176" w:hanging="3531"/>
        <w:rPr>
          <w:rFonts w:ascii="標楷體" w:hAnsi="標楷體"/>
          <w:sz w:val="28"/>
          <w:szCs w:val="28"/>
        </w:rPr>
      </w:pPr>
      <w:r w:rsidRPr="00D51E1F">
        <w:rPr>
          <w:rFonts w:ascii="標楷體" w:hAnsi="標楷體"/>
          <w:sz w:val="28"/>
          <w:szCs w:val="28"/>
        </w:rPr>
        <w:t>(Reactor Auxiliary Building Ventilating and Cooling System)</w:t>
      </w:r>
    </w:p>
    <w:p w:rsidR="00CC63BD" w:rsidRDefault="00CC63BD" w:rsidP="00DD1EA6">
      <w:pPr>
        <w:pStyle w:val="1-1"/>
        <w:spacing w:before="0" w:after="0" w:line="400" w:lineRule="exact"/>
        <w:ind w:leftChars="163" w:left="883" w:hangingChars="153" w:hanging="459"/>
        <w:rPr>
          <w:rFonts w:ascii="標楷體" w:hAnsi="標楷體"/>
          <w:b/>
          <w:sz w:val="28"/>
          <w:szCs w:val="28"/>
        </w:rPr>
      </w:pPr>
    </w:p>
    <w:p w:rsidR="001D2F43" w:rsidRPr="00D51E1F" w:rsidRDefault="001D2F43" w:rsidP="00DD1EA6">
      <w:pPr>
        <w:pStyle w:val="1-1"/>
        <w:spacing w:before="0" w:after="0" w:line="400" w:lineRule="exact"/>
        <w:ind w:leftChars="163" w:left="883" w:hangingChars="153" w:hanging="459"/>
        <w:rPr>
          <w:rFonts w:ascii="標楷體" w:hAnsi="標楷體"/>
          <w:b/>
          <w:sz w:val="28"/>
          <w:szCs w:val="28"/>
        </w:rPr>
      </w:pPr>
      <w:r w:rsidRPr="00D51E1F">
        <w:rPr>
          <w:rFonts w:ascii="標楷體" w:hAnsi="標楷體" w:hint="eastAsia"/>
          <w:b/>
          <w:sz w:val="28"/>
          <w:szCs w:val="28"/>
        </w:rPr>
        <w:t>一、目的</w:t>
      </w:r>
    </w:p>
    <w:p w:rsidR="001D2F43" w:rsidRPr="00D51E1F" w:rsidRDefault="001D2F43" w:rsidP="00374956">
      <w:pPr>
        <w:pStyle w:val="11"/>
        <w:spacing w:before="0" w:after="0" w:line="400" w:lineRule="exact"/>
        <w:ind w:leftChars="267" w:left="1444" w:hangingChars="250" w:hanging="750"/>
        <w:rPr>
          <w:rFonts w:ascii="標楷體" w:hAnsi="標楷體"/>
          <w:szCs w:val="28"/>
        </w:rPr>
      </w:pPr>
      <w:r w:rsidRPr="00D51E1F">
        <w:rPr>
          <w:rFonts w:ascii="標楷體" w:hAnsi="標楷體" w:hint="eastAsia"/>
          <w:szCs w:val="28"/>
        </w:rPr>
        <w:t>（1）在電廠正常狀況下，各區域必須適當通風及冷卻，其室溫不得超過下表：</w:t>
      </w:r>
    </w:p>
    <w:p w:rsidR="001D2F43" w:rsidRPr="00D51E1F" w:rsidRDefault="001D2F43" w:rsidP="00374956">
      <w:pPr>
        <w:spacing w:line="400" w:lineRule="exact"/>
        <w:ind w:leftChars="500" w:left="1300" w:firstLineChars="100" w:firstLine="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除了地上層及主蒸汽管通道外之所有區域－</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sz w:val="28"/>
            <w:szCs w:val="28"/>
          </w:rPr>
          <w:t>100</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74956">
      <w:pPr>
        <w:spacing w:line="400" w:lineRule="exact"/>
        <w:ind w:leftChars="500" w:left="1300" w:firstLineChars="100" w:firstLine="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主蒸汽管通道－</w:t>
      </w:r>
      <w:smartTag w:uri="urn:schemas-microsoft-com:office:smarttags" w:element="chmetcnv">
        <w:smartTagPr>
          <w:attr w:name="UnitName" w:val="℉"/>
          <w:attr w:name="SourceValue" w:val="130"/>
          <w:attr w:name="HasSpace" w:val="False"/>
          <w:attr w:name="Negative" w:val="False"/>
          <w:attr w:name="NumberType" w:val="1"/>
          <w:attr w:name="TCSC" w:val="0"/>
        </w:smartTagPr>
        <w:r w:rsidRPr="00D51E1F">
          <w:rPr>
            <w:rFonts w:ascii="標楷體" w:eastAsia="標楷體" w:hAnsi="標楷體"/>
            <w:sz w:val="28"/>
            <w:szCs w:val="28"/>
          </w:rPr>
          <w:t>130</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74956">
      <w:pPr>
        <w:spacing w:line="400" w:lineRule="exact"/>
        <w:ind w:leftChars="500" w:left="1300" w:firstLineChars="100" w:firstLine="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地上層各區域－</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sz w:val="28"/>
            <w:szCs w:val="28"/>
          </w:rPr>
          <w:t>104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74956">
      <w:pPr>
        <w:pStyle w:val="11"/>
        <w:spacing w:before="0" w:after="0" w:line="400" w:lineRule="exact"/>
        <w:ind w:leftChars="262" w:left="1398" w:hangingChars="239" w:hanging="717"/>
        <w:rPr>
          <w:rFonts w:ascii="標楷體" w:hAnsi="標楷體"/>
          <w:szCs w:val="28"/>
        </w:rPr>
      </w:pPr>
      <w:r w:rsidRPr="00D51E1F">
        <w:rPr>
          <w:rFonts w:ascii="標楷體" w:hAnsi="標楷體" w:hint="eastAsia"/>
          <w:szCs w:val="28"/>
        </w:rPr>
        <w:t>（2）反應爐輔機廠房排氣系統，空氣須自低輻射區流至高輻射區再排出。</w:t>
      </w:r>
    </w:p>
    <w:p w:rsidR="001D2F43" w:rsidRPr="00D51E1F" w:rsidRDefault="001D2F43" w:rsidP="00374956">
      <w:pPr>
        <w:pStyle w:val="11"/>
        <w:numPr>
          <w:ilvl w:val="0"/>
          <w:numId w:val="4"/>
        </w:numPr>
        <w:spacing w:before="0" w:after="0" w:line="400" w:lineRule="exact"/>
        <w:rPr>
          <w:rFonts w:ascii="標楷體" w:hAnsi="標楷體"/>
          <w:szCs w:val="28"/>
        </w:rPr>
      </w:pPr>
      <w:r w:rsidRPr="00D51E1F">
        <w:rPr>
          <w:rFonts w:ascii="標楷體" w:hAnsi="標楷體" w:hint="eastAsia"/>
          <w:szCs w:val="28"/>
        </w:rPr>
        <w:t>反應爐輔機廠房排氣系統，於</w:t>
      </w:r>
      <w:r w:rsidRPr="00D51E1F">
        <w:rPr>
          <w:rFonts w:ascii="標楷體" w:hAnsi="標楷體"/>
          <w:szCs w:val="28"/>
        </w:rPr>
        <w:t>LOCA</w:t>
      </w:r>
      <w:r w:rsidRPr="00D51E1F">
        <w:rPr>
          <w:rFonts w:ascii="標楷體" w:hAnsi="標楷體" w:hint="eastAsia"/>
          <w:szCs w:val="28"/>
        </w:rPr>
        <w:t>或</w:t>
      </w:r>
      <w:r w:rsidRPr="00D51E1F">
        <w:rPr>
          <w:rFonts w:ascii="標楷體" w:hAnsi="標楷體"/>
          <w:szCs w:val="28"/>
        </w:rPr>
        <w:t>Hi RADIATION</w:t>
      </w:r>
      <w:r w:rsidRPr="00D51E1F">
        <w:rPr>
          <w:rFonts w:ascii="標楷體" w:hAnsi="標楷體" w:hint="eastAsia"/>
          <w:szCs w:val="28"/>
        </w:rPr>
        <w:t>時，將空氣排至大氣前，須經過濾，以減少放射性物質排放量。</w:t>
      </w:r>
    </w:p>
    <w:p w:rsidR="001D2F43" w:rsidRPr="00D51E1F" w:rsidRDefault="001D2F43" w:rsidP="00374956">
      <w:pPr>
        <w:pStyle w:val="11"/>
        <w:numPr>
          <w:ilvl w:val="0"/>
          <w:numId w:val="4"/>
        </w:numPr>
        <w:spacing w:before="0" w:after="0" w:line="400" w:lineRule="exact"/>
        <w:rPr>
          <w:rFonts w:ascii="標楷體" w:hAnsi="標楷體"/>
          <w:szCs w:val="28"/>
        </w:rPr>
      </w:pPr>
      <w:r w:rsidRPr="00D51E1F">
        <w:rPr>
          <w:rFonts w:ascii="標楷體" w:hAnsi="標楷體" w:hint="eastAsia"/>
          <w:szCs w:val="28"/>
        </w:rPr>
        <w:t>空氣自反應爐輔機廠房排出時，須有輻射偵檢器連續測量其強度，高輻射信號出現時，需在主控制室發出警報。</w:t>
      </w:r>
    </w:p>
    <w:p w:rsidR="00F621A8" w:rsidRDefault="00F621A8" w:rsidP="00CC63BD">
      <w:pPr>
        <w:spacing w:line="400" w:lineRule="exact"/>
        <w:ind w:firstLineChars="142" w:firstLine="426"/>
        <w:rPr>
          <w:rFonts w:ascii="標楷體" w:eastAsia="標楷體" w:hAnsi="標楷體"/>
          <w:b/>
          <w:sz w:val="28"/>
          <w:szCs w:val="28"/>
        </w:rPr>
      </w:pPr>
    </w:p>
    <w:p w:rsidR="001D2F43" w:rsidRPr="00D51E1F" w:rsidRDefault="001D2F43"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F621A8">
      <w:pPr>
        <w:pStyle w:val="10x"/>
        <w:spacing w:line="400" w:lineRule="exact"/>
        <w:ind w:firstLine="414"/>
        <w:rPr>
          <w:rFonts w:ascii="標楷體" w:eastAsia="標楷體" w:hAnsi="標楷體"/>
          <w:sz w:val="28"/>
          <w:szCs w:val="28"/>
        </w:rPr>
      </w:pPr>
      <w:r w:rsidRPr="00D51E1F">
        <w:rPr>
          <w:rFonts w:ascii="標楷體" w:eastAsia="標楷體" w:hAnsi="標楷體" w:hint="eastAsia"/>
          <w:sz w:val="28"/>
          <w:szCs w:val="28"/>
        </w:rPr>
        <w:t>反應爐輔機廠房空調系統包括下列七個支系統：</w:t>
      </w:r>
    </w:p>
    <w:p w:rsidR="001D2F43" w:rsidRPr="00D51E1F" w:rsidRDefault="001D2F43" w:rsidP="00F621A8">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1</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反應爐輔機廠房通風系統</w:t>
      </w:r>
    </w:p>
    <w:p w:rsidR="001D2F43" w:rsidRPr="00D51E1F" w:rsidRDefault="001D2F43" w:rsidP="00F621A8">
      <w:pPr>
        <w:pStyle w:val="10x"/>
        <w:spacing w:line="380" w:lineRule="exact"/>
        <w:ind w:left="851"/>
        <w:rPr>
          <w:rFonts w:ascii="標楷體" w:eastAsia="標楷體" w:hAnsi="標楷體"/>
          <w:sz w:val="28"/>
          <w:szCs w:val="28"/>
        </w:rPr>
      </w:pPr>
      <w:r w:rsidRPr="00D51E1F">
        <w:rPr>
          <w:rFonts w:ascii="標楷體" w:eastAsia="標楷體" w:hAnsi="標楷體" w:hint="eastAsia"/>
          <w:sz w:val="28"/>
          <w:szCs w:val="28"/>
        </w:rPr>
        <w:t xml:space="preserve">   </w:t>
      </w:r>
      <w:r w:rsidR="00517C26" w:rsidRPr="00D51E1F">
        <w:rPr>
          <w:rFonts w:ascii="標楷體" w:eastAsia="標楷體" w:hAnsi="標楷體" w:hint="eastAsia"/>
          <w:sz w:val="28"/>
          <w:szCs w:val="28"/>
        </w:rPr>
        <w:t xml:space="preserve">    </w:t>
      </w:r>
      <w:r w:rsidRPr="00D51E1F">
        <w:rPr>
          <w:rFonts w:ascii="標楷體" w:eastAsia="標楷體" w:hAnsi="標楷體" w:hint="eastAsia"/>
          <w:sz w:val="28"/>
          <w:szCs w:val="28"/>
        </w:rPr>
        <w:t>在電廠正常運轉期間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本系統提供反應爐輔機廠房走廊區的通風和冷卻</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本系統包括各層走廊進氣及排氣風扇各六個及兩個 100% 容量的總排氣道排風扇。風道總排氣扇一台連續運轉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另外一台備用中</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空氣自外界天窗吸入</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再經前濾器送入共同送風道</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分配給各層走廊</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由各層走廊排氣風扇排出於總排氣道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再由總排氣風扇排至大氣</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地上四層的各廊進氣</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排氣風扇容量各 10500 SCFM</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而地下兩層各為 4000 SCFM </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總排氣為 50</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000 SCFM</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兩總排氣風扇</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一個備用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另一個與各層走廊通風扇在電廠正常運轉及停機或燃料填換期間均須持續運轉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在緊急情況下如喪失廠外電源</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爐水流失事故</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或備用氣體處理系統起動等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本系統即全部停用</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外界取氣和排氣風門也會關閉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總排氣風扇排至大氣前先經輻射偵檢器測量</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以防放射性物質超過限值</w:t>
      </w:r>
      <w:r w:rsidR="00374956" w:rsidRPr="00D51E1F">
        <w:rPr>
          <w:rFonts w:ascii="標楷體" w:eastAsia="標楷體" w:hAnsi="標楷體" w:hint="eastAsia"/>
          <w:sz w:val="28"/>
          <w:szCs w:val="28"/>
        </w:rPr>
        <w:t>。</w:t>
      </w:r>
    </w:p>
    <w:p w:rsidR="00374956" w:rsidRPr="00D51E1F" w:rsidRDefault="00374956" w:rsidP="001B42D5">
      <w:pPr>
        <w:pStyle w:val="10x"/>
        <w:spacing w:line="380" w:lineRule="exact"/>
        <w:rPr>
          <w:rFonts w:ascii="標楷體" w:eastAsia="標楷體" w:hAnsi="標楷體"/>
          <w:sz w:val="28"/>
          <w:szCs w:val="28"/>
        </w:rPr>
      </w:pPr>
    </w:p>
    <w:p w:rsidR="001D2F43" w:rsidRPr="00D51E1F" w:rsidRDefault="001D2F43" w:rsidP="00F621A8">
      <w:pPr>
        <w:pStyle w:val="10x"/>
        <w:spacing w:line="380" w:lineRule="exact"/>
        <w:ind w:hanging="11"/>
        <w:rPr>
          <w:rFonts w:ascii="標楷體" w:eastAsia="標楷體" w:hAnsi="標楷體"/>
          <w:b/>
          <w:sz w:val="28"/>
          <w:szCs w:val="28"/>
        </w:rPr>
      </w:pPr>
      <w:r w:rsidRPr="00D51E1F">
        <w:rPr>
          <w:rFonts w:ascii="標楷體" w:eastAsia="標楷體" w:hAnsi="標楷體" w:hint="eastAsia"/>
          <w:b/>
          <w:sz w:val="28"/>
          <w:szCs w:val="28"/>
        </w:rPr>
        <w:t>2</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反應爐輔機廠房地下層冷卻系統</w:t>
      </w:r>
    </w:p>
    <w:p w:rsidR="001B42D5" w:rsidRPr="00D51E1F" w:rsidRDefault="001D2F43" w:rsidP="00F621A8">
      <w:pPr>
        <w:pStyle w:val="10x"/>
        <w:spacing w:line="380" w:lineRule="exact"/>
        <w:ind w:left="851"/>
        <w:rPr>
          <w:rFonts w:ascii="標楷體" w:eastAsia="標楷體" w:hAnsi="標楷體"/>
          <w:sz w:val="28"/>
          <w:szCs w:val="28"/>
        </w:rPr>
      </w:pPr>
      <w:r w:rsidRPr="00D51E1F">
        <w:rPr>
          <w:rFonts w:ascii="標楷體" w:eastAsia="標楷體" w:hAnsi="標楷體" w:hint="eastAsia"/>
          <w:sz w:val="28"/>
          <w:szCs w:val="28"/>
        </w:rPr>
        <w:t xml:space="preserve">   </w:t>
      </w:r>
      <w:r w:rsidR="00517C26" w:rsidRPr="00D51E1F">
        <w:rPr>
          <w:rFonts w:ascii="標楷體" w:eastAsia="標楷體" w:hAnsi="標楷體" w:hint="eastAsia"/>
          <w:sz w:val="28"/>
          <w:szCs w:val="28"/>
        </w:rPr>
        <w:t xml:space="preserve">    </w:t>
      </w:r>
      <w:r w:rsidRPr="00D51E1F">
        <w:rPr>
          <w:rFonts w:ascii="標楷體" w:eastAsia="標楷體" w:hAnsi="標楷體" w:hint="eastAsia"/>
          <w:sz w:val="28"/>
          <w:szCs w:val="28"/>
        </w:rPr>
        <w:t>本系統八個冷卻組</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裝置於地下層兩樓每一樓走廊和房間可用的空間</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在電廠正常運轉期間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需持續運轉</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各冷卻組獨立操作並分別供給各區的冷卻</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每一冷卻組包括下列各組件</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依風向為(1) 前濾器 (2) 冷卻線圈及 (3) 循環風扇。 使用正常冷凍水做其熱沈</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以維持各走廊溫度低於 </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hint="eastAsia"/>
            <w:sz w:val="28"/>
            <w:szCs w:val="28"/>
          </w:rPr>
          <w:t>100℉</w:t>
        </w:r>
      </w:smartTag>
      <w:r w:rsidR="00517C26" w:rsidRPr="00D51E1F">
        <w:rPr>
          <w:rFonts w:ascii="標楷體" w:eastAsia="標楷體" w:hAnsi="標楷體" w:hint="eastAsia"/>
          <w:sz w:val="28"/>
          <w:szCs w:val="28"/>
        </w:rPr>
        <w:t>。</w:t>
      </w:r>
      <w:r w:rsidR="001B42D5" w:rsidRPr="00D51E1F">
        <w:rPr>
          <w:rFonts w:ascii="標楷體" w:eastAsia="標楷體" w:hAnsi="標楷體" w:hint="eastAsia"/>
          <w:sz w:val="28"/>
          <w:szCs w:val="28"/>
        </w:rPr>
        <w:t xml:space="preserve">                                             </w:t>
      </w:r>
    </w:p>
    <w:p w:rsidR="00374956" w:rsidRPr="00D51E1F" w:rsidRDefault="00374956" w:rsidP="001B42D5">
      <w:pPr>
        <w:pStyle w:val="10x"/>
        <w:spacing w:line="380" w:lineRule="exact"/>
        <w:rPr>
          <w:rFonts w:ascii="標楷體" w:eastAsia="標楷體" w:hAnsi="標楷體"/>
          <w:sz w:val="28"/>
          <w:szCs w:val="28"/>
        </w:rPr>
      </w:pPr>
    </w:p>
    <w:p w:rsidR="001D2F43" w:rsidRPr="00D51E1F" w:rsidRDefault="001D2F43" w:rsidP="00F621A8">
      <w:pPr>
        <w:pStyle w:val="10x"/>
        <w:spacing w:line="380" w:lineRule="exact"/>
        <w:ind w:hanging="11"/>
        <w:rPr>
          <w:rFonts w:ascii="標楷體" w:eastAsia="標楷體" w:hAnsi="標楷體"/>
          <w:b/>
          <w:sz w:val="28"/>
          <w:szCs w:val="28"/>
        </w:rPr>
      </w:pPr>
      <w:r w:rsidRPr="00D51E1F">
        <w:rPr>
          <w:rFonts w:ascii="標楷體" w:eastAsia="標楷體" w:hAnsi="標楷體" w:hint="eastAsia"/>
          <w:b/>
          <w:sz w:val="28"/>
          <w:szCs w:val="28"/>
        </w:rPr>
        <w:t>3</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穿越器室冷卻系統</w:t>
      </w:r>
    </w:p>
    <w:p w:rsidR="001D2F43" w:rsidRPr="00D51E1F" w:rsidRDefault="001D2F43" w:rsidP="00F621A8">
      <w:pPr>
        <w:pStyle w:val="10x"/>
        <w:spacing w:line="380" w:lineRule="exact"/>
        <w:ind w:left="851" w:hanging="240"/>
        <w:rPr>
          <w:rFonts w:ascii="標楷體" w:eastAsia="標楷體" w:hAnsi="標楷體"/>
          <w:sz w:val="28"/>
          <w:szCs w:val="28"/>
        </w:rPr>
      </w:pPr>
      <w:r w:rsidRPr="00D51E1F">
        <w:rPr>
          <w:rFonts w:ascii="標楷體" w:eastAsia="標楷體" w:hAnsi="標楷體" w:hint="eastAsia"/>
          <w:sz w:val="28"/>
          <w:szCs w:val="28"/>
        </w:rPr>
        <w:t xml:space="preserve">  </w:t>
      </w:r>
      <w:r w:rsidR="00374956" w:rsidRPr="00D51E1F">
        <w:rPr>
          <w:rFonts w:ascii="標楷體" w:eastAsia="標楷體" w:hAnsi="標楷體" w:hint="eastAsia"/>
          <w:sz w:val="28"/>
          <w:szCs w:val="28"/>
        </w:rPr>
        <w:t xml:space="preserve">    </w:t>
      </w:r>
      <w:r w:rsidRPr="00D51E1F">
        <w:rPr>
          <w:rFonts w:ascii="標楷體" w:eastAsia="標楷體" w:hAnsi="標楷體" w:hint="eastAsia"/>
          <w:sz w:val="28"/>
          <w:szCs w:val="28"/>
        </w:rPr>
        <w:t>本系統係以穿越區的區分 ( DIV I</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II</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III) 來分類</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I</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II 兩區的穿越器室各有兩套冷卻組</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第III 區只有一套冷卻組</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總共有五套獨立的冷卻組</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每一組包含下列各組件</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依風向為 : (1) 前濾器</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(2) 冷卻線圈以及 (3) 循環風扇。  在電廠正常運轉期間</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第I </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II 兩區的四個冷卻組皆持續運轉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利用正常冷凍水為熱沉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但在緊急情況下自動改用緊急冷凍水保持繼續運轉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以維持穿</w:t>
      </w:r>
      <w:r w:rsidR="00107185" w:rsidRPr="00D51E1F">
        <w:rPr>
          <w:rFonts w:ascii="標楷體" w:eastAsia="標楷體" w:hAnsi="標楷體" w:hint="eastAsia"/>
          <w:sz w:val="28"/>
          <w:szCs w:val="28"/>
        </w:rPr>
        <w:t>越器室</w:t>
      </w:r>
      <w:r w:rsidRPr="00D51E1F">
        <w:rPr>
          <w:rFonts w:ascii="標楷體" w:eastAsia="標楷體" w:hAnsi="標楷體" w:hint="eastAsia"/>
          <w:sz w:val="28"/>
          <w:szCs w:val="28"/>
        </w:rPr>
        <w:t xml:space="preserve">的溫度低於 </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hint="eastAsia"/>
            <w:sz w:val="28"/>
            <w:szCs w:val="28"/>
          </w:rPr>
          <w:t>100℉</w:t>
        </w:r>
      </w:smartTag>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第III 區的冷卻組</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僅在電廠緊急狀況時才動作</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利用緊急循環水做熱沉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維持該室溫度在</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eastAsia="標楷體" w:hAnsi="標楷體" w:hint="eastAsia"/>
            <w:sz w:val="28"/>
            <w:szCs w:val="28"/>
          </w:rPr>
          <w:t>120℉</w:t>
        </w:r>
      </w:smartTag>
      <w:r w:rsidRPr="00D51E1F">
        <w:rPr>
          <w:rFonts w:ascii="標楷體" w:eastAsia="標楷體" w:hAnsi="標楷體" w:hint="eastAsia"/>
          <w:sz w:val="28"/>
          <w:szCs w:val="28"/>
        </w:rPr>
        <w:t xml:space="preserve"> 以下</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火警時</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這些冷卻組照常運轉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但各防火風門自動關閉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以隔離該室</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避免煙霧彌漫各區域</w:t>
      </w:r>
      <w:r w:rsidR="00374956" w:rsidRPr="00D51E1F">
        <w:rPr>
          <w:rFonts w:ascii="標楷體" w:eastAsia="標楷體" w:hAnsi="標楷體" w:hint="eastAsia"/>
          <w:sz w:val="28"/>
          <w:szCs w:val="28"/>
        </w:rPr>
        <w:t>。</w:t>
      </w:r>
    </w:p>
    <w:p w:rsidR="00EE008C" w:rsidRPr="00D51E1F" w:rsidRDefault="00EE008C" w:rsidP="00374956">
      <w:pPr>
        <w:pStyle w:val="10x"/>
        <w:spacing w:line="400" w:lineRule="exact"/>
        <w:rPr>
          <w:rFonts w:ascii="標楷體" w:eastAsia="標楷體" w:hAnsi="標楷體"/>
          <w:b/>
          <w:sz w:val="28"/>
          <w:szCs w:val="28"/>
        </w:rPr>
      </w:pPr>
    </w:p>
    <w:p w:rsidR="001D2F43" w:rsidRPr="00D51E1F" w:rsidRDefault="001D2F43" w:rsidP="00F621A8">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4</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泵室冷卻系統</w:t>
      </w:r>
    </w:p>
    <w:p w:rsidR="001D2F43" w:rsidRPr="00D51E1F" w:rsidRDefault="001D2F43" w:rsidP="00F621A8">
      <w:pPr>
        <w:pStyle w:val="10x"/>
        <w:spacing w:line="400" w:lineRule="exact"/>
        <w:ind w:left="851" w:firstLine="567"/>
        <w:rPr>
          <w:rFonts w:ascii="標楷體" w:eastAsia="標楷體" w:hAnsi="標楷體"/>
          <w:sz w:val="28"/>
          <w:szCs w:val="28"/>
        </w:rPr>
      </w:pPr>
      <w:r w:rsidRPr="00D51E1F">
        <w:rPr>
          <w:rFonts w:ascii="標楷體" w:eastAsia="標楷體" w:hAnsi="標楷體" w:hint="eastAsia"/>
          <w:sz w:val="28"/>
          <w:szCs w:val="28"/>
        </w:rPr>
        <w:t>本系統有六個冷卻組</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裝置於反應爐輔機廠房最底樓</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每一個ESF 泵 ( LPCS</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RHR A</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B</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C</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HPCS</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和 RCIC ) 室各有一組</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以上 ESF 泵室冷卻組只在該泵運轉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或試驗時才起動運轉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其他時間停用</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第 I</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II 區冷卻組使用緊急冷凍水為其熱沉</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同時亦提供泵軸承和水封的冷卻( 電廠正常停機過程則使用正常冷凍水) </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維持各泵的溫度低於 </w:t>
      </w:r>
      <w:smartTag w:uri="urn:schemas-microsoft-com:office:smarttags" w:element="chmetcnv">
        <w:smartTagPr>
          <w:attr w:name="UnitName" w:val="℉"/>
          <w:attr w:name="SourceValue" w:val="100"/>
          <w:attr w:name="HasSpace" w:val="True"/>
          <w:attr w:name="Negative" w:val="False"/>
          <w:attr w:name="NumberType" w:val="1"/>
          <w:attr w:name="TCSC" w:val="0"/>
        </w:smartTagPr>
        <w:r w:rsidRPr="00D51E1F">
          <w:rPr>
            <w:rFonts w:ascii="標楷體" w:eastAsia="標楷體" w:hAnsi="標楷體" w:hint="eastAsia"/>
            <w:sz w:val="28"/>
            <w:szCs w:val="28"/>
          </w:rPr>
          <w:t>100 ℉</w:t>
        </w:r>
      </w:smartTag>
      <w:r w:rsidRPr="00D51E1F">
        <w:rPr>
          <w:rFonts w:ascii="標楷體" w:eastAsia="標楷體" w:hAnsi="標楷體" w:hint="eastAsia"/>
          <w:sz w:val="28"/>
          <w:szCs w:val="28"/>
        </w:rPr>
        <w:t xml:space="preserve"> 以下HPCS 泵室冷卻組則使用緊急循環水為其熱沉</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維持 HPCS 泵室溫度 </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eastAsia="標楷體" w:hAnsi="標楷體" w:hint="eastAsia"/>
            <w:sz w:val="28"/>
            <w:szCs w:val="28"/>
          </w:rPr>
          <w:t>120℉</w:t>
        </w:r>
      </w:smartTag>
      <w:r w:rsidRPr="00D51E1F">
        <w:rPr>
          <w:rFonts w:ascii="標楷體" w:eastAsia="標楷體" w:hAnsi="標楷體" w:hint="eastAsia"/>
          <w:sz w:val="28"/>
          <w:szCs w:val="28"/>
        </w:rPr>
        <w:t>以下</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每一冷組包括下列各組件</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依風向為: (1) 前濾器(2)一冷卻線圈</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以及 (3) 循環風扇。 所有冷卻組均由 ESF 匯流排供電</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LPCS</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RHR A 和 RCIC 泵室冷卻組在第I 區</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RHR B 和C 在第II 區</w:t>
      </w:r>
      <w:r w:rsidR="00374956" w:rsidRPr="00D51E1F">
        <w:rPr>
          <w:rFonts w:ascii="標楷體" w:eastAsia="標楷體" w:hAnsi="標楷體" w:hint="eastAsia"/>
          <w:sz w:val="28"/>
          <w:szCs w:val="28"/>
        </w:rPr>
        <w:t>，</w:t>
      </w:r>
      <w:r w:rsidRPr="00D51E1F">
        <w:rPr>
          <w:rFonts w:ascii="標楷體" w:eastAsia="標楷體" w:hAnsi="標楷體" w:hint="eastAsia"/>
          <w:sz w:val="28"/>
          <w:szCs w:val="28"/>
        </w:rPr>
        <w:t>HPCS 泵室冷卻組在第 III 區</w:t>
      </w:r>
      <w:r w:rsidR="00374956" w:rsidRPr="00D51E1F">
        <w:rPr>
          <w:rFonts w:ascii="標楷體" w:eastAsia="標楷體" w:hAnsi="標楷體" w:hint="eastAsia"/>
          <w:sz w:val="28"/>
          <w:szCs w:val="28"/>
        </w:rPr>
        <w:t>。</w:t>
      </w:r>
    </w:p>
    <w:p w:rsidR="00EB1046" w:rsidRPr="00D51E1F" w:rsidRDefault="00EB1046" w:rsidP="00374956">
      <w:pPr>
        <w:pStyle w:val="10x"/>
        <w:spacing w:line="400" w:lineRule="exact"/>
        <w:rPr>
          <w:rFonts w:ascii="標楷體" w:eastAsia="標楷體" w:hAnsi="標楷體"/>
          <w:sz w:val="28"/>
          <w:szCs w:val="28"/>
        </w:rPr>
      </w:pPr>
    </w:p>
    <w:p w:rsidR="001D2F43" w:rsidRPr="00D51E1F" w:rsidRDefault="001D2F43" w:rsidP="00F621A8">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5</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主蒸汽管通道冷卻系統</w:t>
      </w:r>
    </w:p>
    <w:p w:rsidR="001731D9" w:rsidRPr="00D51E1F" w:rsidRDefault="00467287" w:rsidP="00F621A8">
      <w:pPr>
        <w:pStyle w:val="10x"/>
        <w:spacing w:line="400" w:lineRule="exact"/>
        <w:ind w:left="851" w:firstLine="567"/>
        <w:rPr>
          <w:rFonts w:ascii="標楷體" w:eastAsia="標楷體" w:hAnsi="標楷體"/>
          <w:sz w:val="28"/>
          <w:szCs w:val="28"/>
        </w:rPr>
      </w:pPr>
      <w:r w:rsidRPr="00D51E1F">
        <w:rPr>
          <w:rFonts w:ascii="標楷體" w:eastAsia="標楷體" w:hAnsi="標楷體" w:hint="eastAsia"/>
          <w:sz w:val="28"/>
          <w:szCs w:val="28"/>
        </w:rPr>
        <w:t>本系統VA10由一冷卻組及其相關風管組成，其冷組由一前濾器、二冷卻線圈及兩台50％容量之循環風扇(FAN A/B)及VA</w:t>
      </w:r>
      <w:smartTag w:uri="urn:schemas-microsoft-com:office:smarttags" w:element="chmetcnv">
        <w:smartTagPr>
          <w:attr w:name="UnitName" w:val="C"/>
          <w:attr w:name="SourceValue" w:val="10"/>
          <w:attr w:name="HasSpace" w:val="False"/>
          <w:attr w:name="Negative" w:val="False"/>
          <w:attr w:name="NumberType" w:val="1"/>
          <w:attr w:name="TCSC" w:val="0"/>
        </w:smartTagPr>
        <w:r w:rsidRPr="00D51E1F">
          <w:rPr>
            <w:rFonts w:ascii="標楷體" w:eastAsia="標楷體" w:hAnsi="標楷體" w:hint="eastAsia"/>
            <w:sz w:val="28"/>
            <w:szCs w:val="28"/>
          </w:rPr>
          <w:t>10C</w:t>
        </w:r>
      </w:smartTag>
      <w:r w:rsidRPr="00D51E1F">
        <w:rPr>
          <w:rFonts w:ascii="標楷體" w:eastAsia="標楷體" w:hAnsi="標楷體" w:hint="eastAsia"/>
          <w:sz w:val="28"/>
          <w:szCs w:val="28"/>
        </w:rPr>
        <w:t>亦由一冷卻組及其相關風管組成，其冷卻組由一前濾器、二冷卻線圈及兩台50％容量之循環風扇(FAN A/B),兩組均利用核機冷卻水系統及正常冷凍水做為冷卻水，維持該區域溫度在</w:t>
      </w:r>
      <w:smartTag w:uri="urn:schemas-microsoft-com:office:smarttags" w:element="chmetcnv">
        <w:smartTagPr>
          <w:attr w:name="UnitName" w:val="℉"/>
          <w:attr w:name="SourceValue" w:val="130"/>
          <w:attr w:name="HasSpace" w:val="False"/>
          <w:attr w:name="Negative" w:val="False"/>
          <w:attr w:name="NumberType" w:val="1"/>
          <w:attr w:name="TCSC" w:val="0"/>
        </w:smartTagPr>
        <w:r w:rsidRPr="00D51E1F">
          <w:rPr>
            <w:rFonts w:ascii="標楷體" w:eastAsia="標楷體" w:hAnsi="標楷體" w:hint="eastAsia"/>
            <w:sz w:val="28"/>
            <w:szCs w:val="28"/>
          </w:rPr>
          <w:t>130℉</w:t>
        </w:r>
      </w:smartTag>
      <w:r w:rsidRPr="00D51E1F">
        <w:rPr>
          <w:rFonts w:ascii="標楷體" w:eastAsia="標楷體" w:hAnsi="標楷體" w:hint="eastAsia"/>
          <w:sz w:val="28"/>
          <w:szCs w:val="28"/>
        </w:rPr>
        <w:t>以下，在電廠正常運轉時，由控制室手動啟動並持續運轉兩台風扇。新增加的VA</w:t>
      </w:r>
      <w:smartTag w:uri="urn:schemas-microsoft-com:office:smarttags" w:element="chmetcnv">
        <w:smartTagPr>
          <w:attr w:name="UnitName" w:val="C"/>
          <w:attr w:name="SourceValue" w:val="10"/>
          <w:attr w:name="HasSpace" w:val="False"/>
          <w:attr w:name="Negative" w:val="False"/>
          <w:attr w:name="NumberType" w:val="1"/>
          <w:attr w:name="TCSC" w:val="0"/>
        </w:smartTagPr>
        <w:r w:rsidRPr="00D51E1F">
          <w:rPr>
            <w:rFonts w:ascii="標楷體" w:eastAsia="標楷體" w:hAnsi="標楷體" w:hint="eastAsia"/>
            <w:sz w:val="28"/>
            <w:szCs w:val="28"/>
          </w:rPr>
          <w:t>10C</w:t>
        </w:r>
      </w:smartTag>
      <w:r w:rsidRPr="00D51E1F">
        <w:rPr>
          <w:rFonts w:ascii="標楷體" w:eastAsia="標楷體" w:hAnsi="標楷體" w:hint="eastAsia"/>
          <w:sz w:val="28"/>
          <w:szCs w:val="28"/>
        </w:rPr>
        <w:t>均須持續運轉，而且</w:t>
      </w:r>
      <w:r w:rsidR="001731D9" w:rsidRPr="00D51E1F">
        <w:rPr>
          <w:rFonts w:ascii="標楷體" w:eastAsia="標楷體" w:hAnsi="標楷體" w:hint="eastAsia"/>
          <w:sz w:val="28"/>
          <w:szCs w:val="28"/>
        </w:rPr>
        <w:t>NCCW/NCHW進口閥須手動開啟。</w:t>
      </w:r>
    </w:p>
    <w:p w:rsidR="00DC4AC7" w:rsidRPr="00D51E1F" w:rsidRDefault="00DC4AC7" w:rsidP="00374956">
      <w:pPr>
        <w:pStyle w:val="10x"/>
        <w:spacing w:line="400" w:lineRule="exact"/>
        <w:ind w:hanging="240"/>
        <w:rPr>
          <w:rFonts w:ascii="標楷體" w:eastAsia="標楷體" w:hAnsi="標楷體"/>
          <w:sz w:val="28"/>
          <w:szCs w:val="28"/>
        </w:rPr>
      </w:pPr>
    </w:p>
    <w:p w:rsidR="001D2F43" w:rsidRPr="00D51E1F" w:rsidRDefault="001D2F43" w:rsidP="00F621A8">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6</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反應爐爐水淨化泵室冷卻系統</w:t>
      </w:r>
    </w:p>
    <w:p w:rsidR="001D2F43" w:rsidRPr="00D51E1F" w:rsidRDefault="001D2F43" w:rsidP="00F621A8">
      <w:pPr>
        <w:pStyle w:val="11x0"/>
        <w:spacing w:line="400" w:lineRule="exact"/>
        <w:ind w:left="851" w:firstLine="567"/>
        <w:rPr>
          <w:rFonts w:ascii="標楷體" w:eastAsia="標楷體" w:hAnsi="標楷體"/>
          <w:sz w:val="28"/>
          <w:szCs w:val="28"/>
        </w:rPr>
      </w:pPr>
      <w:r w:rsidRPr="00D51E1F">
        <w:rPr>
          <w:rFonts w:ascii="標楷體" w:eastAsia="標楷體" w:hAnsi="標楷體" w:hint="eastAsia"/>
          <w:sz w:val="28"/>
          <w:szCs w:val="28"/>
        </w:rPr>
        <w:t>本系統有兩個獨立的冷卻組</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每個泵室壹台</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每一冷卻組包括下列之組件</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依風向為 : (1) 一前濾器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(2) 一冷卻線圈</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以及(3) 一循環風扇</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電廠正常運轉期間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本系統連續運轉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利用正常冷凍水做為冷卻劑</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以維持泵室溫度在 </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hint="eastAsia"/>
            <w:sz w:val="28"/>
            <w:szCs w:val="28"/>
          </w:rPr>
          <w:t>100℉</w:t>
        </w:r>
      </w:smartTag>
      <w:r w:rsidRPr="00D51E1F">
        <w:rPr>
          <w:rFonts w:ascii="標楷體" w:eastAsia="標楷體" w:hAnsi="標楷體" w:hint="eastAsia"/>
          <w:sz w:val="28"/>
          <w:szCs w:val="28"/>
        </w:rPr>
        <w:t xml:space="preserve"> 以下</w:t>
      </w:r>
      <w:r w:rsidR="00F621A8" w:rsidRPr="00F621A8">
        <w:rPr>
          <w:rFonts w:ascii="標楷體" w:eastAsia="標楷體" w:hAnsi="標楷體" w:hint="eastAsia"/>
          <w:sz w:val="28"/>
          <w:szCs w:val="28"/>
        </w:rPr>
        <w:t>。</w:t>
      </w:r>
    </w:p>
    <w:p w:rsidR="00467287" w:rsidRPr="00D51E1F" w:rsidRDefault="00467287" w:rsidP="00374956">
      <w:pPr>
        <w:pStyle w:val="10x"/>
        <w:spacing w:line="400" w:lineRule="exact"/>
        <w:rPr>
          <w:rFonts w:ascii="標楷體" w:eastAsia="標楷體" w:hAnsi="標楷體"/>
          <w:b/>
          <w:sz w:val="28"/>
          <w:szCs w:val="28"/>
        </w:rPr>
      </w:pPr>
    </w:p>
    <w:p w:rsidR="001D2F43" w:rsidRPr="00D51E1F" w:rsidRDefault="001D2F43" w:rsidP="00F621A8">
      <w:pPr>
        <w:pStyle w:val="10x"/>
        <w:spacing w:line="400" w:lineRule="exact"/>
        <w:ind w:hanging="11"/>
        <w:rPr>
          <w:rFonts w:ascii="標楷體" w:eastAsia="標楷體" w:hAnsi="標楷體"/>
          <w:b/>
          <w:sz w:val="28"/>
          <w:szCs w:val="28"/>
        </w:rPr>
      </w:pPr>
      <w:r w:rsidRPr="00D51E1F">
        <w:rPr>
          <w:rFonts w:ascii="標楷體" w:eastAsia="標楷體" w:hAnsi="標楷體" w:hint="eastAsia"/>
          <w:b/>
          <w:sz w:val="28"/>
          <w:szCs w:val="28"/>
        </w:rPr>
        <w:t>7</w:t>
      </w:r>
      <w:r w:rsidR="00517C26" w:rsidRPr="00D51E1F">
        <w:rPr>
          <w:rFonts w:ascii="標楷體" w:eastAsia="標楷體" w:hAnsi="標楷體" w:hint="eastAsia"/>
          <w:b/>
          <w:sz w:val="28"/>
          <w:szCs w:val="28"/>
        </w:rPr>
        <w:t>、</w:t>
      </w:r>
      <w:r w:rsidRPr="00D51E1F">
        <w:rPr>
          <w:rFonts w:ascii="標楷體" w:eastAsia="標楷體" w:hAnsi="標楷體" w:hint="eastAsia"/>
          <w:b/>
          <w:sz w:val="28"/>
          <w:szCs w:val="28"/>
        </w:rPr>
        <w:t>反應爐輔機廠房排氣系統</w:t>
      </w:r>
    </w:p>
    <w:p w:rsidR="001D2F43" w:rsidRPr="00D51E1F" w:rsidRDefault="001D2F43" w:rsidP="00F621A8">
      <w:pPr>
        <w:spacing w:line="400" w:lineRule="exact"/>
        <w:ind w:leftChars="327" w:left="850" w:firstLineChars="189" w:firstLine="567"/>
        <w:rPr>
          <w:rFonts w:ascii="標楷體" w:eastAsia="標楷體" w:hAnsi="標楷體"/>
          <w:sz w:val="28"/>
          <w:szCs w:val="28"/>
        </w:rPr>
      </w:pPr>
      <w:r w:rsidRPr="00D51E1F">
        <w:rPr>
          <w:rFonts w:ascii="標楷體" w:eastAsia="標楷體" w:hAnsi="標楷體" w:hint="eastAsia"/>
          <w:sz w:val="28"/>
          <w:szCs w:val="28"/>
        </w:rPr>
        <w:t>本系統由一排氣組及其相關風管</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風門及控制組成</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排氣組包括下列之組件</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依風向為 : (1) 一電熱器</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(2) 一前濾器</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(3) 一高效率空氣粒子過濾器</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(4) 一活性炭床過濾器</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以及 (5) 一排氣風扇</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空氣由取樣站</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CRD 修理間</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以及 CRD 泵室排氣</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燃料廠房洩水槽等四個地方吸入</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經排氣組過濾後排至大氣</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電廠正常運轉期間</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本系統持續運轉</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本系統有一100% 容量的排氣組</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排氣組空氣進口</w:t>
      </w:r>
      <w:r w:rsidR="00515006" w:rsidRPr="00D51E1F">
        <w:rPr>
          <w:rFonts w:ascii="標楷體" w:eastAsia="標楷體" w:hAnsi="標楷體" w:hint="eastAsia"/>
          <w:sz w:val="28"/>
          <w:szCs w:val="28"/>
        </w:rPr>
        <w:t>處</w:t>
      </w:r>
      <w:r w:rsidRPr="00D51E1F">
        <w:rPr>
          <w:rFonts w:ascii="標楷體" w:eastAsia="標楷體" w:hAnsi="標楷體" w:hint="eastAsia"/>
          <w:sz w:val="28"/>
          <w:szCs w:val="28"/>
        </w:rPr>
        <w:t>裝有一電熱器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用以降低空氣濕度低於70% </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以確保活性炭床過濾器過濾能力於最佳狀況</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一般而言</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高效率空氣粒子過濾器是用來過濾排氣中的放射性粒子</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而活性炭床過濾器</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是用來過濾排氣中的放射性碘元素</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本系統的排氣與反應爐廠房正常排氣管連在一起排到大氣</w:t>
      </w:r>
      <w:r w:rsidR="00515006" w:rsidRPr="00D51E1F">
        <w:rPr>
          <w:rFonts w:ascii="標楷體" w:eastAsia="標楷體" w:hAnsi="標楷體" w:hint="eastAsia"/>
          <w:sz w:val="28"/>
          <w:szCs w:val="28"/>
        </w:rPr>
        <w:t>，</w:t>
      </w:r>
      <w:r w:rsidRPr="00D51E1F">
        <w:rPr>
          <w:rFonts w:ascii="標楷體" w:eastAsia="標楷體" w:hAnsi="標楷體" w:hint="eastAsia"/>
          <w:sz w:val="28"/>
          <w:szCs w:val="28"/>
        </w:rPr>
        <w:t>同時有輻射偵檢器連續偵測排氣中的放射線強度</w:t>
      </w:r>
      <w:r w:rsidR="00515006" w:rsidRPr="00D51E1F">
        <w:rPr>
          <w:rFonts w:ascii="標楷體" w:eastAsia="標楷體" w:hAnsi="標楷體" w:hint="eastAsia"/>
          <w:sz w:val="28"/>
          <w:szCs w:val="28"/>
        </w:rPr>
        <w:t>。</w:t>
      </w:r>
    </w:p>
    <w:p w:rsidR="00515006" w:rsidRPr="00D51E1F" w:rsidRDefault="00515006" w:rsidP="00515006">
      <w:pPr>
        <w:spacing w:line="400" w:lineRule="exact"/>
        <w:ind w:leftChars="208" w:left="541"/>
        <w:rPr>
          <w:rFonts w:ascii="標楷體" w:eastAsia="標楷體" w:hAnsi="標楷體"/>
          <w:sz w:val="28"/>
          <w:szCs w:val="28"/>
        </w:rPr>
      </w:pPr>
    </w:p>
    <w:p w:rsidR="00515006" w:rsidRPr="00D51E1F" w:rsidRDefault="00C57C8A" w:rsidP="00374956">
      <w:pPr>
        <w:pStyle w:val="a8"/>
        <w:spacing w:before="0" w:after="0" w:line="400" w:lineRule="exact"/>
        <w:rPr>
          <w:rFonts w:ascii="標楷體" w:hAnsi="標楷體"/>
          <w:sz w:val="28"/>
          <w:szCs w:val="28"/>
        </w:rPr>
      </w:pPr>
      <w:r>
        <w:rPr>
          <w:rFonts w:ascii="標楷體" w:hAnsi="標楷體"/>
          <w:noProof/>
          <w:sz w:val="28"/>
          <w:szCs w:val="28"/>
        </w:rPr>
        <mc:AlternateContent>
          <mc:Choice Requires="wps">
            <w:drawing>
              <wp:anchor distT="0" distB="0" distL="114300" distR="114300" simplePos="0" relativeHeight="251649024" behindDoc="0" locked="0" layoutInCell="1" allowOverlap="1">
                <wp:simplePos x="0" y="0"/>
                <wp:positionH relativeFrom="column">
                  <wp:posOffset>1140460</wp:posOffset>
                </wp:positionH>
                <wp:positionV relativeFrom="paragraph">
                  <wp:posOffset>133985</wp:posOffset>
                </wp:positionV>
                <wp:extent cx="3240405" cy="476250"/>
                <wp:effectExtent l="0" t="0" r="0" b="0"/>
                <wp:wrapNone/>
                <wp:docPr id="2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47625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B0508" w:rsidRDefault="00EB0508" w:rsidP="00EE008C">
                            <w:pPr>
                              <w:autoSpaceDE w:val="0"/>
                              <w:autoSpaceDN w:val="0"/>
                              <w:jc w:val="center"/>
                              <w:rPr>
                                <w:rFonts w:eastAsia="標楷體" w:hAnsi="標楷體" w:cs="標楷體"/>
                                <w:color w:val="FF00FF"/>
                                <w:sz w:val="48"/>
                                <w:szCs w:val="48"/>
                                <w:lang w:val="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7" type="#_x0000_t202" style="position:absolute;left:0;text-align:left;margin-left:89.8pt;margin-top:10.55pt;width:255.1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" filled="f" fillcolor="#0c9" stroked="f" strokeweight="1pt">
                <v:stroke startarrowwidth="narrow" startarrowlength="short" endarrowwidth="narrow" endarrowlength="short"/>
                <v:textbox>
                  <w:txbxContent>
                    <w:p w:rsidR="00EB0508" w:rsidRDefault="00EB0508" w:rsidP="00EE008C">
                      <w:pPr>
                        <w:autoSpaceDE w:val="0"/>
                        <w:autoSpaceDN w:val="0"/>
                        <w:jc w:val="center"/>
                        <w:rPr>
                          <w:rFonts w:eastAsia="標楷體" w:hAnsi="標楷體" w:cs="標楷體"/>
                          <w:color w:val="FF00FF"/>
                          <w:sz w:val="48"/>
                          <w:szCs w:val="48"/>
                          <w:lang w:val="zh-TW"/>
                        </w:rPr>
                      </w:pPr>
                    </w:p>
                  </w:txbxContent>
                </v:textbox>
              </v:shape>
            </w:pict>
          </mc:Fallback>
        </mc:AlternateContent>
      </w:r>
    </w:p>
    <w:p w:rsidR="001C39B3" w:rsidRPr="00D51E1F" w:rsidRDefault="00C57C8A" w:rsidP="00374956">
      <w:pPr>
        <w:pStyle w:val="a8"/>
        <w:spacing w:before="0" w:after="0" w:line="400" w:lineRule="exact"/>
        <w:rPr>
          <w:rFonts w:ascii="標楷體" w:hAnsi="標楷體"/>
          <w:szCs w:val="36"/>
        </w:rPr>
      </w:pPr>
      <w:r>
        <w:rPr>
          <w:rFonts w:ascii="標楷體" w:hAnsi="標楷體"/>
          <w:noProof/>
          <w:szCs w:val="36"/>
        </w:rPr>
        <mc:AlternateContent>
          <mc:Choice Requires="wps">
            <w:drawing>
              <wp:anchor distT="0" distB="0" distL="114300" distR="114300" simplePos="0" relativeHeight="251639808" behindDoc="0" locked="0" layoutInCell="1" allowOverlap="1">
                <wp:simplePos x="0" y="0"/>
                <wp:positionH relativeFrom="column">
                  <wp:posOffset>-1026795</wp:posOffset>
                </wp:positionH>
                <wp:positionV relativeFrom="paragraph">
                  <wp:posOffset>20955</wp:posOffset>
                </wp:positionV>
                <wp:extent cx="577850" cy="1681480"/>
                <wp:effectExtent l="0" t="0" r="0" b="0"/>
                <wp:wrapNone/>
                <wp:docPr id="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168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80.85pt;margin-top:1.65pt;width:45.5pt;height:13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" stroked="f"/>
            </w:pict>
          </mc:Fallback>
        </mc:AlternateContent>
      </w:r>
      <w:r w:rsidR="001D2F43" w:rsidRPr="00D51E1F">
        <w:rPr>
          <w:rFonts w:ascii="標楷體" w:hAnsi="標楷體" w:hint="eastAsia"/>
          <w:szCs w:val="36"/>
        </w:rPr>
        <w:t>肆、廢料處理廠房空調系統</w:t>
      </w:r>
    </w:p>
    <w:p w:rsidR="001D2F43" w:rsidRPr="00D51E1F" w:rsidRDefault="001D2F43" w:rsidP="001C39B3">
      <w:pPr>
        <w:pStyle w:val="a8"/>
        <w:spacing w:before="0" w:after="0" w:line="400" w:lineRule="exact"/>
        <w:ind w:leftChars="232" w:left="795" w:hangingChars="64" w:hanging="192"/>
        <w:rPr>
          <w:rFonts w:ascii="標楷體" w:hAnsi="標楷體"/>
          <w:sz w:val="28"/>
          <w:szCs w:val="28"/>
        </w:rPr>
      </w:pPr>
      <w:r w:rsidRPr="00D51E1F">
        <w:rPr>
          <w:rFonts w:ascii="標楷體" w:hAnsi="標楷體"/>
          <w:sz w:val="28"/>
          <w:szCs w:val="28"/>
        </w:rPr>
        <w:t>(</w:t>
      </w:r>
      <w:proofErr w:type="spellStart"/>
      <w:r w:rsidRPr="00D51E1F">
        <w:rPr>
          <w:rFonts w:ascii="標楷體" w:hAnsi="標楷體"/>
          <w:sz w:val="28"/>
          <w:szCs w:val="28"/>
        </w:rPr>
        <w:t>Radwaste</w:t>
      </w:r>
      <w:proofErr w:type="spellEnd"/>
      <w:r w:rsidRPr="00D51E1F">
        <w:rPr>
          <w:rFonts w:ascii="標楷體" w:hAnsi="標楷體"/>
          <w:sz w:val="28"/>
          <w:szCs w:val="28"/>
        </w:rPr>
        <w:t xml:space="preserve"> Building Ventilating and Cooling System)</w:t>
      </w:r>
    </w:p>
    <w:p w:rsidR="00CC63BD" w:rsidRDefault="00CC63BD" w:rsidP="00374956">
      <w:pPr>
        <w:pStyle w:val="1-1"/>
        <w:spacing w:before="0" w:after="0" w:line="400" w:lineRule="exact"/>
        <w:rPr>
          <w:rFonts w:ascii="標楷體" w:hAnsi="標楷體"/>
          <w:b/>
          <w:sz w:val="28"/>
          <w:szCs w:val="28"/>
        </w:rPr>
      </w:pPr>
    </w:p>
    <w:p w:rsidR="001D2F43" w:rsidRPr="00D51E1F" w:rsidRDefault="001D2F43" w:rsidP="00374956">
      <w:pPr>
        <w:pStyle w:val="1-1"/>
        <w:spacing w:before="0" w:after="0" w:line="40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322F22">
      <w:pPr>
        <w:pStyle w:val="11"/>
        <w:spacing w:before="0" w:after="0" w:line="400" w:lineRule="exact"/>
        <w:ind w:leftChars="262" w:left="1398" w:hangingChars="239" w:hanging="717"/>
        <w:rPr>
          <w:rFonts w:ascii="標楷體" w:hAnsi="標楷體"/>
          <w:szCs w:val="28"/>
        </w:rPr>
      </w:pPr>
      <w:r w:rsidRPr="00D51E1F">
        <w:rPr>
          <w:rFonts w:ascii="標楷體" w:hAnsi="標楷體" w:hint="eastAsia"/>
          <w:szCs w:val="28"/>
        </w:rPr>
        <w:t>（1）除下列區域外，廢料處理廠房各區域溫度，均須維持在</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hAnsi="標楷體"/>
            <w:szCs w:val="28"/>
          </w:rPr>
          <w:t>100</w:t>
        </w:r>
        <w:r w:rsidRPr="00D51E1F">
          <w:rPr>
            <w:rFonts w:ascii="標楷體" w:hAnsi="標楷體" w:hint="eastAsia"/>
            <w:szCs w:val="28"/>
          </w:rPr>
          <w:t>℉</w:t>
        </w:r>
      </w:smartTag>
      <w:r w:rsidRPr="00D51E1F">
        <w:rPr>
          <w:rFonts w:ascii="標楷體" w:hAnsi="標楷體" w:hint="eastAsia"/>
          <w:szCs w:val="28"/>
        </w:rPr>
        <w:t>以下：</w:t>
      </w:r>
    </w:p>
    <w:p w:rsidR="001D2F43" w:rsidRPr="00D51E1F" w:rsidRDefault="001D2F43" w:rsidP="00322F22">
      <w:pPr>
        <w:spacing w:line="40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實驗室、洗滌間、除污區及高放射性器材修理間－</w:t>
      </w:r>
      <w:smartTag w:uri="urn:schemas-microsoft-com:office:smarttags" w:element="chmetcnv">
        <w:smartTagPr>
          <w:attr w:name="UnitName" w:val="℉"/>
          <w:attr w:name="SourceValue" w:val="78"/>
          <w:attr w:name="HasSpace" w:val="False"/>
          <w:attr w:name="Negative" w:val="False"/>
          <w:attr w:name="NumberType" w:val="1"/>
          <w:attr w:name="TCSC" w:val="0"/>
        </w:smartTagPr>
        <w:r w:rsidRPr="00D51E1F">
          <w:rPr>
            <w:rFonts w:ascii="標楷體" w:eastAsia="標楷體" w:hAnsi="標楷體"/>
            <w:sz w:val="28"/>
            <w:szCs w:val="28"/>
          </w:rPr>
          <w:t>78</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22F22">
      <w:pPr>
        <w:spacing w:line="40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廢料處理廠房控制室－</w:t>
      </w:r>
      <w:smartTag w:uri="urn:schemas-microsoft-com:office:smarttags" w:element="chmetcnv">
        <w:smartTagPr>
          <w:attr w:name="UnitName" w:val="℉"/>
          <w:attr w:name="SourceValue" w:val="75"/>
          <w:attr w:name="HasSpace" w:val="False"/>
          <w:attr w:name="Negative" w:val="False"/>
          <w:attr w:name="NumberType" w:val="1"/>
          <w:attr w:name="TCSC" w:val="0"/>
        </w:smartTagPr>
        <w:r w:rsidRPr="00D51E1F">
          <w:rPr>
            <w:rFonts w:ascii="標楷體" w:eastAsia="標楷體" w:hAnsi="標楷體"/>
            <w:sz w:val="28"/>
            <w:szCs w:val="28"/>
          </w:rPr>
          <w:t>75</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22F22">
      <w:pPr>
        <w:spacing w:line="400" w:lineRule="exact"/>
        <w:ind w:leftChars="500" w:left="1300" w:firstLineChars="50" w:firstLine="14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廢氣通道－</w:t>
      </w:r>
      <w:smartTag w:uri="urn:schemas-microsoft-com:office:smarttags" w:element="chmetcnv">
        <w:smartTagPr>
          <w:attr w:name="UnitName" w:val="℉"/>
          <w:attr w:name="SourceValue" w:val="40"/>
          <w:attr w:name="HasSpace" w:val="False"/>
          <w:attr w:name="Negative" w:val="False"/>
          <w:attr w:name="NumberType" w:val="1"/>
          <w:attr w:name="TCSC" w:val="0"/>
        </w:smartTagPr>
        <w:r w:rsidRPr="00D51E1F">
          <w:rPr>
            <w:rFonts w:ascii="標楷體" w:eastAsia="標楷體" w:hAnsi="標楷體"/>
            <w:sz w:val="28"/>
            <w:szCs w:val="28"/>
          </w:rPr>
          <w:t>40</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D51E1F">
          <w:rPr>
            <w:rFonts w:ascii="標楷體" w:eastAsia="標楷體" w:hAnsi="標楷體"/>
            <w:sz w:val="28"/>
            <w:szCs w:val="28"/>
          </w:rPr>
          <w:t>40</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374956">
      <w:pPr>
        <w:pStyle w:val="11"/>
        <w:spacing w:before="0" w:after="0" w:line="400" w:lineRule="exact"/>
        <w:rPr>
          <w:rFonts w:ascii="標楷體" w:hAnsi="標楷體"/>
          <w:szCs w:val="28"/>
        </w:rPr>
      </w:pPr>
      <w:r w:rsidRPr="00D51E1F">
        <w:rPr>
          <w:rFonts w:ascii="標楷體" w:hAnsi="標楷體" w:hint="eastAsia"/>
          <w:szCs w:val="28"/>
        </w:rPr>
        <w:t>（2）空氣須自低輻射區流至高輻射區再排出。</w:t>
      </w:r>
    </w:p>
    <w:p w:rsidR="001D2F43" w:rsidRPr="00D51E1F" w:rsidRDefault="001D2F43" w:rsidP="00374956">
      <w:pPr>
        <w:pStyle w:val="11"/>
        <w:spacing w:before="0" w:after="0" w:line="400" w:lineRule="exact"/>
        <w:ind w:leftChars="262" w:left="1398" w:hangingChars="239" w:hanging="717"/>
        <w:rPr>
          <w:rFonts w:ascii="標楷體" w:hAnsi="標楷體"/>
          <w:szCs w:val="28"/>
        </w:rPr>
      </w:pPr>
      <w:r w:rsidRPr="00D51E1F">
        <w:rPr>
          <w:rFonts w:ascii="標楷體" w:hAnsi="標楷體" w:hint="eastAsia"/>
          <w:szCs w:val="28"/>
        </w:rPr>
        <w:t>（3）若空氣可能流經高輻射區域排放至外界前，須經過濾以減少放射性碘及粒  狀物排放量。</w:t>
      </w:r>
    </w:p>
    <w:p w:rsidR="001D2F43" w:rsidRPr="00D51E1F" w:rsidRDefault="001D2F43" w:rsidP="00374956">
      <w:pPr>
        <w:pStyle w:val="11"/>
        <w:spacing w:before="0" w:after="0" w:line="400" w:lineRule="exact"/>
        <w:ind w:leftChars="274" w:left="1429" w:hangingChars="239" w:hanging="717"/>
        <w:rPr>
          <w:rFonts w:ascii="標楷體" w:hAnsi="標楷體"/>
          <w:szCs w:val="28"/>
        </w:rPr>
      </w:pPr>
      <w:r w:rsidRPr="00D51E1F">
        <w:rPr>
          <w:rFonts w:ascii="標楷體" w:hAnsi="標楷體" w:hint="eastAsia"/>
          <w:szCs w:val="28"/>
        </w:rPr>
        <w:t>（4）若空氣可能從高輻射區域排放至外界前，須連續測量放射性，高輻射信號 時，須能在主控制室發出警報。</w:t>
      </w:r>
    </w:p>
    <w:p w:rsidR="001D2F43" w:rsidRPr="00D51E1F" w:rsidRDefault="001D2F43" w:rsidP="00374956">
      <w:pPr>
        <w:pStyle w:val="11"/>
        <w:numPr>
          <w:ilvl w:val="0"/>
          <w:numId w:val="4"/>
        </w:numPr>
        <w:spacing w:before="0" w:after="0" w:line="400" w:lineRule="exact"/>
        <w:rPr>
          <w:rFonts w:ascii="標楷體" w:hAnsi="標楷體"/>
          <w:szCs w:val="28"/>
        </w:rPr>
      </w:pPr>
      <w:r w:rsidRPr="00D51E1F">
        <w:rPr>
          <w:rFonts w:ascii="標楷體" w:hAnsi="標楷體" w:hint="eastAsia"/>
          <w:szCs w:val="28"/>
        </w:rPr>
        <w:t>廢料處理廠房排氣系統，必須維持廢氣通道負壓，以免未經過濾的廢氣從廢氣通道逸出。</w:t>
      </w:r>
    </w:p>
    <w:p w:rsidR="001D2F43" w:rsidRPr="00D51E1F" w:rsidRDefault="00EB1046" w:rsidP="00374956">
      <w:pPr>
        <w:spacing w:line="400" w:lineRule="exact"/>
        <w:ind w:leftChars="188" w:left="489" w:firstLineChars="100" w:firstLine="300"/>
        <w:rPr>
          <w:rFonts w:ascii="標楷體" w:eastAsia="標楷體" w:hAnsi="標楷體"/>
          <w:sz w:val="28"/>
          <w:szCs w:val="28"/>
        </w:rPr>
      </w:pPr>
      <w:r w:rsidRPr="00D51E1F">
        <w:rPr>
          <w:rFonts w:ascii="標楷體" w:eastAsia="標楷體" w:hAnsi="標楷體" w:hint="eastAsia"/>
          <w:sz w:val="28"/>
          <w:szCs w:val="28"/>
        </w:rPr>
        <w:t>(6)</w:t>
      </w:r>
      <w:r w:rsidR="001D2F43" w:rsidRPr="00D51E1F">
        <w:rPr>
          <w:rFonts w:ascii="標楷體" w:eastAsia="標楷體" w:hAnsi="標楷體" w:hint="eastAsia"/>
          <w:sz w:val="28"/>
          <w:szCs w:val="28"/>
        </w:rPr>
        <w:t>允許定期試驗及檢查。</w:t>
      </w:r>
    </w:p>
    <w:p w:rsidR="001D2F43" w:rsidRPr="00D51E1F" w:rsidRDefault="001D2F43"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F621A8">
      <w:pPr>
        <w:pStyle w:val="10"/>
        <w:spacing w:before="0" w:after="0" w:line="400" w:lineRule="exact"/>
        <w:ind w:hanging="199"/>
        <w:rPr>
          <w:rFonts w:ascii="標楷體" w:hAnsi="標楷體"/>
          <w:b/>
          <w:szCs w:val="28"/>
        </w:rPr>
      </w:pPr>
      <w:r w:rsidRPr="00D51E1F">
        <w:rPr>
          <w:rFonts w:ascii="標楷體" w:hAnsi="標楷體" w:hint="eastAsia"/>
          <w:b/>
          <w:szCs w:val="28"/>
        </w:rPr>
        <w:t>1</w:t>
      </w:r>
      <w:r w:rsidR="00EB1046" w:rsidRPr="00D51E1F">
        <w:rPr>
          <w:rFonts w:ascii="標楷體" w:hAnsi="標楷體" w:hint="eastAsia"/>
          <w:b/>
          <w:szCs w:val="28"/>
        </w:rPr>
        <w:t>、</w:t>
      </w:r>
      <w:r w:rsidRPr="00D51E1F">
        <w:rPr>
          <w:rFonts w:ascii="標楷體" w:hAnsi="標楷體" w:hint="eastAsia"/>
          <w:b/>
          <w:szCs w:val="28"/>
        </w:rPr>
        <w:t>廢料處理廠房排氣系統</w:t>
      </w:r>
    </w:p>
    <w:p w:rsidR="001D2F43" w:rsidRPr="00D51E1F" w:rsidRDefault="001D2F43" w:rsidP="00F621A8">
      <w:pPr>
        <w:pStyle w:val="10"/>
        <w:spacing w:before="0" w:after="0" w:line="400" w:lineRule="exact"/>
        <w:ind w:leftChars="327" w:left="850" w:firstLineChars="200" w:firstLine="600"/>
        <w:rPr>
          <w:rFonts w:ascii="標楷體" w:hAnsi="標楷體"/>
          <w:szCs w:val="28"/>
        </w:rPr>
      </w:pPr>
      <w:r w:rsidRPr="00D51E1F">
        <w:rPr>
          <w:rFonts w:ascii="標楷體" w:hAnsi="標楷體" w:hint="eastAsia"/>
          <w:szCs w:val="28"/>
        </w:rPr>
        <w:t>本系統由兩個排氣組及其相關風管組成，兩排氣組皆由一加熱器、一前濾器、一高效率空氣粒子過濾器、一活性炭床過濾器及一排氣風扇構成，容量一組為</w:t>
      </w:r>
      <w:r w:rsidRPr="00D51E1F">
        <w:rPr>
          <w:rFonts w:ascii="標楷體" w:hAnsi="標楷體"/>
          <w:szCs w:val="28"/>
        </w:rPr>
        <w:t>6000scfm</w:t>
      </w:r>
      <w:r w:rsidRPr="00D51E1F">
        <w:rPr>
          <w:rFonts w:ascii="標楷體" w:hAnsi="標楷體" w:hint="eastAsia"/>
          <w:szCs w:val="28"/>
        </w:rPr>
        <w:t>，另一組為</w:t>
      </w:r>
      <w:r w:rsidRPr="00D51E1F">
        <w:rPr>
          <w:rFonts w:ascii="標楷體" w:hAnsi="標楷體"/>
          <w:szCs w:val="28"/>
        </w:rPr>
        <w:t>4000scfm</w:t>
      </w:r>
      <w:r w:rsidRPr="00D51E1F">
        <w:rPr>
          <w:rFonts w:ascii="標楷體" w:hAnsi="標楷體" w:hint="eastAsia"/>
          <w:szCs w:val="28"/>
        </w:rPr>
        <w:t>。在電廠正常運轉期間，本系統持 續運轉，空氣自廢料處理廠房各層各區域吸入，經一連串之過濾後排放至大氣</w:t>
      </w:r>
      <w:r w:rsidR="00024635" w:rsidRPr="00D51E1F">
        <w:rPr>
          <w:rFonts w:ascii="標楷體" w:hAnsi="標楷體" w:hint="eastAsia"/>
          <w:szCs w:val="28"/>
        </w:rPr>
        <w:t>、</w:t>
      </w:r>
      <w:r w:rsidRPr="00D51E1F">
        <w:rPr>
          <w:rFonts w:ascii="標楷體" w:hAnsi="標楷體" w:hint="eastAsia"/>
          <w:szCs w:val="28"/>
        </w:rPr>
        <w:t>排氣組第一段是電熱器，用以減少排氣的相對濕度至</w:t>
      </w:r>
      <w:r w:rsidRPr="00D51E1F">
        <w:rPr>
          <w:rFonts w:ascii="標楷體" w:hAnsi="標楷體"/>
          <w:szCs w:val="28"/>
        </w:rPr>
        <w:t>70</w:t>
      </w:r>
      <w:r w:rsidRPr="00D51E1F">
        <w:rPr>
          <w:rFonts w:ascii="標楷體" w:hAnsi="標楷體" w:hint="eastAsia"/>
          <w:szCs w:val="28"/>
        </w:rPr>
        <w:t>％以下，以增高活性炭床過濾器之效率。在排氣組之進、出口處，各設一放射性偵檢器，連續記錄排氣之輻射強度，高輻射時，主控制室及廢料處理控制室，皆有警報顯示；當火警時，本排氣系統由防火信號自動停用之。</w:t>
      </w:r>
    </w:p>
    <w:p w:rsidR="001C39B3" w:rsidRPr="00D51E1F" w:rsidRDefault="001C39B3" w:rsidP="00374956">
      <w:pPr>
        <w:pStyle w:val="10"/>
        <w:spacing w:before="0" w:after="0" w:line="400" w:lineRule="exact"/>
        <w:ind w:leftChars="439" w:left="1141" w:firstLineChars="200" w:firstLine="600"/>
        <w:rPr>
          <w:rFonts w:ascii="標楷體" w:hAnsi="標楷體"/>
          <w:szCs w:val="28"/>
        </w:rPr>
      </w:pPr>
    </w:p>
    <w:p w:rsidR="001D2F43" w:rsidRPr="00D51E1F" w:rsidRDefault="001D2F43" w:rsidP="00F621A8">
      <w:pPr>
        <w:pStyle w:val="10"/>
        <w:spacing w:before="0" w:after="0" w:line="400" w:lineRule="exact"/>
        <w:ind w:hanging="199"/>
        <w:rPr>
          <w:rFonts w:ascii="標楷體" w:hAnsi="標楷體"/>
          <w:b/>
          <w:szCs w:val="28"/>
        </w:rPr>
      </w:pPr>
      <w:r w:rsidRPr="00D51E1F">
        <w:rPr>
          <w:rFonts w:ascii="標楷體" w:hAnsi="標楷體" w:hint="eastAsia"/>
          <w:b/>
          <w:szCs w:val="28"/>
        </w:rPr>
        <w:t>2</w:t>
      </w:r>
      <w:r w:rsidR="00EB1046" w:rsidRPr="00D51E1F">
        <w:rPr>
          <w:rFonts w:ascii="標楷體" w:hAnsi="標楷體" w:hint="eastAsia"/>
          <w:b/>
          <w:szCs w:val="28"/>
        </w:rPr>
        <w:t>、</w:t>
      </w:r>
      <w:r w:rsidRPr="00D51E1F">
        <w:rPr>
          <w:rFonts w:ascii="標楷體" w:hAnsi="標楷體" w:hint="eastAsia"/>
          <w:b/>
          <w:szCs w:val="28"/>
        </w:rPr>
        <w:t>廢料處理廠房冷卻系統</w:t>
      </w:r>
    </w:p>
    <w:p w:rsidR="001D2F43" w:rsidRPr="00D51E1F" w:rsidRDefault="001D2F43" w:rsidP="00F621A8">
      <w:pPr>
        <w:pStyle w:val="10"/>
        <w:spacing w:before="0" w:after="0" w:line="400" w:lineRule="exact"/>
        <w:ind w:leftChars="327" w:left="850" w:firstLineChars="200" w:firstLine="600"/>
        <w:rPr>
          <w:rFonts w:ascii="標楷體" w:hAnsi="標楷體"/>
          <w:szCs w:val="28"/>
        </w:rPr>
      </w:pPr>
      <w:r w:rsidRPr="00D51E1F">
        <w:rPr>
          <w:rFonts w:ascii="標楷體" w:hAnsi="標楷體" w:hint="eastAsia"/>
          <w:szCs w:val="28"/>
        </w:rPr>
        <w:t>本系統分成兩個支系統，即廢料處理區冷卻支系統及人員進出控制區冷卻支系統，廢料處理冷卻支系統是由兩個獨立且容量為</w:t>
      </w:r>
      <w:r w:rsidRPr="00D51E1F">
        <w:rPr>
          <w:rFonts w:ascii="標楷體" w:hAnsi="標楷體"/>
          <w:szCs w:val="28"/>
        </w:rPr>
        <w:t>50</w:t>
      </w:r>
      <w:r w:rsidRPr="00D51E1F">
        <w:rPr>
          <w:rFonts w:ascii="標楷體" w:hAnsi="標楷體" w:hint="eastAsia"/>
          <w:szCs w:val="28"/>
        </w:rPr>
        <w:t>％之冷卻組及其相關風管組成，兩冷卻組皆由一前濾器、一高效率空氣粒子過濾器、二冷卻線圈及一循環風扇構成，其容量均為</w:t>
      </w:r>
      <w:r w:rsidRPr="00D51E1F">
        <w:rPr>
          <w:rFonts w:ascii="標楷體" w:hAnsi="標楷體"/>
          <w:szCs w:val="28"/>
        </w:rPr>
        <w:t>42000Scfm</w:t>
      </w:r>
      <w:r w:rsidRPr="00D51E1F">
        <w:rPr>
          <w:rFonts w:ascii="標楷體" w:hAnsi="標楷體" w:hint="eastAsia"/>
          <w:szCs w:val="28"/>
        </w:rPr>
        <w:t>，以維持廢料處理區溫度在</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hAnsi="標楷體"/>
            <w:szCs w:val="28"/>
          </w:rPr>
          <w:t>100</w:t>
        </w:r>
        <w:r w:rsidRPr="00D51E1F">
          <w:rPr>
            <w:rFonts w:ascii="標楷體" w:hAnsi="標楷體" w:hint="eastAsia"/>
            <w:szCs w:val="28"/>
          </w:rPr>
          <w:t>℉</w:t>
        </w:r>
      </w:smartTag>
      <w:r w:rsidRPr="00D51E1F">
        <w:rPr>
          <w:rFonts w:ascii="標楷體" w:hAnsi="標楷體" w:hint="eastAsia"/>
          <w:szCs w:val="28"/>
        </w:rPr>
        <w:t>以下。人員進出控制區冷卻支系統由一冷卻組及其相關風管組成，構造與廢料處理區冷卻支系統類似，其容量為</w:t>
      </w:r>
      <w:r w:rsidRPr="00D51E1F">
        <w:rPr>
          <w:rFonts w:ascii="標楷體" w:hAnsi="標楷體"/>
          <w:szCs w:val="28"/>
        </w:rPr>
        <w:t>21000scfm</w:t>
      </w:r>
      <w:r w:rsidRPr="00D51E1F">
        <w:rPr>
          <w:rFonts w:ascii="標楷體" w:hAnsi="標楷體" w:hint="eastAsia"/>
          <w:szCs w:val="28"/>
        </w:rPr>
        <w:t>，負責維持人員進出控制區溫度在</w:t>
      </w:r>
      <w:smartTag w:uri="urn:schemas-microsoft-com:office:smarttags" w:element="chmetcnv">
        <w:smartTagPr>
          <w:attr w:name="UnitName" w:val="℉"/>
          <w:attr w:name="SourceValue" w:val="75"/>
          <w:attr w:name="HasSpace" w:val="False"/>
          <w:attr w:name="Negative" w:val="False"/>
          <w:attr w:name="NumberType" w:val="1"/>
          <w:attr w:name="TCSC" w:val="0"/>
        </w:smartTagPr>
        <w:r w:rsidRPr="00D51E1F">
          <w:rPr>
            <w:rFonts w:ascii="標楷體" w:hAnsi="標楷體"/>
            <w:szCs w:val="28"/>
          </w:rPr>
          <w:t>75</w:t>
        </w:r>
        <w:r w:rsidRPr="00D51E1F">
          <w:rPr>
            <w:rFonts w:ascii="標楷體" w:hAnsi="標楷體" w:hint="eastAsia"/>
            <w:szCs w:val="28"/>
          </w:rPr>
          <w:t>℉</w:t>
        </w:r>
      </w:smartTag>
      <w:r w:rsidRPr="00D51E1F">
        <w:rPr>
          <w:rFonts w:ascii="標楷體" w:hAnsi="標楷體" w:hint="eastAsia"/>
          <w:szCs w:val="28"/>
        </w:rPr>
        <w:t>以下，其他區域在</w:t>
      </w:r>
      <w:smartTag w:uri="urn:schemas-microsoft-com:office:smarttags" w:element="chmetcnv">
        <w:smartTagPr>
          <w:attr w:name="UnitName" w:val="℉"/>
          <w:attr w:name="SourceValue" w:val="78"/>
          <w:attr w:name="HasSpace" w:val="False"/>
          <w:attr w:name="Negative" w:val="False"/>
          <w:attr w:name="NumberType" w:val="1"/>
          <w:attr w:name="TCSC" w:val="0"/>
        </w:smartTagPr>
        <w:r w:rsidRPr="00D51E1F">
          <w:rPr>
            <w:rFonts w:ascii="標楷體" w:hAnsi="標楷體"/>
            <w:szCs w:val="28"/>
          </w:rPr>
          <w:t>78</w:t>
        </w:r>
        <w:r w:rsidRPr="00D51E1F">
          <w:rPr>
            <w:rFonts w:ascii="標楷體" w:hAnsi="標楷體" w:hint="eastAsia"/>
            <w:szCs w:val="28"/>
          </w:rPr>
          <w:t>℉</w:t>
        </w:r>
      </w:smartTag>
      <w:r w:rsidRPr="00D51E1F">
        <w:rPr>
          <w:rFonts w:ascii="標楷體" w:hAnsi="標楷體" w:hint="eastAsia"/>
          <w:szCs w:val="28"/>
        </w:rPr>
        <w:t>以下。空氣送入低輻射區</w:t>
      </w:r>
      <w:r w:rsidRPr="00D51E1F">
        <w:rPr>
          <w:rFonts w:ascii="標楷體" w:hAnsi="標楷體"/>
          <w:szCs w:val="28"/>
        </w:rPr>
        <w:t>(</w:t>
      </w:r>
      <w:r w:rsidRPr="00D51E1F">
        <w:rPr>
          <w:rFonts w:ascii="標楷體" w:hAnsi="標楷體" w:hint="eastAsia"/>
          <w:szCs w:val="28"/>
        </w:rPr>
        <w:t>如走廊區</w:t>
      </w:r>
      <w:r w:rsidRPr="00D51E1F">
        <w:rPr>
          <w:rFonts w:ascii="標楷體" w:hAnsi="標楷體"/>
          <w:szCs w:val="28"/>
        </w:rPr>
        <w:t>)</w:t>
      </w:r>
      <w:r w:rsidRPr="00D51E1F">
        <w:rPr>
          <w:rFonts w:ascii="標楷體" w:hAnsi="標楷體" w:hint="eastAsia"/>
          <w:szCs w:val="28"/>
        </w:rPr>
        <w:t>後，流經高輻射區</w:t>
      </w:r>
      <w:r w:rsidRPr="00D51E1F">
        <w:rPr>
          <w:rFonts w:ascii="標楷體" w:hAnsi="標楷體"/>
          <w:szCs w:val="28"/>
        </w:rPr>
        <w:t>(</w:t>
      </w:r>
      <w:r w:rsidRPr="00D51E1F">
        <w:rPr>
          <w:rFonts w:ascii="標楷體" w:hAnsi="標楷體" w:hint="eastAsia"/>
          <w:szCs w:val="28"/>
        </w:rPr>
        <w:t>如泵室、閥室</w:t>
      </w:r>
      <w:r w:rsidRPr="00D51E1F">
        <w:rPr>
          <w:rFonts w:ascii="標楷體" w:hAnsi="標楷體"/>
          <w:szCs w:val="28"/>
        </w:rPr>
        <w:t>)</w:t>
      </w:r>
      <w:r w:rsidRPr="00D51E1F">
        <w:rPr>
          <w:rFonts w:ascii="標楷體" w:hAnsi="標楷體" w:hint="eastAsia"/>
          <w:szCs w:val="28"/>
        </w:rPr>
        <w:t>，再經冷卻組，形成一循環迴路，以維持通風及冷卻，在電廠正常運轉時，本系統持續運轉並由溫度控制器控制適當的室溫。</w:t>
      </w:r>
    </w:p>
    <w:p w:rsidR="001D2F43" w:rsidRPr="00D51E1F" w:rsidRDefault="001D2F43" w:rsidP="00F621A8">
      <w:pPr>
        <w:pStyle w:val="10"/>
        <w:spacing w:before="0" w:after="0" w:line="400" w:lineRule="exact"/>
        <w:ind w:leftChars="327" w:left="850" w:firstLine="0"/>
        <w:rPr>
          <w:rFonts w:ascii="標楷體" w:hAnsi="標楷體"/>
          <w:szCs w:val="28"/>
        </w:rPr>
      </w:pPr>
      <w:r w:rsidRPr="00D51E1F">
        <w:rPr>
          <w:rFonts w:ascii="標楷體" w:hAnsi="標楷體" w:hint="eastAsia"/>
          <w:szCs w:val="28"/>
        </w:rPr>
        <w:t>火警時由回流風管上的煙霧偵測器偵測，自動停用本系統並在主控制室發出警報。</w:t>
      </w:r>
    </w:p>
    <w:p w:rsidR="001C39B3" w:rsidRPr="00D51E1F" w:rsidRDefault="001C39B3" w:rsidP="00374956">
      <w:pPr>
        <w:pStyle w:val="10"/>
        <w:spacing w:before="0" w:after="0" w:line="400" w:lineRule="exact"/>
        <w:ind w:leftChars="555" w:left="1443" w:firstLine="0"/>
        <w:rPr>
          <w:rFonts w:ascii="標楷體" w:hAnsi="標楷體"/>
          <w:szCs w:val="28"/>
        </w:rPr>
      </w:pPr>
    </w:p>
    <w:p w:rsidR="001D2F43" w:rsidRPr="00D51E1F" w:rsidRDefault="001D2F43" w:rsidP="00E23467">
      <w:pPr>
        <w:pStyle w:val="10"/>
        <w:spacing w:before="0" w:after="0" w:line="400" w:lineRule="exact"/>
        <w:ind w:leftChars="266" w:left="974" w:hangingChars="94" w:hanging="282"/>
        <w:rPr>
          <w:rFonts w:ascii="標楷體" w:hAnsi="標楷體"/>
          <w:b/>
          <w:szCs w:val="28"/>
        </w:rPr>
      </w:pPr>
      <w:r w:rsidRPr="00D51E1F">
        <w:rPr>
          <w:rFonts w:ascii="標楷體" w:hAnsi="標楷體" w:hint="eastAsia"/>
          <w:b/>
          <w:szCs w:val="28"/>
        </w:rPr>
        <w:t>3</w:t>
      </w:r>
      <w:r w:rsidR="00EB1046" w:rsidRPr="00D51E1F">
        <w:rPr>
          <w:rFonts w:ascii="標楷體" w:hAnsi="標楷體" w:hint="eastAsia"/>
          <w:b/>
          <w:szCs w:val="28"/>
        </w:rPr>
        <w:t>、</w:t>
      </w:r>
      <w:r w:rsidRPr="00D51E1F">
        <w:rPr>
          <w:rFonts w:ascii="標楷體" w:hAnsi="標楷體" w:hint="eastAsia"/>
          <w:b/>
          <w:szCs w:val="28"/>
        </w:rPr>
        <w:t>廢料處理廠房通風系統</w:t>
      </w:r>
    </w:p>
    <w:p w:rsidR="001D2F43" w:rsidRPr="00D51E1F" w:rsidRDefault="001D2F43" w:rsidP="00F621A8">
      <w:pPr>
        <w:pStyle w:val="10"/>
        <w:spacing w:before="0" w:after="0" w:line="400" w:lineRule="exact"/>
        <w:ind w:leftChars="327" w:left="850" w:firstLineChars="189" w:firstLine="567"/>
        <w:rPr>
          <w:rFonts w:ascii="標楷體" w:hAnsi="標楷體"/>
          <w:szCs w:val="28"/>
        </w:rPr>
      </w:pPr>
      <w:r w:rsidRPr="00D51E1F">
        <w:rPr>
          <w:rFonts w:ascii="標楷體" w:hAnsi="標楷體" w:hint="eastAsia"/>
          <w:szCs w:val="28"/>
        </w:rPr>
        <w:t>由一排氣風扇及其相關風管組成，容量為</w:t>
      </w:r>
      <w:r w:rsidRPr="00D51E1F">
        <w:rPr>
          <w:rFonts w:ascii="標楷體" w:hAnsi="標楷體"/>
          <w:szCs w:val="28"/>
        </w:rPr>
        <w:t>2500scfm</w:t>
      </w:r>
      <w:r w:rsidRPr="00D51E1F">
        <w:rPr>
          <w:rFonts w:ascii="標楷體" w:hAnsi="標楷體" w:hint="eastAsia"/>
          <w:szCs w:val="28"/>
        </w:rPr>
        <w:t>，在電廠正常運轉時，此系統須持續運轉，空氣從盥洗室、淋浴間及鎖間吸入後經排氣風扇排至大氣。</w:t>
      </w:r>
    </w:p>
    <w:p w:rsidR="00E23467" w:rsidRPr="00D51E1F" w:rsidRDefault="00E23467" w:rsidP="00E23467">
      <w:pPr>
        <w:pStyle w:val="10"/>
        <w:spacing w:before="0" w:after="0" w:line="400" w:lineRule="exact"/>
        <w:ind w:leftChars="266" w:left="974" w:hangingChars="94" w:hanging="282"/>
        <w:rPr>
          <w:rFonts w:ascii="標楷體" w:hAnsi="標楷體"/>
          <w:szCs w:val="28"/>
        </w:rPr>
      </w:pPr>
    </w:p>
    <w:p w:rsidR="001D2F43" w:rsidRPr="00D51E1F" w:rsidRDefault="001D2F43" w:rsidP="00E23467">
      <w:pPr>
        <w:pStyle w:val="10"/>
        <w:spacing w:before="0" w:after="0" w:line="400" w:lineRule="exact"/>
        <w:ind w:leftChars="266" w:left="974" w:hangingChars="94" w:hanging="282"/>
        <w:rPr>
          <w:rFonts w:ascii="標楷體" w:hAnsi="標楷體"/>
          <w:b/>
          <w:szCs w:val="28"/>
        </w:rPr>
      </w:pPr>
      <w:r w:rsidRPr="00D51E1F">
        <w:rPr>
          <w:rFonts w:ascii="標楷體" w:hAnsi="標楷體" w:hint="eastAsia"/>
          <w:b/>
          <w:szCs w:val="28"/>
        </w:rPr>
        <w:t>4</w:t>
      </w:r>
      <w:r w:rsidR="00EB1046" w:rsidRPr="00D51E1F">
        <w:rPr>
          <w:rFonts w:ascii="標楷體" w:hAnsi="標楷體" w:hint="eastAsia"/>
          <w:b/>
          <w:szCs w:val="28"/>
        </w:rPr>
        <w:t>、</w:t>
      </w:r>
      <w:r w:rsidRPr="00D51E1F">
        <w:rPr>
          <w:rFonts w:ascii="標楷體" w:hAnsi="標楷體" w:hint="eastAsia"/>
          <w:b/>
          <w:szCs w:val="28"/>
        </w:rPr>
        <w:t>放射廢氣通道冷凍系統</w:t>
      </w:r>
    </w:p>
    <w:p w:rsidR="001D2F43" w:rsidRPr="00D51E1F" w:rsidRDefault="001D2F43" w:rsidP="00F621A8">
      <w:pPr>
        <w:pStyle w:val="10"/>
        <w:spacing w:before="0" w:after="0" w:line="400" w:lineRule="exact"/>
        <w:ind w:leftChars="327" w:left="850" w:firstLineChars="189" w:firstLine="567"/>
        <w:rPr>
          <w:rFonts w:ascii="標楷體" w:hAnsi="標楷體"/>
          <w:szCs w:val="28"/>
        </w:rPr>
      </w:pPr>
      <w:r w:rsidRPr="00D51E1F">
        <w:rPr>
          <w:rFonts w:ascii="標楷體" w:hAnsi="標楷體" w:hint="eastAsia"/>
          <w:szCs w:val="28"/>
        </w:rPr>
        <w:t>本系統由兩</w:t>
      </w:r>
      <w:r w:rsidRPr="00D51E1F">
        <w:rPr>
          <w:rFonts w:ascii="標楷體" w:hAnsi="標楷體"/>
          <w:szCs w:val="28"/>
        </w:rPr>
        <w:t>100</w:t>
      </w:r>
      <w:r w:rsidRPr="00D51E1F">
        <w:rPr>
          <w:rFonts w:ascii="標楷體" w:hAnsi="標楷體" w:hint="eastAsia"/>
          <w:szCs w:val="28"/>
        </w:rPr>
        <w:t>％容量，獨立之迴路組成，空氣由廢氣通道吸入經冷凍後送回，並利用核機冷卻水做為冷卻劑；二冷凍組之容量各為</w:t>
      </w:r>
      <w:r w:rsidRPr="00D51E1F">
        <w:rPr>
          <w:rFonts w:ascii="標楷體" w:hAnsi="標楷體"/>
          <w:szCs w:val="28"/>
        </w:rPr>
        <w:t>4000scfm</w:t>
      </w:r>
      <w:r w:rsidRPr="00D51E1F">
        <w:rPr>
          <w:rFonts w:ascii="標楷體" w:hAnsi="標楷體" w:hint="eastAsia"/>
          <w:szCs w:val="28"/>
        </w:rPr>
        <w:t>，在電廠正常運轉下連續運轉一迴路，另一迴路備用，當運轉迴路故障時，廢料廠房及主控制室發生警報並可手動遙控或現場啟動另一迴路；廢氣通風道室內設有溫度感應器，超過設定點時，現場有警報顯示。</w:t>
      </w:r>
    </w:p>
    <w:p w:rsidR="001C39B3" w:rsidRPr="00D51E1F" w:rsidRDefault="001C39B3" w:rsidP="00374956">
      <w:pPr>
        <w:pStyle w:val="10"/>
        <w:spacing w:before="0" w:after="0" w:line="400" w:lineRule="exact"/>
        <w:ind w:leftChars="555" w:left="1443" w:firstLineChars="200" w:firstLine="600"/>
        <w:rPr>
          <w:rFonts w:ascii="標楷體" w:hAnsi="標楷體"/>
          <w:szCs w:val="28"/>
        </w:rPr>
      </w:pPr>
    </w:p>
    <w:p w:rsidR="001D2F43" w:rsidRPr="00D51E1F" w:rsidRDefault="001D2F43" w:rsidP="00F621A8">
      <w:pPr>
        <w:pStyle w:val="10"/>
        <w:spacing w:before="0" w:after="0" w:line="400" w:lineRule="exact"/>
        <w:ind w:leftChars="272" w:left="968" w:hangingChars="87" w:hanging="261"/>
        <w:rPr>
          <w:rFonts w:ascii="標楷體" w:hAnsi="標楷體"/>
          <w:b/>
          <w:szCs w:val="28"/>
        </w:rPr>
      </w:pPr>
      <w:r w:rsidRPr="00D51E1F">
        <w:rPr>
          <w:rFonts w:ascii="標楷體" w:hAnsi="標楷體" w:hint="eastAsia"/>
          <w:b/>
          <w:szCs w:val="28"/>
        </w:rPr>
        <w:t>5</w:t>
      </w:r>
      <w:r w:rsidR="00EB1046" w:rsidRPr="00D51E1F">
        <w:rPr>
          <w:rFonts w:ascii="標楷體" w:hAnsi="標楷體" w:hint="eastAsia"/>
          <w:b/>
          <w:szCs w:val="28"/>
        </w:rPr>
        <w:t>、</w:t>
      </w:r>
      <w:r w:rsidRPr="00D51E1F">
        <w:rPr>
          <w:rFonts w:ascii="標楷體" w:hAnsi="標楷體" w:hint="eastAsia"/>
          <w:b/>
          <w:szCs w:val="28"/>
        </w:rPr>
        <w:t>廢料處理廠房實驗室區通風系統</w:t>
      </w:r>
    </w:p>
    <w:p w:rsidR="001D2F43" w:rsidRPr="00D51E1F" w:rsidRDefault="001D2F43" w:rsidP="00F621A8">
      <w:pPr>
        <w:pStyle w:val="10"/>
        <w:spacing w:before="0" w:after="0" w:line="400" w:lineRule="exact"/>
        <w:ind w:leftChars="327" w:left="850" w:firstLineChars="189" w:firstLine="567"/>
        <w:rPr>
          <w:rFonts w:ascii="標楷體" w:hAnsi="標楷體"/>
          <w:szCs w:val="28"/>
        </w:rPr>
      </w:pPr>
      <w:r w:rsidRPr="00D51E1F">
        <w:rPr>
          <w:rFonts w:ascii="標楷體" w:hAnsi="標楷體" w:hint="eastAsia"/>
          <w:szCs w:val="28"/>
        </w:rPr>
        <w:t>本系統由一進氣風扇、一排氣組及其相關風管組成，排氣組係由一前濾器、一高效率空氣粒子過濾器及一排氣風扇構成；用以排除高放射性實驗室區內空氣中的放射性粒子，在電廠正常運轉時，本系統即連續運轉，空氣自外界由進氣風扇吸入，冷空氣則自廢料處理廠房冷卻組送入，用以調節實驗區內室溫；高放射性實驗室之排氣，經由過濾組後再送至廢料處理廠房排氣系統之排氣組出口，會同其他區域排氣一齊排至廠外。低放射性實驗室之排氣則直接送至廢料處理廠房排氣系統之排氣組入口</w:t>
      </w:r>
      <w:r w:rsidR="00E23467" w:rsidRPr="00D51E1F">
        <w:rPr>
          <w:rFonts w:ascii="標楷體" w:hAnsi="標楷體" w:hint="eastAsia"/>
          <w:szCs w:val="28"/>
        </w:rPr>
        <w:t>，</w:t>
      </w:r>
      <w:r w:rsidRPr="00D51E1F">
        <w:rPr>
          <w:rFonts w:ascii="標楷體" w:hAnsi="標楷體" w:hint="eastAsia"/>
          <w:szCs w:val="28"/>
        </w:rPr>
        <w:t>然後送至大氣。</w:t>
      </w:r>
    </w:p>
    <w:p w:rsidR="001C39B3" w:rsidRPr="00D51E1F" w:rsidRDefault="001C39B3" w:rsidP="00374956">
      <w:pPr>
        <w:pStyle w:val="10"/>
        <w:spacing w:before="0" w:after="0" w:line="400" w:lineRule="exact"/>
        <w:ind w:leftChars="555" w:left="1443" w:firstLineChars="200" w:firstLine="600"/>
        <w:rPr>
          <w:rFonts w:ascii="標楷體" w:hAnsi="標楷體"/>
          <w:szCs w:val="28"/>
        </w:rPr>
      </w:pPr>
    </w:p>
    <w:p w:rsidR="001D2F43" w:rsidRPr="00D51E1F" w:rsidRDefault="001D2F43" w:rsidP="00F621A8">
      <w:pPr>
        <w:pStyle w:val="10"/>
        <w:spacing w:before="0" w:after="0" w:line="400" w:lineRule="exact"/>
        <w:ind w:left="0" w:firstLineChars="236" w:firstLine="709"/>
        <w:rPr>
          <w:rFonts w:ascii="標楷體" w:hAnsi="標楷體"/>
          <w:b/>
          <w:szCs w:val="28"/>
        </w:rPr>
      </w:pPr>
      <w:r w:rsidRPr="00D51E1F">
        <w:rPr>
          <w:rFonts w:ascii="標楷體" w:hAnsi="標楷體" w:hint="eastAsia"/>
          <w:b/>
          <w:szCs w:val="28"/>
        </w:rPr>
        <w:t>6</w:t>
      </w:r>
      <w:r w:rsidR="00EB1046" w:rsidRPr="00D51E1F">
        <w:rPr>
          <w:rFonts w:ascii="標楷體" w:hAnsi="標楷體" w:hint="eastAsia"/>
          <w:b/>
          <w:szCs w:val="28"/>
        </w:rPr>
        <w:t>、</w:t>
      </w:r>
      <w:r w:rsidRPr="00D51E1F">
        <w:rPr>
          <w:rFonts w:ascii="標楷體" w:hAnsi="標楷體" w:hint="eastAsia"/>
          <w:b/>
          <w:szCs w:val="28"/>
        </w:rPr>
        <w:t>廢料處理廠房除污區空調系統</w:t>
      </w:r>
    </w:p>
    <w:p w:rsidR="001D2F43" w:rsidRPr="00D51E1F" w:rsidRDefault="001D2F43" w:rsidP="00F621A8">
      <w:pPr>
        <w:pStyle w:val="10"/>
        <w:spacing w:before="0" w:after="0" w:line="400" w:lineRule="exact"/>
        <w:ind w:leftChars="327" w:left="850" w:firstLineChars="189" w:firstLine="567"/>
        <w:rPr>
          <w:rFonts w:ascii="標楷體" w:hAnsi="標楷體"/>
          <w:szCs w:val="28"/>
        </w:rPr>
      </w:pPr>
      <w:r w:rsidRPr="00D51E1F">
        <w:rPr>
          <w:rFonts w:ascii="標楷體" w:hAnsi="標楷體" w:hint="eastAsia"/>
          <w:szCs w:val="28"/>
        </w:rPr>
        <w:t>本系統由一冷卻組、一排氣組及相關風管組成，冷卻組由一前濾器、一冷卻線圈及一進氣風扇組成；排氣組由一前濾器、一高效率空氣粒子過濾器及一排氣風扇構成；電廠正常運轉期間，本系統須連續運轉，空氣自外界經冷卻組送至高放射性器材修理間及除污區後，由排氣組過濾後送至廢料處理廠房排氣組出口，會同其他排氣一齊送出廠外。</w:t>
      </w:r>
    </w:p>
    <w:p w:rsidR="00EB1046" w:rsidRPr="00D51E1F" w:rsidRDefault="00EB1046" w:rsidP="00374956">
      <w:pPr>
        <w:pStyle w:val="10"/>
        <w:spacing w:before="0" w:after="0" w:line="400" w:lineRule="exact"/>
        <w:rPr>
          <w:rFonts w:ascii="標楷體" w:hAnsi="標楷體"/>
          <w:szCs w:val="28"/>
        </w:rPr>
      </w:pPr>
    </w:p>
    <w:p w:rsidR="001D2F43" w:rsidRPr="00D51E1F" w:rsidRDefault="001D2F43" w:rsidP="00F621A8">
      <w:pPr>
        <w:pStyle w:val="10"/>
        <w:spacing w:before="0" w:after="0" w:line="400" w:lineRule="exact"/>
        <w:ind w:leftChars="272" w:left="890" w:hangingChars="61" w:hanging="183"/>
        <w:rPr>
          <w:rFonts w:ascii="標楷體" w:hAnsi="標楷體"/>
          <w:b/>
          <w:szCs w:val="28"/>
        </w:rPr>
      </w:pPr>
      <w:r w:rsidRPr="00D51E1F">
        <w:rPr>
          <w:rFonts w:ascii="標楷體" w:hAnsi="標楷體" w:hint="eastAsia"/>
          <w:b/>
          <w:szCs w:val="28"/>
        </w:rPr>
        <w:t>7</w:t>
      </w:r>
      <w:r w:rsidR="00EB1046" w:rsidRPr="00D51E1F">
        <w:rPr>
          <w:rFonts w:ascii="標楷體" w:hAnsi="標楷體" w:hint="eastAsia"/>
          <w:b/>
          <w:szCs w:val="28"/>
        </w:rPr>
        <w:t>、</w:t>
      </w:r>
      <w:r w:rsidRPr="00D51E1F">
        <w:rPr>
          <w:rFonts w:ascii="標楷體" w:hAnsi="標楷體" w:hint="eastAsia"/>
          <w:b/>
          <w:szCs w:val="28"/>
        </w:rPr>
        <w:t>廢料處理廠房洗滌間通風系統</w:t>
      </w:r>
    </w:p>
    <w:p w:rsidR="001D2F43" w:rsidRPr="00D51E1F" w:rsidRDefault="001D2F43" w:rsidP="00F621A8">
      <w:pPr>
        <w:spacing w:line="400" w:lineRule="exact"/>
        <w:ind w:leftChars="327" w:left="850" w:firstLineChars="189" w:firstLine="567"/>
        <w:rPr>
          <w:rFonts w:ascii="標楷體" w:eastAsia="標楷體" w:hAnsi="標楷體"/>
          <w:sz w:val="28"/>
          <w:szCs w:val="28"/>
        </w:rPr>
      </w:pPr>
      <w:r w:rsidRPr="00D51E1F">
        <w:rPr>
          <w:rFonts w:ascii="標楷體" w:eastAsia="標楷體" w:hAnsi="標楷體" w:hint="eastAsia"/>
          <w:sz w:val="28"/>
          <w:szCs w:val="28"/>
        </w:rPr>
        <w:t>本系統由一進氣風扇、一排氣組及其相關風管組成，排氣組由一前濾器、一高效率空氣粒子過濾器及一排氣風扇構成，電廠正常運轉期間，本系統即持續運轉，空氣自外界吸入，由進氣風扇送入洗滌間，冷空氣則自廢料處理廠房冷卻組送入用以調節室溫，排氣則經過濾後送至廢料處理廠房排氣組，會同其他排氣一齊排出。</w:t>
      </w:r>
    </w:p>
    <w:p w:rsidR="001C39B3" w:rsidRPr="00D51E1F" w:rsidRDefault="001C39B3" w:rsidP="00374956">
      <w:pPr>
        <w:spacing w:line="400" w:lineRule="exact"/>
        <w:ind w:leftChars="362" w:left="941" w:firstLineChars="200" w:firstLine="600"/>
        <w:rPr>
          <w:rFonts w:ascii="標楷體" w:eastAsia="標楷體" w:hAnsi="標楷體"/>
          <w:sz w:val="28"/>
          <w:szCs w:val="28"/>
        </w:rPr>
      </w:pPr>
    </w:p>
    <w:p w:rsidR="00F621A8" w:rsidRDefault="00F621A8" w:rsidP="007B7F96">
      <w:pPr>
        <w:spacing w:line="400" w:lineRule="exact"/>
        <w:ind w:left="4195" w:hangingChars="1103" w:hanging="4195"/>
        <w:rPr>
          <w:rFonts w:ascii="標楷體" w:eastAsia="標楷體" w:hAnsi="標楷體"/>
          <w:b/>
          <w:sz w:val="36"/>
          <w:szCs w:val="36"/>
        </w:rPr>
      </w:pPr>
    </w:p>
    <w:p w:rsidR="001B42D5" w:rsidRPr="00D51E1F" w:rsidRDefault="001D2F43" w:rsidP="007B7F96">
      <w:pPr>
        <w:spacing w:line="400" w:lineRule="exact"/>
        <w:ind w:left="4195" w:hangingChars="1103" w:hanging="4195"/>
        <w:rPr>
          <w:rFonts w:ascii="標楷體" w:eastAsia="標楷體" w:hAnsi="標楷體"/>
          <w:b/>
          <w:sz w:val="36"/>
          <w:szCs w:val="36"/>
        </w:rPr>
      </w:pPr>
      <w:r w:rsidRPr="00D51E1F">
        <w:rPr>
          <w:rFonts w:ascii="標楷體" w:eastAsia="標楷體" w:hAnsi="標楷體" w:hint="eastAsia"/>
          <w:b/>
          <w:sz w:val="36"/>
          <w:szCs w:val="36"/>
        </w:rPr>
        <w:t>伍、汽機廠房空調系統</w:t>
      </w:r>
    </w:p>
    <w:p w:rsidR="001D2F43" w:rsidRPr="00D51E1F" w:rsidRDefault="001D2F43" w:rsidP="001B42D5">
      <w:pPr>
        <w:spacing w:line="400" w:lineRule="exact"/>
        <w:ind w:leftChars="232" w:left="3326" w:hangingChars="907" w:hanging="2723"/>
        <w:rPr>
          <w:rFonts w:ascii="標楷體" w:eastAsia="標楷體" w:hAnsi="標楷體"/>
          <w:b/>
          <w:sz w:val="28"/>
          <w:szCs w:val="28"/>
        </w:rPr>
      </w:pPr>
      <w:r w:rsidRPr="00D51E1F">
        <w:rPr>
          <w:rFonts w:ascii="標楷體" w:eastAsia="標楷體" w:hAnsi="標楷體"/>
          <w:b/>
          <w:sz w:val="28"/>
          <w:szCs w:val="28"/>
        </w:rPr>
        <w:t>(Turbine Building Ventilating and Cooling System)</w:t>
      </w:r>
    </w:p>
    <w:p w:rsidR="00CC63BD" w:rsidRDefault="00CC63BD" w:rsidP="00842CBD">
      <w:pPr>
        <w:pStyle w:val="1-1"/>
        <w:spacing w:before="0" w:after="0" w:line="380" w:lineRule="exact"/>
        <w:rPr>
          <w:rFonts w:ascii="標楷體" w:hAnsi="標楷體"/>
          <w:b/>
          <w:sz w:val="28"/>
          <w:szCs w:val="28"/>
        </w:rPr>
      </w:pPr>
    </w:p>
    <w:p w:rsidR="001D2F43" w:rsidRPr="00D51E1F" w:rsidRDefault="001D2F43" w:rsidP="00842CBD">
      <w:pPr>
        <w:pStyle w:val="1-1"/>
        <w:spacing w:before="0" w:after="0" w:line="38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F621A8">
      <w:pPr>
        <w:pStyle w:val="11x"/>
        <w:spacing w:line="380" w:lineRule="exact"/>
        <w:ind w:left="851" w:hanging="560"/>
        <w:rPr>
          <w:rFonts w:ascii="標楷體" w:eastAsia="標楷體" w:hAnsi="標楷體"/>
          <w:sz w:val="28"/>
          <w:szCs w:val="28"/>
        </w:rPr>
      </w:pPr>
      <w:r w:rsidRPr="00D51E1F">
        <w:rPr>
          <w:rFonts w:ascii="標楷體" w:eastAsia="標楷體" w:hAnsi="標楷體" w:hint="eastAsia"/>
          <w:sz w:val="28"/>
          <w:szCs w:val="28"/>
        </w:rPr>
        <w:t xml:space="preserve"> </w:t>
      </w:r>
      <w:r w:rsidR="00024635" w:rsidRPr="00D51E1F">
        <w:rPr>
          <w:rFonts w:ascii="標楷體" w:eastAsia="標楷體" w:hAnsi="標楷體" w:hint="eastAsia"/>
          <w:sz w:val="28"/>
          <w:szCs w:val="28"/>
        </w:rPr>
        <w:t xml:space="preserve">  </w:t>
      </w:r>
      <w:r w:rsidR="00EA165D" w:rsidRPr="00D51E1F">
        <w:rPr>
          <w:rFonts w:ascii="標楷體" w:eastAsia="標楷體" w:hAnsi="標楷體" w:hint="eastAsia"/>
          <w:sz w:val="28"/>
          <w:szCs w:val="28"/>
        </w:rPr>
        <w:t xml:space="preserve">     </w:t>
      </w:r>
      <w:r w:rsidRPr="00D51E1F">
        <w:rPr>
          <w:rFonts w:ascii="標楷體" w:eastAsia="標楷體" w:hAnsi="標楷體" w:hint="eastAsia"/>
          <w:sz w:val="28"/>
          <w:szCs w:val="28"/>
        </w:rPr>
        <w:t>汽機廠房通風和冷卻系統</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由廠房外供給空氣至汽機廠房</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並在可能有輻射性區域維持少許負壓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及移除由所有設備及管路散射出來的熱損失</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汽機廠房所有區域將維持一適當溫度</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以保證設備正常運轉和適宜人員進出</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從汽機廠房密閉區排出氣體的比率將能充分地維持密閉區負壓</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以防止其洩漏至清潔區</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如此可防止經過過濾之輻射性空浮從密閉區排至清潔區</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它亦供給電池室通風以防止氫氣濃度增加</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特別注意最高溫度勿超過下值:</w:t>
      </w:r>
    </w:p>
    <w:p w:rsidR="001D2F43" w:rsidRPr="00D51E1F" w:rsidRDefault="001D2F43" w:rsidP="00F621A8">
      <w:pPr>
        <w:pStyle w:val="11x"/>
        <w:spacing w:line="380" w:lineRule="exact"/>
        <w:ind w:leftChars="414" w:left="1076" w:firstLine="0"/>
        <w:rPr>
          <w:rFonts w:ascii="標楷體" w:eastAsia="標楷體" w:hAnsi="標楷體"/>
          <w:sz w:val="28"/>
          <w:szCs w:val="28"/>
        </w:rPr>
      </w:pPr>
      <w:r w:rsidRPr="00D51E1F">
        <w:rPr>
          <w:rFonts w:ascii="標楷體" w:eastAsia="標楷體" w:hAnsi="標楷體" w:hint="eastAsia"/>
          <w:sz w:val="28"/>
          <w:szCs w:val="28"/>
        </w:rPr>
        <w:t xml:space="preserve">＊ 清潔區 </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w:t>
      </w:r>
      <w:smartTag w:uri="urn:schemas-microsoft-com:office:smarttags" w:element="chmetcnv">
        <w:smartTagPr>
          <w:attr w:name="UnitName" w:val="℉"/>
          <w:attr w:name="SourceValue" w:val="130"/>
          <w:attr w:name="HasSpace" w:val="False"/>
          <w:attr w:name="Negative" w:val="False"/>
          <w:attr w:name="NumberType" w:val="1"/>
          <w:attr w:name="TCSC" w:val="0"/>
        </w:smartTagPr>
        <w:r w:rsidRPr="00D51E1F">
          <w:rPr>
            <w:rFonts w:ascii="標楷體" w:eastAsia="標楷體" w:hAnsi="標楷體" w:hint="eastAsia"/>
            <w:sz w:val="28"/>
            <w:szCs w:val="28"/>
          </w:rPr>
          <w:t>1</w:t>
        </w:r>
        <w:r w:rsidRPr="00D51E1F">
          <w:rPr>
            <w:rFonts w:ascii="標楷體" w:eastAsia="標楷體" w:hAnsi="標楷體"/>
            <w:sz w:val="28"/>
            <w:szCs w:val="28"/>
          </w:rPr>
          <w:t>30</w:t>
        </w:r>
        <w:r w:rsidRPr="00D51E1F">
          <w:rPr>
            <w:rFonts w:ascii="標楷體" w:eastAsia="標楷體" w:hAnsi="標楷體" w:hint="eastAsia"/>
            <w:sz w:val="28"/>
            <w:szCs w:val="28"/>
          </w:rPr>
          <w:t>℉</w:t>
        </w:r>
      </w:smartTag>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w:t>
      </w:r>
      <w:r w:rsidRPr="00D51E1F">
        <w:rPr>
          <w:rFonts w:ascii="標楷體" w:eastAsia="標楷體" w:hAnsi="標楷體"/>
          <w:sz w:val="28"/>
          <w:szCs w:val="28"/>
        </w:rPr>
        <w:t>54</w:t>
      </w:r>
      <w:r w:rsidR="00517C26" w:rsidRPr="00D51E1F">
        <w:rPr>
          <w:rFonts w:ascii="標楷體" w:eastAsia="標楷體" w:hAnsi="標楷體"/>
          <w:sz w:val="28"/>
          <w:szCs w:val="28"/>
        </w:rPr>
        <w:t>，</w:t>
      </w:r>
      <w:smartTag w:uri="urn:schemas-microsoft-com:office:smarttags" w:element="chmetcnv">
        <w:smartTagPr>
          <w:attr w:name="UnitName" w:val="℃"/>
          <w:attr w:name="SourceValue" w:val="4"/>
          <w:attr w:name="HasSpace" w:val="False"/>
          <w:attr w:name="Negative" w:val="False"/>
          <w:attr w:name="NumberType" w:val="1"/>
          <w:attr w:name="TCSC" w:val="0"/>
        </w:smartTagPr>
        <w:r w:rsidRPr="00D51E1F">
          <w:rPr>
            <w:rFonts w:ascii="標楷體" w:eastAsia="標楷體" w:hAnsi="標楷體"/>
            <w:sz w:val="28"/>
            <w:szCs w:val="28"/>
          </w:rPr>
          <w:t>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F621A8">
      <w:pPr>
        <w:pStyle w:val="11x"/>
        <w:spacing w:line="380" w:lineRule="exact"/>
        <w:ind w:leftChars="414" w:left="1076" w:firstLine="0"/>
        <w:rPr>
          <w:rFonts w:ascii="標楷體" w:eastAsia="標楷體" w:hAnsi="標楷體"/>
          <w:sz w:val="28"/>
          <w:szCs w:val="28"/>
        </w:rPr>
      </w:pPr>
      <w:r w:rsidRPr="00D51E1F">
        <w:rPr>
          <w:rFonts w:ascii="標楷體" w:eastAsia="標楷體" w:hAnsi="標楷體" w:hint="eastAsia"/>
          <w:sz w:val="28"/>
          <w:szCs w:val="28"/>
        </w:rPr>
        <w:t xml:space="preserve">＊ 電池室 </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w:t>
      </w:r>
      <w:smartTag w:uri="urn:schemas-microsoft-com:office:smarttags" w:element="chmetcnv">
        <w:smartTagPr>
          <w:attr w:name="UnitName" w:val="℉"/>
          <w:attr w:name="SourceValue" w:val="85"/>
          <w:attr w:name="HasSpace" w:val="False"/>
          <w:attr w:name="Negative" w:val="False"/>
          <w:attr w:name="NumberType" w:val="1"/>
          <w:attr w:name="TCSC" w:val="0"/>
        </w:smartTagPr>
        <w:r w:rsidRPr="00D51E1F">
          <w:rPr>
            <w:rFonts w:ascii="標楷體" w:eastAsia="標楷體" w:hAnsi="標楷體" w:hint="eastAsia"/>
            <w:sz w:val="28"/>
            <w:szCs w:val="28"/>
          </w:rPr>
          <w:t>85℉</w:t>
        </w:r>
      </w:smartTag>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(29</w:t>
      </w:r>
      <w:r w:rsidR="00517C26" w:rsidRPr="00D51E1F">
        <w:rPr>
          <w:rFonts w:ascii="標楷體" w:eastAsia="標楷體" w:hAnsi="標楷體" w:hint="eastAsia"/>
          <w:sz w:val="28"/>
          <w:szCs w:val="28"/>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D51E1F">
          <w:rPr>
            <w:rFonts w:ascii="標楷體" w:eastAsia="標楷體" w:hAnsi="標楷體" w:hint="eastAsia"/>
            <w:sz w:val="28"/>
            <w:szCs w:val="28"/>
          </w:rPr>
          <w:t>5℃</w:t>
        </w:r>
      </w:smartTag>
      <w:r w:rsidRPr="00D51E1F">
        <w:rPr>
          <w:rFonts w:ascii="標楷體" w:eastAsia="標楷體" w:hAnsi="標楷體" w:hint="eastAsia"/>
          <w:sz w:val="28"/>
          <w:szCs w:val="28"/>
        </w:rPr>
        <w:t>)</w:t>
      </w:r>
    </w:p>
    <w:p w:rsidR="001D2F43" w:rsidRPr="00D51E1F" w:rsidRDefault="001D2F43" w:rsidP="00F621A8">
      <w:pPr>
        <w:pStyle w:val="11x"/>
        <w:spacing w:line="380" w:lineRule="exact"/>
        <w:ind w:leftChars="414" w:left="1076" w:firstLine="0"/>
        <w:rPr>
          <w:rFonts w:ascii="標楷體" w:eastAsia="標楷體" w:hAnsi="標楷體"/>
          <w:sz w:val="28"/>
          <w:szCs w:val="28"/>
        </w:rPr>
      </w:pPr>
      <w:r w:rsidRPr="00D51E1F">
        <w:rPr>
          <w:rFonts w:ascii="標楷體" w:eastAsia="標楷體" w:hAnsi="標楷體" w:hint="eastAsia"/>
          <w:sz w:val="28"/>
          <w:szCs w:val="28"/>
        </w:rPr>
        <w:t>＊ 密閉區</w:t>
      </w:r>
      <w:r w:rsidR="00EA165D" w:rsidRPr="00D51E1F">
        <w:rPr>
          <w:rFonts w:ascii="標楷體" w:eastAsia="標楷體" w:hAnsi="標楷體" w:hint="eastAsia"/>
          <w:sz w:val="28"/>
          <w:szCs w:val="28"/>
        </w:rPr>
        <w:t xml:space="preserve"> </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w:t>
      </w:r>
      <w:smartTag w:uri="urn:schemas-microsoft-com:office:smarttags" w:element="chmetcnv">
        <w:smartTagPr>
          <w:attr w:name="UnitName" w:val="℉"/>
          <w:attr w:name="SourceValue" w:val="130"/>
          <w:attr w:name="HasSpace" w:val="False"/>
          <w:attr w:name="Negative" w:val="False"/>
          <w:attr w:name="NumberType" w:val="1"/>
          <w:attr w:name="TCSC" w:val="0"/>
        </w:smartTagPr>
        <w:r w:rsidRPr="00D51E1F">
          <w:rPr>
            <w:rFonts w:ascii="標楷體" w:eastAsia="標楷體" w:hAnsi="標楷體" w:hint="eastAsia"/>
            <w:sz w:val="28"/>
            <w:szCs w:val="28"/>
          </w:rPr>
          <w:t>1</w:t>
        </w:r>
        <w:r w:rsidRPr="00D51E1F">
          <w:rPr>
            <w:rFonts w:ascii="標楷體" w:eastAsia="標楷體" w:hAnsi="標楷體"/>
            <w:sz w:val="28"/>
            <w:szCs w:val="28"/>
          </w:rPr>
          <w:t>3</w:t>
        </w:r>
        <w:r w:rsidRPr="00D51E1F">
          <w:rPr>
            <w:rFonts w:ascii="標楷體" w:eastAsia="標楷體" w:hAnsi="標楷體" w:hint="eastAsia"/>
            <w:sz w:val="28"/>
            <w:szCs w:val="28"/>
          </w:rPr>
          <w:t>0℉</w:t>
        </w:r>
      </w:smartTag>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w:t>
      </w:r>
      <w:r w:rsidRPr="00D51E1F">
        <w:rPr>
          <w:rFonts w:ascii="標楷體" w:eastAsia="標楷體" w:hAnsi="標楷體"/>
          <w:sz w:val="28"/>
          <w:szCs w:val="28"/>
        </w:rPr>
        <w:t>54</w:t>
      </w:r>
      <w:r w:rsidR="00517C26" w:rsidRPr="00D51E1F">
        <w:rPr>
          <w:rFonts w:ascii="標楷體" w:eastAsia="標楷體" w:hAnsi="標楷體"/>
          <w:sz w:val="28"/>
          <w:szCs w:val="28"/>
        </w:rPr>
        <w:t>，</w:t>
      </w:r>
      <w:smartTag w:uri="urn:schemas-microsoft-com:office:smarttags" w:element="chmetcnv">
        <w:smartTagPr>
          <w:attr w:name="UnitName" w:val="℃"/>
          <w:attr w:name="SourceValue" w:val="4"/>
          <w:attr w:name="HasSpace" w:val="False"/>
          <w:attr w:name="Negative" w:val="False"/>
          <w:attr w:name="NumberType" w:val="1"/>
          <w:attr w:name="TCSC" w:val="0"/>
        </w:smartTagPr>
        <w:r w:rsidRPr="00D51E1F">
          <w:rPr>
            <w:rFonts w:ascii="標楷體" w:eastAsia="標楷體" w:hAnsi="標楷體"/>
            <w:sz w:val="28"/>
            <w:szCs w:val="28"/>
          </w:rPr>
          <w:t>4</w:t>
        </w:r>
        <w:r w:rsidRPr="00D51E1F">
          <w:rPr>
            <w:rFonts w:ascii="標楷體" w:eastAsia="標楷體" w:hAnsi="標楷體" w:hint="eastAsia"/>
            <w:sz w:val="28"/>
            <w:szCs w:val="28"/>
          </w:rPr>
          <w:t>℃</w:t>
        </w:r>
      </w:smartTag>
      <w:r w:rsidRPr="00D51E1F">
        <w:rPr>
          <w:rFonts w:ascii="標楷體" w:eastAsia="標楷體" w:hAnsi="標楷體" w:hint="eastAsia"/>
          <w:sz w:val="28"/>
          <w:szCs w:val="28"/>
        </w:rPr>
        <w:t>)</w:t>
      </w:r>
    </w:p>
    <w:p w:rsidR="001D2F43" w:rsidRPr="00D51E1F" w:rsidRDefault="001D2F43" w:rsidP="00F621A8">
      <w:pPr>
        <w:pStyle w:val="1-1"/>
        <w:spacing w:before="0" w:after="0" w:line="380" w:lineRule="exact"/>
        <w:ind w:leftChars="404" w:left="3150" w:hangingChars="700" w:hanging="2100"/>
        <w:rPr>
          <w:rFonts w:ascii="標楷體" w:hAnsi="標楷體"/>
          <w:sz w:val="28"/>
          <w:szCs w:val="28"/>
        </w:rPr>
      </w:pPr>
      <w:r w:rsidRPr="00D51E1F">
        <w:rPr>
          <w:rFonts w:ascii="標楷體" w:hAnsi="標楷體" w:hint="eastAsia"/>
          <w:sz w:val="28"/>
          <w:szCs w:val="28"/>
        </w:rPr>
        <w:t xml:space="preserve">＊ 蒸汽隧道 </w:t>
      </w:r>
      <w:r w:rsidR="00024635" w:rsidRPr="00D51E1F">
        <w:rPr>
          <w:rFonts w:ascii="標楷體" w:hAnsi="標楷體" w:hint="eastAsia"/>
          <w:sz w:val="28"/>
          <w:szCs w:val="28"/>
        </w:rPr>
        <w:t>－</w:t>
      </w:r>
      <w:smartTag w:uri="urn:schemas-microsoft-com:office:smarttags" w:element="chmetcnv">
        <w:smartTagPr>
          <w:attr w:name="UnitName" w:val="℉"/>
          <w:attr w:name="SourceValue" w:val="161"/>
          <w:attr w:name="HasSpace" w:val="False"/>
          <w:attr w:name="Negative" w:val="False"/>
          <w:attr w:name="NumberType" w:val="1"/>
          <w:attr w:name="TCSC" w:val="0"/>
        </w:smartTagPr>
        <w:r w:rsidRPr="00D51E1F">
          <w:rPr>
            <w:rFonts w:ascii="標楷體" w:hAnsi="標楷體" w:hint="eastAsia"/>
            <w:sz w:val="28"/>
            <w:szCs w:val="28"/>
          </w:rPr>
          <w:t>161℉</w:t>
        </w:r>
      </w:smartTag>
      <w:r w:rsidR="00517C26" w:rsidRPr="00D51E1F">
        <w:rPr>
          <w:rFonts w:ascii="標楷體" w:hAnsi="標楷體" w:hint="eastAsia"/>
          <w:sz w:val="28"/>
          <w:szCs w:val="28"/>
        </w:rPr>
        <w:t>，</w:t>
      </w:r>
      <w:r w:rsidRPr="00D51E1F">
        <w:rPr>
          <w:rFonts w:ascii="標楷體" w:hAnsi="標楷體" w:hint="eastAsia"/>
          <w:sz w:val="28"/>
          <w:szCs w:val="28"/>
        </w:rPr>
        <w:t>(71</w:t>
      </w:r>
      <w:r w:rsidR="00517C26" w:rsidRPr="00D51E1F">
        <w:rPr>
          <w:rFonts w:ascii="標楷體" w:hAnsi="標楷體" w:hint="eastAsia"/>
          <w:sz w:val="28"/>
          <w:szCs w:val="28"/>
        </w:rPr>
        <w:t>，</w:t>
      </w:r>
      <w:smartTag w:uri="urn:schemas-microsoft-com:office:smarttags" w:element="chmetcnv">
        <w:smartTagPr>
          <w:attr w:name="UnitName" w:val="℃"/>
          <w:attr w:name="SourceValue" w:val="6"/>
          <w:attr w:name="HasSpace" w:val="False"/>
          <w:attr w:name="Negative" w:val="False"/>
          <w:attr w:name="NumberType" w:val="1"/>
          <w:attr w:name="TCSC" w:val="0"/>
        </w:smartTagPr>
        <w:r w:rsidRPr="00D51E1F">
          <w:rPr>
            <w:rFonts w:ascii="標楷體" w:hAnsi="標楷體" w:hint="eastAsia"/>
            <w:sz w:val="28"/>
            <w:szCs w:val="28"/>
          </w:rPr>
          <w:t>6℃</w:t>
        </w:r>
      </w:smartTag>
      <w:r w:rsidRPr="00D51E1F">
        <w:rPr>
          <w:rFonts w:ascii="標楷體" w:hAnsi="標楷體" w:hint="eastAsia"/>
          <w:sz w:val="28"/>
          <w:szCs w:val="28"/>
        </w:rPr>
        <w:t>)</w:t>
      </w:r>
    </w:p>
    <w:p w:rsidR="00F73766" w:rsidRDefault="00F73766" w:rsidP="00CC63BD">
      <w:pPr>
        <w:spacing w:line="380" w:lineRule="exact"/>
        <w:ind w:firstLineChars="142" w:firstLine="426"/>
        <w:rPr>
          <w:rFonts w:ascii="標楷體" w:eastAsia="標楷體" w:hAnsi="標楷體"/>
          <w:b/>
          <w:sz w:val="28"/>
          <w:szCs w:val="28"/>
        </w:rPr>
      </w:pPr>
    </w:p>
    <w:p w:rsidR="001D2F43" w:rsidRPr="00D51E1F" w:rsidRDefault="001D2F43" w:rsidP="00CC63BD">
      <w:pPr>
        <w:spacing w:line="38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F621A8">
      <w:pPr>
        <w:pStyle w:val="10"/>
        <w:spacing w:before="0" w:after="0" w:line="380" w:lineRule="exact"/>
        <w:ind w:hanging="199"/>
        <w:rPr>
          <w:rFonts w:ascii="標楷體" w:hAnsi="標楷體"/>
          <w:b/>
          <w:szCs w:val="28"/>
        </w:rPr>
      </w:pPr>
      <w:r w:rsidRPr="00D51E1F">
        <w:rPr>
          <w:rFonts w:ascii="標楷體" w:hAnsi="標楷體" w:hint="eastAsia"/>
          <w:b/>
          <w:szCs w:val="28"/>
        </w:rPr>
        <w:t>1</w:t>
      </w:r>
      <w:r w:rsidR="00024635" w:rsidRPr="00D51E1F">
        <w:rPr>
          <w:rFonts w:ascii="標楷體" w:hAnsi="標楷體" w:hint="eastAsia"/>
          <w:b/>
          <w:szCs w:val="28"/>
        </w:rPr>
        <w:t>、</w:t>
      </w:r>
      <w:r w:rsidRPr="00D51E1F">
        <w:rPr>
          <w:rFonts w:ascii="標楷體" w:hAnsi="標楷體" w:hint="eastAsia"/>
          <w:b/>
          <w:szCs w:val="28"/>
        </w:rPr>
        <w:t>汽機廠房清潔通風糸統</w:t>
      </w:r>
    </w:p>
    <w:p w:rsidR="001D2F43" w:rsidRPr="00D51E1F" w:rsidRDefault="001D2F43" w:rsidP="00E30D27">
      <w:pPr>
        <w:pStyle w:val="10"/>
        <w:spacing w:before="0" w:after="0" w:line="380" w:lineRule="exact"/>
        <w:ind w:left="868" w:firstLineChars="183" w:firstLine="549"/>
        <w:rPr>
          <w:rFonts w:ascii="標楷體" w:hAnsi="標楷體"/>
          <w:szCs w:val="28"/>
        </w:rPr>
      </w:pPr>
      <w:r w:rsidRPr="00D51E1F">
        <w:rPr>
          <w:rFonts w:ascii="標楷體" w:hAnsi="標楷體" w:hint="eastAsia"/>
          <w:szCs w:val="28"/>
        </w:rPr>
        <w:t>本糸統由８個進氣扇、</w:t>
      </w:r>
      <w:r w:rsidRPr="00D51E1F">
        <w:rPr>
          <w:rFonts w:ascii="標楷體" w:hAnsi="標楷體"/>
          <w:szCs w:val="28"/>
        </w:rPr>
        <w:t>14</w:t>
      </w:r>
      <w:r w:rsidRPr="00D51E1F">
        <w:rPr>
          <w:rFonts w:ascii="標楷體" w:hAnsi="標楷體" w:hint="eastAsia"/>
          <w:szCs w:val="28"/>
        </w:rPr>
        <w:t>個排氣扇及其相關風管組成；空氣由外界經進氣扇至清潔區各區域再由排氣扇送回大氣，各區域之設計通風量如下：</w:t>
      </w:r>
    </w:p>
    <w:tbl>
      <w:tblPr>
        <w:tblW w:w="0" w:type="auto"/>
        <w:tblInd w:w="1022" w:type="dxa"/>
        <w:tblLayout w:type="fixed"/>
        <w:tblCellMar>
          <w:left w:w="28" w:type="dxa"/>
          <w:right w:w="28" w:type="dxa"/>
        </w:tblCellMar>
        <w:tblLook w:val="0000" w:firstRow="0" w:lastRow="0" w:firstColumn="0" w:lastColumn="0" w:noHBand="0" w:noVBand="0"/>
      </w:tblPr>
      <w:tblGrid>
        <w:gridCol w:w="2210"/>
        <w:gridCol w:w="3686"/>
      </w:tblGrid>
      <w:tr w:rsidR="001D2F43" w:rsidRPr="00D51E1F">
        <w:tc>
          <w:tcPr>
            <w:tcW w:w="2210"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hint="eastAsia"/>
                <w:sz w:val="28"/>
                <w:szCs w:val="28"/>
              </w:rPr>
              <w:t>Ｌ</w:t>
            </w:r>
            <w:proofErr w:type="spellStart"/>
            <w:r w:rsidRPr="00D51E1F">
              <w:rPr>
                <w:rFonts w:ascii="標楷體" w:eastAsia="標楷體" w:hAnsi="標楷體"/>
                <w:sz w:val="28"/>
                <w:szCs w:val="28"/>
              </w:rPr>
              <w:t>evel</w:t>
            </w:r>
            <w:proofErr w:type="spellEnd"/>
            <w:r w:rsidRPr="00D51E1F">
              <w:rPr>
                <w:rFonts w:ascii="標楷體" w:eastAsia="標楷體" w:hAnsi="標楷體"/>
                <w:sz w:val="28"/>
                <w:szCs w:val="28"/>
              </w:rPr>
              <w:t xml:space="preserve"> ( </w:t>
            </w:r>
            <w:proofErr w:type="spellStart"/>
            <w:r w:rsidRPr="00D51E1F">
              <w:rPr>
                <w:rFonts w:ascii="標楷體" w:eastAsia="標楷體" w:hAnsi="標楷體"/>
                <w:sz w:val="28"/>
                <w:szCs w:val="28"/>
              </w:rPr>
              <w:t>ft</w:t>
            </w:r>
            <w:proofErr w:type="spellEnd"/>
            <w:r w:rsidRPr="00D51E1F">
              <w:rPr>
                <w:rFonts w:ascii="標楷體" w:eastAsia="標楷體" w:hAnsi="標楷體"/>
                <w:sz w:val="28"/>
                <w:szCs w:val="28"/>
              </w:rPr>
              <w:t xml:space="preserve"> )</w:t>
            </w:r>
            <w:r w:rsidR="00EA165D" w:rsidRPr="00D51E1F">
              <w:rPr>
                <w:rFonts w:ascii="標楷體" w:eastAsia="標楷體" w:hAnsi="標楷體" w:hint="eastAsia"/>
                <w:sz w:val="28"/>
                <w:szCs w:val="28"/>
              </w:rPr>
              <w:t xml:space="preserve">   </w:t>
            </w:r>
          </w:p>
        </w:tc>
        <w:tc>
          <w:tcPr>
            <w:tcW w:w="3686" w:type="dxa"/>
          </w:tcPr>
          <w:p w:rsidR="001D2F43" w:rsidRPr="00D51E1F" w:rsidRDefault="001D2F43" w:rsidP="00EA165D">
            <w:pPr>
              <w:spacing w:line="380" w:lineRule="exact"/>
              <w:ind w:firstLineChars="200" w:firstLine="600"/>
              <w:rPr>
                <w:rFonts w:ascii="標楷體" w:eastAsia="標楷體" w:hAnsi="標楷體"/>
                <w:sz w:val="28"/>
                <w:szCs w:val="28"/>
              </w:rPr>
            </w:pPr>
            <w:r w:rsidRPr="00D51E1F">
              <w:rPr>
                <w:rFonts w:ascii="標楷體" w:eastAsia="標楷體" w:hAnsi="標楷體" w:hint="eastAsia"/>
                <w:sz w:val="28"/>
                <w:szCs w:val="28"/>
              </w:rPr>
              <w:t>通</w:t>
            </w:r>
            <w:r w:rsidRPr="00D51E1F">
              <w:rPr>
                <w:rFonts w:ascii="標楷體" w:eastAsia="標楷體" w:hAnsi="標楷體"/>
                <w:sz w:val="28"/>
                <w:szCs w:val="28"/>
              </w:rPr>
              <w:t xml:space="preserve">  </w:t>
            </w:r>
            <w:r w:rsidRPr="00D51E1F">
              <w:rPr>
                <w:rFonts w:ascii="標楷體" w:eastAsia="標楷體" w:hAnsi="標楷體" w:hint="eastAsia"/>
                <w:sz w:val="28"/>
                <w:szCs w:val="28"/>
              </w:rPr>
              <w:t>風</w:t>
            </w:r>
            <w:r w:rsidRPr="00D51E1F">
              <w:rPr>
                <w:rFonts w:ascii="標楷體" w:eastAsia="標楷體" w:hAnsi="標楷體"/>
                <w:sz w:val="28"/>
                <w:szCs w:val="28"/>
              </w:rPr>
              <w:t xml:space="preserve">  </w:t>
            </w:r>
            <w:r w:rsidRPr="00D51E1F">
              <w:rPr>
                <w:rFonts w:ascii="標楷體" w:eastAsia="標楷體" w:hAnsi="標楷體" w:hint="eastAsia"/>
                <w:sz w:val="28"/>
                <w:szCs w:val="28"/>
              </w:rPr>
              <w:t>量</w:t>
            </w:r>
            <w:r w:rsidRPr="00D51E1F">
              <w:rPr>
                <w:rFonts w:ascii="標楷體" w:eastAsia="標楷體" w:hAnsi="標楷體"/>
                <w:sz w:val="28"/>
                <w:szCs w:val="28"/>
              </w:rPr>
              <w:t xml:space="preserve"> ( </w:t>
            </w:r>
            <w:proofErr w:type="spellStart"/>
            <w:r w:rsidRPr="00D51E1F">
              <w:rPr>
                <w:rFonts w:ascii="標楷體" w:eastAsia="標楷體" w:hAnsi="標楷體"/>
                <w:sz w:val="28"/>
                <w:szCs w:val="28"/>
              </w:rPr>
              <w:t>Scfm</w:t>
            </w:r>
            <w:proofErr w:type="spellEnd"/>
            <w:r w:rsidRPr="00D51E1F">
              <w:rPr>
                <w:rFonts w:ascii="標楷體" w:eastAsia="標楷體" w:hAnsi="標楷體"/>
                <w:sz w:val="28"/>
                <w:szCs w:val="28"/>
              </w:rPr>
              <w:t xml:space="preserve"> )</w:t>
            </w:r>
          </w:p>
        </w:tc>
      </w:tr>
      <w:tr w:rsidR="001D2F43" w:rsidRPr="00D51E1F">
        <w:tc>
          <w:tcPr>
            <w:tcW w:w="2210"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sz w:val="28"/>
                <w:szCs w:val="28"/>
              </w:rPr>
              <w:t>-30</w:t>
            </w:r>
          </w:p>
        </w:tc>
        <w:tc>
          <w:tcPr>
            <w:tcW w:w="3686"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sz w:val="28"/>
                <w:szCs w:val="28"/>
              </w:rPr>
              <w:t xml:space="preserve"> </w:t>
            </w:r>
            <w:r w:rsidR="00EA165D" w:rsidRPr="00D51E1F">
              <w:rPr>
                <w:rFonts w:ascii="標楷體" w:eastAsia="標楷體" w:hAnsi="標楷體" w:hint="eastAsia"/>
                <w:sz w:val="28"/>
                <w:szCs w:val="28"/>
              </w:rPr>
              <w:t xml:space="preserve">        </w:t>
            </w:r>
            <w:r w:rsidRPr="00D51E1F">
              <w:rPr>
                <w:rFonts w:ascii="標楷體" w:eastAsia="標楷體" w:hAnsi="標楷體"/>
                <w:sz w:val="28"/>
                <w:szCs w:val="28"/>
              </w:rPr>
              <w:t>44000</w:t>
            </w:r>
          </w:p>
        </w:tc>
      </w:tr>
      <w:tr w:rsidR="001D2F43" w:rsidRPr="00D51E1F">
        <w:tc>
          <w:tcPr>
            <w:tcW w:w="2210"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sz w:val="28"/>
                <w:szCs w:val="28"/>
              </w:rPr>
              <w:t>+ 1</w:t>
            </w:r>
          </w:p>
        </w:tc>
        <w:tc>
          <w:tcPr>
            <w:tcW w:w="3686" w:type="dxa"/>
          </w:tcPr>
          <w:p w:rsidR="001D2F43" w:rsidRPr="00D51E1F" w:rsidRDefault="001D2F43" w:rsidP="00EA165D">
            <w:pPr>
              <w:spacing w:line="380" w:lineRule="exact"/>
              <w:ind w:firstLineChars="400" w:firstLine="1200"/>
              <w:rPr>
                <w:rFonts w:ascii="標楷體" w:eastAsia="標楷體" w:hAnsi="標楷體"/>
                <w:sz w:val="28"/>
                <w:szCs w:val="28"/>
              </w:rPr>
            </w:pPr>
            <w:r w:rsidRPr="00D51E1F">
              <w:rPr>
                <w:rFonts w:ascii="標楷體" w:eastAsia="標楷體" w:hAnsi="標楷體"/>
                <w:sz w:val="28"/>
                <w:szCs w:val="28"/>
              </w:rPr>
              <w:t xml:space="preserve"> 67000</w:t>
            </w:r>
          </w:p>
        </w:tc>
      </w:tr>
      <w:tr w:rsidR="001D2F43" w:rsidRPr="00D51E1F">
        <w:tc>
          <w:tcPr>
            <w:tcW w:w="2210"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sz w:val="28"/>
                <w:szCs w:val="28"/>
              </w:rPr>
              <w:t>+30</w:t>
            </w:r>
            <w:r w:rsidR="00EA165D" w:rsidRPr="00D51E1F">
              <w:rPr>
                <w:rFonts w:ascii="標楷體" w:eastAsia="標楷體" w:hAnsi="標楷體" w:hint="eastAsia"/>
                <w:sz w:val="28"/>
                <w:szCs w:val="28"/>
              </w:rPr>
              <w:t xml:space="preserve">                </w:t>
            </w:r>
          </w:p>
        </w:tc>
        <w:tc>
          <w:tcPr>
            <w:tcW w:w="3686" w:type="dxa"/>
          </w:tcPr>
          <w:p w:rsidR="001D2F43" w:rsidRPr="00D51E1F" w:rsidRDefault="001D2F43" w:rsidP="00EA165D">
            <w:pPr>
              <w:spacing w:line="380" w:lineRule="exact"/>
              <w:ind w:firstLineChars="450" w:firstLine="1350"/>
              <w:rPr>
                <w:rFonts w:ascii="標楷體" w:eastAsia="標楷體" w:hAnsi="標楷體"/>
                <w:sz w:val="28"/>
                <w:szCs w:val="28"/>
              </w:rPr>
            </w:pPr>
            <w:r w:rsidRPr="00D51E1F">
              <w:rPr>
                <w:rFonts w:ascii="標楷體" w:eastAsia="標楷體" w:hAnsi="標楷體"/>
                <w:sz w:val="28"/>
                <w:szCs w:val="28"/>
              </w:rPr>
              <w:t>122000</w:t>
            </w:r>
          </w:p>
        </w:tc>
      </w:tr>
      <w:tr w:rsidR="001D2F43" w:rsidRPr="00D51E1F">
        <w:tc>
          <w:tcPr>
            <w:tcW w:w="2210"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hint="eastAsia"/>
                <w:sz w:val="28"/>
                <w:szCs w:val="28"/>
              </w:rPr>
              <w:t>共用區</w:t>
            </w:r>
          </w:p>
        </w:tc>
        <w:tc>
          <w:tcPr>
            <w:tcW w:w="3686" w:type="dxa"/>
          </w:tcPr>
          <w:p w:rsidR="001D2F43" w:rsidRPr="00D51E1F" w:rsidRDefault="001D2F43" w:rsidP="00842CBD">
            <w:pPr>
              <w:spacing w:line="380" w:lineRule="exact"/>
              <w:rPr>
                <w:rFonts w:ascii="標楷體" w:eastAsia="標楷體" w:hAnsi="標楷體"/>
                <w:sz w:val="28"/>
                <w:szCs w:val="28"/>
              </w:rPr>
            </w:pPr>
            <w:r w:rsidRPr="00D51E1F">
              <w:rPr>
                <w:rFonts w:ascii="標楷體" w:eastAsia="標楷體" w:hAnsi="標楷體"/>
                <w:sz w:val="28"/>
                <w:szCs w:val="28"/>
              </w:rPr>
              <w:t xml:space="preserve"> </w:t>
            </w:r>
            <w:r w:rsidR="00EA165D" w:rsidRPr="00D51E1F">
              <w:rPr>
                <w:rFonts w:ascii="標楷體" w:eastAsia="標楷體" w:hAnsi="標楷體" w:hint="eastAsia"/>
                <w:sz w:val="28"/>
                <w:szCs w:val="28"/>
              </w:rPr>
              <w:t xml:space="preserve">        </w:t>
            </w:r>
            <w:r w:rsidRPr="00D51E1F">
              <w:rPr>
                <w:rFonts w:ascii="標楷體" w:eastAsia="標楷體" w:hAnsi="標楷體"/>
                <w:sz w:val="28"/>
                <w:szCs w:val="28"/>
              </w:rPr>
              <w:t>45000</w:t>
            </w:r>
          </w:p>
        </w:tc>
      </w:tr>
    </w:tbl>
    <w:p w:rsidR="001D2F43" w:rsidRPr="00D51E1F" w:rsidRDefault="001D2F43" w:rsidP="00E30D27">
      <w:pPr>
        <w:pStyle w:val="10"/>
        <w:spacing w:before="0" w:after="0" w:line="380" w:lineRule="exact"/>
        <w:ind w:left="868" w:firstLineChars="183" w:firstLine="549"/>
        <w:rPr>
          <w:rFonts w:ascii="標楷體" w:hAnsi="標楷體"/>
          <w:szCs w:val="28"/>
        </w:rPr>
      </w:pPr>
      <w:r w:rsidRPr="00D51E1F">
        <w:rPr>
          <w:rFonts w:ascii="標楷體" w:hAnsi="標楷體" w:hint="eastAsia"/>
          <w:szCs w:val="28"/>
        </w:rPr>
        <w:t>天熱時，所有風扇均保持運轉，天冷時則停用部份風扇，以保持較溫暖室溫。汽水分離再熱器室的排氣管上裝有輻射偵檢器，當高輻射狀況時，在主控制室發出警報，各風扇停用後，須在現場重新手啟動。</w:t>
      </w:r>
    </w:p>
    <w:p w:rsidR="00515006" w:rsidRPr="00D51E1F" w:rsidRDefault="00515006" w:rsidP="00842CBD">
      <w:pPr>
        <w:pStyle w:val="10"/>
        <w:spacing w:before="0" w:after="0" w:line="380" w:lineRule="exact"/>
        <w:ind w:left="868" w:firstLine="0"/>
        <w:rPr>
          <w:rFonts w:ascii="標楷體" w:hAnsi="標楷體"/>
          <w:szCs w:val="28"/>
        </w:rPr>
      </w:pPr>
    </w:p>
    <w:p w:rsidR="001D2F43" w:rsidRPr="00D51E1F" w:rsidRDefault="001D2F43" w:rsidP="00E30D27">
      <w:pPr>
        <w:pStyle w:val="10"/>
        <w:spacing w:before="0" w:after="0" w:line="380" w:lineRule="exact"/>
        <w:ind w:hanging="199"/>
        <w:rPr>
          <w:rFonts w:ascii="標楷體" w:hAnsi="標楷體"/>
          <w:b/>
          <w:szCs w:val="28"/>
        </w:rPr>
      </w:pPr>
      <w:r w:rsidRPr="00D51E1F">
        <w:rPr>
          <w:rFonts w:ascii="標楷體" w:hAnsi="標楷體" w:hint="eastAsia"/>
          <w:b/>
          <w:szCs w:val="28"/>
        </w:rPr>
        <w:t>2</w:t>
      </w:r>
      <w:r w:rsidR="00024635" w:rsidRPr="00D51E1F">
        <w:rPr>
          <w:rFonts w:ascii="標楷體" w:hAnsi="標楷體" w:hint="eastAsia"/>
          <w:b/>
          <w:szCs w:val="28"/>
        </w:rPr>
        <w:t>、</w:t>
      </w:r>
      <w:r w:rsidRPr="00D51E1F">
        <w:rPr>
          <w:rFonts w:ascii="標楷體" w:hAnsi="標楷體" w:hint="eastAsia"/>
          <w:b/>
          <w:szCs w:val="28"/>
        </w:rPr>
        <w:t>汽機廠房電池室冷卻糸統</w:t>
      </w:r>
    </w:p>
    <w:p w:rsidR="001D2F43" w:rsidRPr="00D51E1F" w:rsidRDefault="001D2F43" w:rsidP="00E30D27">
      <w:pPr>
        <w:pStyle w:val="10"/>
        <w:spacing w:before="0" w:after="0" w:line="380" w:lineRule="exact"/>
        <w:ind w:left="826" w:firstLine="592"/>
        <w:rPr>
          <w:rFonts w:ascii="標楷體" w:hAnsi="標楷體"/>
          <w:szCs w:val="28"/>
        </w:rPr>
      </w:pPr>
      <w:r w:rsidRPr="00D51E1F">
        <w:rPr>
          <w:rFonts w:ascii="標楷體" w:hAnsi="標楷體" w:hint="eastAsia"/>
          <w:szCs w:val="28"/>
        </w:rPr>
        <w:t>本糸統由一冷卻組及其相關風管組成，冷卻組由一前濾器、一冷卻線圈及一循環風扇構成；循環電池室內空氣並保持室溫在</w:t>
      </w:r>
      <w:smartTag w:uri="urn:schemas-microsoft-com:office:smarttags" w:element="chmetcnv">
        <w:smartTagPr>
          <w:attr w:name="UnitName" w:val="℉"/>
          <w:attr w:name="SourceValue" w:val="85"/>
          <w:attr w:name="HasSpace" w:val="False"/>
          <w:attr w:name="Negative" w:val="False"/>
          <w:attr w:name="NumberType" w:val="1"/>
          <w:attr w:name="TCSC" w:val="0"/>
        </w:smartTagPr>
        <w:r w:rsidRPr="00D51E1F">
          <w:rPr>
            <w:rFonts w:ascii="標楷體" w:hAnsi="標楷體"/>
            <w:szCs w:val="28"/>
          </w:rPr>
          <w:t>85</w:t>
        </w:r>
        <w:r w:rsidRPr="00D51E1F">
          <w:rPr>
            <w:rFonts w:ascii="標楷體" w:hAnsi="標楷體" w:hint="eastAsia"/>
            <w:szCs w:val="28"/>
          </w:rPr>
          <w:t>℉</w:t>
        </w:r>
      </w:smartTag>
      <w:r w:rsidRPr="00D51E1F">
        <w:rPr>
          <w:rFonts w:ascii="標楷體" w:hAnsi="標楷體" w:hint="eastAsia"/>
          <w:szCs w:val="28"/>
        </w:rPr>
        <w:t>以下，使用正常冷凍水做為冷卻水；室溫則由溫度控制器控制冷凍水流量來調節，電廠正常運轉期間，本糸統即持續運轉，火警時自動跳脫，以免火災漫延。</w:t>
      </w:r>
    </w:p>
    <w:p w:rsidR="00EA165D" w:rsidRPr="00D51E1F" w:rsidRDefault="00EA165D" w:rsidP="00EA165D">
      <w:pPr>
        <w:pStyle w:val="10"/>
        <w:spacing w:before="0" w:after="0" w:line="380" w:lineRule="exact"/>
        <w:ind w:left="826" w:rightChars="48" w:right="125" w:hanging="14"/>
        <w:rPr>
          <w:rFonts w:ascii="標楷體" w:hAnsi="標楷體"/>
          <w:szCs w:val="28"/>
        </w:rPr>
      </w:pPr>
    </w:p>
    <w:p w:rsidR="001D2F43" w:rsidRPr="00D51E1F" w:rsidRDefault="001D2F43" w:rsidP="00842CBD">
      <w:pPr>
        <w:pStyle w:val="10"/>
        <w:spacing w:before="0" w:after="0" w:line="380" w:lineRule="exact"/>
        <w:rPr>
          <w:rFonts w:ascii="標楷體" w:hAnsi="標楷體"/>
          <w:b/>
          <w:szCs w:val="28"/>
        </w:rPr>
      </w:pPr>
      <w:r w:rsidRPr="00D51E1F">
        <w:rPr>
          <w:rFonts w:ascii="標楷體" w:hAnsi="標楷體" w:hint="eastAsia"/>
          <w:b/>
          <w:szCs w:val="28"/>
        </w:rPr>
        <w:t>3</w:t>
      </w:r>
      <w:r w:rsidR="00024635" w:rsidRPr="00D51E1F">
        <w:rPr>
          <w:rFonts w:ascii="標楷體" w:hAnsi="標楷體" w:hint="eastAsia"/>
          <w:b/>
          <w:szCs w:val="28"/>
        </w:rPr>
        <w:t>、</w:t>
      </w:r>
      <w:r w:rsidRPr="00D51E1F">
        <w:rPr>
          <w:rFonts w:ascii="標楷體" w:hAnsi="標楷體" w:hint="eastAsia"/>
          <w:b/>
          <w:szCs w:val="28"/>
        </w:rPr>
        <w:t>汽機廠房密閉冷卻糸統</w:t>
      </w:r>
    </w:p>
    <w:p w:rsidR="001D2F43" w:rsidRPr="00D51E1F" w:rsidRDefault="001D2F43" w:rsidP="00E30D27">
      <w:pPr>
        <w:pStyle w:val="10"/>
        <w:spacing w:before="0" w:after="0" w:line="380" w:lineRule="exact"/>
        <w:ind w:left="826" w:firstLine="592"/>
        <w:rPr>
          <w:rFonts w:ascii="標楷體" w:hAnsi="標楷體"/>
          <w:szCs w:val="28"/>
        </w:rPr>
      </w:pPr>
      <w:r w:rsidRPr="00D51E1F">
        <w:rPr>
          <w:rFonts w:ascii="標楷體" w:hAnsi="標楷體" w:hint="eastAsia"/>
          <w:szCs w:val="28"/>
        </w:rPr>
        <w:t>由二個獨立且容量各</w:t>
      </w:r>
      <w:r w:rsidRPr="00D51E1F">
        <w:rPr>
          <w:rFonts w:ascii="標楷體" w:hAnsi="標楷體"/>
          <w:szCs w:val="28"/>
        </w:rPr>
        <w:t>50</w:t>
      </w:r>
      <w:r w:rsidRPr="00D51E1F">
        <w:rPr>
          <w:rFonts w:ascii="標楷體" w:hAnsi="標楷體" w:hint="eastAsia"/>
          <w:szCs w:val="28"/>
        </w:rPr>
        <w:t>％之冷卻組及相關風管組成；每一冷卻組由一前濾器</w:t>
      </w:r>
      <w:r w:rsidR="00842CBD" w:rsidRPr="00D51E1F">
        <w:rPr>
          <w:rFonts w:ascii="標楷體" w:hAnsi="標楷體" w:hint="eastAsia"/>
          <w:szCs w:val="28"/>
        </w:rPr>
        <w:t>，</w:t>
      </w:r>
      <w:r w:rsidRPr="00D51E1F">
        <w:rPr>
          <w:rFonts w:ascii="標楷體" w:hAnsi="標楷體" w:hint="eastAsia"/>
          <w:szCs w:val="28"/>
        </w:rPr>
        <w:t>一冷卻線圈及一循環風扇構成，利用正常冷凍水為冷卻水；循環並冷卻密閉區內室溫在</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hAnsi="標楷體"/>
            <w:szCs w:val="28"/>
          </w:rPr>
          <w:t>100</w:t>
        </w:r>
        <w:r w:rsidRPr="00D51E1F">
          <w:rPr>
            <w:rFonts w:ascii="標楷體" w:hAnsi="標楷體" w:hint="eastAsia"/>
            <w:szCs w:val="28"/>
          </w:rPr>
          <w:t>℉</w:t>
        </w:r>
      </w:smartTag>
      <w:r w:rsidRPr="00D51E1F">
        <w:rPr>
          <w:rFonts w:ascii="標楷體" w:hAnsi="標楷體" w:hint="eastAsia"/>
          <w:szCs w:val="28"/>
        </w:rPr>
        <w:t>以下，容量各</w:t>
      </w:r>
      <w:r w:rsidRPr="00D51E1F">
        <w:rPr>
          <w:rFonts w:ascii="標楷體" w:hAnsi="標楷體"/>
          <w:szCs w:val="28"/>
        </w:rPr>
        <w:t xml:space="preserve">40000scfm </w:t>
      </w:r>
      <w:r w:rsidRPr="00D51E1F">
        <w:rPr>
          <w:rFonts w:ascii="標楷體" w:hAnsi="標楷體" w:hint="eastAsia"/>
          <w:szCs w:val="28"/>
        </w:rPr>
        <w:t>，利用溫度控制器控制冷凍水流量來調節室溫。</w:t>
      </w:r>
    </w:p>
    <w:p w:rsidR="00842CBD" w:rsidRPr="00D51E1F" w:rsidRDefault="00842CBD" w:rsidP="00842CBD">
      <w:pPr>
        <w:pStyle w:val="10"/>
        <w:spacing w:before="0" w:after="0" w:line="380" w:lineRule="exact"/>
        <w:ind w:left="826" w:hanging="14"/>
        <w:rPr>
          <w:rFonts w:ascii="標楷體" w:hAnsi="標楷體"/>
          <w:szCs w:val="28"/>
        </w:rPr>
      </w:pPr>
    </w:p>
    <w:p w:rsidR="001D2F43" w:rsidRPr="00D51E1F" w:rsidRDefault="001D2F43" w:rsidP="00842CBD">
      <w:pPr>
        <w:pStyle w:val="10"/>
        <w:spacing w:before="0" w:after="0" w:line="380" w:lineRule="exact"/>
        <w:rPr>
          <w:rFonts w:ascii="標楷體" w:hAnsi="標楷體"/>
          <w:b/>
          <w:szCs w:val="28"/>
        </w:rPr>
      </w:pPr>
      <w:r w:rsidRPr="00D51E1F">
        <w:rPr>
          <w:rFonts w:ascii="標楷體" w:hAnsi="標楷體" w:hint="eastAsia"/>
          <w:b/>
          <w:szCs w:val="28"/>
        </w:rPr>
        <w:t>4</w:t>
      </w:r>
      <w:r w:rsidR="00024635" w:rsidRPr="00D51E1F">
        <w:rPr>
          <w:rFonts w:ascii="標楷體" w:hAnsi="標楷體" w:hint="eastAsia"/>
          <w:b/>
          <w:szCs w:val="28"/>
        </w:rPr>
        <w:t>、</w:t>
      </w:r>
      <w:r w:rsidRPr="00D51E1F">
        <w:rPr>
          <w:rFonts w:ascii="標楷體" w:hAnsi="標楷體" w:hint="eastAsia"/>
          <w:b/>
          <w:szCs w:val="28"/>
        </w:rPr>
        <w:t>汽機廠房密閉區排氣糸統</w:t>
      </w:r>
    </w:p>
    <w:p w:rsidR="001D2F43" w:rsidRPr="00D51E1F" w:rsidRDefault="001D2F43" w:rsidP="00E30D27">
      <w:pPr>
        <w:pStyle w:val="10"/>
        <w:spacing w:before="0" w:after="0" w:line="380" w:lineRule="exact"/>
        <w:ind w:left="826" w:firstLine="592"/>
        <w:rPr>
          <w:rFonts w:ascii="標楷體" w:hAnsi="標楷體"/>
          <w:szCs w:val="28"/>
        </w:rPr>
      </w:pPr>
      <w:r w:rsidRPr="00D51E1F">
        <w:rPr>
          <w:rFonts w:ascii="標楷體" w:hAnsi="標楷體" w:hint="eastAsia"/>
          <w:szCs w:val="28"/>
        </w:rPr>
        <w:t>本糸統由一排氣組及其相關風管組成，排氣組由一電熱器、一前濾器、一高效率空氣粒子過濾器、一活性炭床過濾器及一排氣風扇構成，容量為</w:t>
      </w:r>
      <w:r w:rsidRPr="00D51E1F">
        <w:rPr>
          <w:rFonts w:ascii="標楷體" w:hAnsi="標楷體"/>
          <w:szCs w:val="28"/>
        </w:rPr>
        <w:t>4000scfm</w:t>
      </w:r>
      <w:r w:rsidRPr="00D51E1F">
        <w:rPr>
          <w:rFonts w:ascii="標楷體" w:hAnsi="標楷體" w:hint="eastAsia"/>
          <w:szCs w:val="28"/>
        </w:rPr>
        <w:t>，空氣取自汽機廠房密閉區及各取樣站，經一連串過濾後排至大氣。</w:t>
      </w:r>
    </w:p>
    <w:p w:rsidR="001D2F43" w:rsidRPr="00D51E1F" w:rsidRDefault="001D2F43" w:rsidP="00842CBD">
      <w:pPr>
        <w:spacing w:line="380" w:lineRule="exact"/>
        <w:ind w:leftChars="304" w:left="790"/>
        <w:rPr>
          <w:rFonts w:ascii="標楷體" w:eastAsia="標楷體" w:hAnsi="標楷體"/>
          <w:sz w:val="28"/>
          <w:szCs w:val="28"/>
        </w:rPr>
      </w:pPr>
      <w:r w:rsidRPr="00D51E1F">
        <w:rPr>
          <w:rFonts w:ascii="標楷體" w:eastAsia="標楷體" w:hAnsi="標楷體" w:hint="eastAsia"/>
          <w:sz w:val="28"/>
          <w:szCs w:val="28"/>
        </w:rPr>
        <w:t>高效率空氣粒子過濾器及活性炭床過濾器用以將排氣中的放射性粒子及碘濾除，電熱器則可降低排氣的相對濕度，以提高活性炭床的過濾效果，排氣管上裝設輻射偵檢器可在主控制室發出警報。</w:t>
      </w:r>
    </w:p>
    <w:p w:rsidR="00024635" w:rsidRPr="00D51E1F" w:rsidRDefault="00024635" w:rsidP="00842CBD">
      <w:pPr>
        <w:pStyle w:val="31"/>
        <w:spacing w:line="380" w:lineRule="exact"/>
        <w:rPr>
          <w:rFonts w:ascii="標楷體" w:eastAsia="標楷體" w:hAnsi="標楷體"/>
          <w:sz w:val="28"/>
          <w:szCs w:val="28"/>
        </w:rPr>
      </w:pPr>
    </w:p>
    <w:p w:rsidR="00F73766" w:rsidRDefault="00F73766" w:rsidP="00842CBD">
      <w:pPr>
        <w:spacing w:line="380" w:lineRule="exact"/>
        <w:rPr>
          <w:rFonts w:ascii="標楷體" w:eastAsia="標楷體" w:hAnsi="標楷體"/>
          <w:b/>
          <w:sz w:val="36"/>
          <w:szCs w:val="36"/>
        </w:rPr>
      </w:pPr>
    </w:p>
    <w:p w:rsidR="00842CBD" w:rsidRPr="00D51E1F" w:rsidRDefault="00C57C8A" w:rsidP="00842CBD">
      <w:pPr>
        <w:spacing w:line="380" w:lineRule="exact"/>
        <w:rPr>
          <w:rFonts w:ascii="標楷體" w:eastAsia="標楷體" w:hAnsi="標楷體"/>
          <w:b/>
          <w:sz w:val="36"/>
          <w:szCs w:val="36"/>
        </w:rPr>
      </w:pPr>
      <w:r>
        <w:rPr>
          <w:noProof/>
          <w:sz w:val="36"/>
          <w:szCs w:val="36"/>
        </w:rPr>
        <mc:AlternateContent>
          <mc:Choice Requires="wps">
            <w:drawing>
              <wp:anchor distT="0" distB="0" distL="114300" distR="114300" simplePos="0" relativeHeight="251651072" behindDoc="0" locked="0" layoutInCell="1" allowOverlap="1">
                <wp:simplePos x="0" y="0"/>
                <wp:positionH relativeFrom="column">
                  <wp:posOffset>7841615</wp:posOffset>
                </wp:positionH>
                <wp:positionV relativeFrom="paragraph">
                  <wp:posOffset>2174875</wp:posOffset>
                </wp:positionV>
                <wp:extent cx="495300" cy="1681480"/>
                <wp:effectExtent l="0" t="0" r="0" b="0"/>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8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617.45pt;margin-top:171.25pt;width:39pt;height:13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VfgIAAP0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" stroked="f"/>
            </w:pict>
          </mc:Fallback>
        </mc:AlternateContent>
      </w:r>
      <w:r w:rsidR="001D2F43" w:rsidRPr="00D51E1F">
        <w:rPr>
          <w:rFonts w:ascii="標楷體" w:eastAsia="標楷體" w:hAnsi="標楷體" w:hint="eastAsia"/>
          <w:b/>
          <w:sz w:val="36"/>
          <w:szCs w:val="36"/>
        </w:rPr>
        <w:t>陸、反應爐廠房空調糸統</w:t>
      </w:r>
    </w:p>
    <w:p w:rsidR="001D2F43" w:rsidRPr="00D51E1F" w:rsidRDefault="001D2F43" w:rsidP="00842CBD">
      <w:pPr>
        <w:spacing w:line="380" w:lineRule="exact"/>
        <w:ind w:firstLineChars="200" w:firstLine="601"/>
        <w:rPr>
          <w:rFonts w:ascii="標楷體" w:eastAsia="標楷體" w:hAnsi="標楷體"/>
          <w:b/>
          <w:sz w:val="28"/>
          <w:szCs w:val="28"/>
        </w:rPr>
      </w:pPr>
      <w:r w:rsidRPr="00D51E1F">
        <w:rPr>
          <w:rFonts w:ascii="標楷體" w:eastAsia="標楷體" w:hAnsi="標楷體"/>
          <w:b/>
          <w:sz w:val="28"/>
          <w:szCs w:val="28"/>
        </w:rPr>
        <w:t xml:space="preserve">(Reactor Building Ventilating and </w:t>
      </w:r>
      <w:proofErr w:type="spellStart"/>
      <w:r w:rsidRPr="00D51E1F">
        <w:rPr>
          <w:rFonts w:ascii="標楷體" w:eastAsia="標楷體" w:hAnsi="標楷體"/>
          <w:b/>
          <w:sz w:val="28"/>
          <w:szCs w:val="28"/>
        </w:rPr>
        <w:t>Coolingn</w:t>
      </w:r>
      <w:proofErr w:type="spellEnd"/>
      <w:r w:rsidRPr="00D51E1F">
        <w:rPr>
          <w:rFonts w:ascii="標楷體" w:eastAsia="標楷體" w:hAnsi="標楷體"/>
          <w:b/>
          <w:sz w:val="28"/>
          <w:szCs w:val="28"/>
        </w:rPr>
        <w:t xml:space="preserve"> System )</w:t>
      </w:r>
    </w:p>
    <w:p w:rsidR="00CC63BD" w:rsidRDefault="00CC63BD" w:rsidP="00374956">
      <w:pPr>
        <w:pStyle w:val="1-1"/>
        <w:spacing w:before="0" w:after="0" w:line="400" w:lineRule="exact"/>
        <w:rPr>
          <w:rFonts w:ascii="標楷體" w:hAnsi="標楷體"/>
          <w:b/>
          <w:sz w:val="28"/>
          <w:szCs w:val="28"/>
        </w:rPr>
      </w:pPr>
    </w:p>
    <w:p w:rsidR="001D2F43" w:rsidRPr="00D51E1F" w:rsidRDefault="001D2F43" w:rsidP="00374956">
      <w:pPr>
        <w:pStyle w:val="1-1"/>
        <w:spacing w:before="0" w:after="0" w:line="40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374956">
      <w:pPr>
        <w:pStyle w:val="11"/>
        <w:numPr>
          <w:ilvl w:val="0"/>
          <w:numId w:val="5"/>
        </w:numPr>
        <w:tabs>
          <w:tab w:val="clear" w:pos="1430"/>
          <w:tab w:val="num" w:pos="1650"/>
        </w:tabs>
        <w:spacing w:before="0" w:after="0" w:line="400" w:lineRule="exact"/>
        <w:ind w:left="1650"/>
        <w:rPr>
          <w:rFonts w:ascii="標楷體" w:hAnsi="標楷體"/>
          <w:szCs w:val="28"/>
        </w:rPr>
      </w:pPr>
      <w:r w:rsidRPr="00D51E1F">
        <w:rPr>
          <w:rFonts w:ascii="標楷體" w:hAnsi="標楷體" w:hint="eastAsia"/>
          <w:szCs w:val="28"/>
        </w:rPr>
        <w:t>電廠正常運轉時，反應爐廠房空調系統必須維持各區溫度如下表</w:t>
      </w:r>
    </w:p>
    <w:p w:rsidR="001D2F43" w:rsidRPr="00D51E1F" w:rsidRDefault="001D2F43" w:rsidP="00900ECA">
      <w:pPr>
        <w:spacing w:line="400" w:lineRule="exact"/>
        <w:ind w:leftChars="550" w:left="1430" w:firstLineChars="100" w:firstLine="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反應爐廠房─</w:t>
      </w:r>
      <w:smartTag w:uri="urn:schemas-microsoft-com:office:smarttags" w:element="chmetcnv">
        <w:smartTagPr>
          <w:attr w:name="UnitName" w:val="℉"/>
          <w:attr w:name="SourceValue" w:val="100"/>
          <w:attr w:name="HasSpace" w:val="True"/>
          <w:attr w:name="Negative" w:val="False"/>
          <w:attr w:name="NumberType" w:val="1"/>
          <w:attr w:name="TCSC" w:val="0"/>
        </w:smartTagPr>
        <w:r w:rsidRPr="00D51E1F">
          <w:rPr>
            <w:rFonts w:ascii="標楷體" w:eastAsia="標楷體" w:hAnsi="標楷體"/>
            <w:sz w:val="28"/>
            <w:szCs w:val="28"/>
          </w:rPr>
          <w:t xml:space="preserve">100 </w:t>
        </w:r>
        <w:r w:rsidRPr="00D51E1F">
          <w:rPr>
            <w:rFonts w:ascii="標楷體" w:eastAsia="標楷體" w:hAnsi="標楷體" w:hint="eastAsia"/>
            <w:sz w:val="28"/>
            <w:szCs w:val="28"/>
          </w:rPr>
          <w:t>℉</w:t>
        </w:r>
      </w:smartTag>
    </w:p>
    <w:p w:rsidR="001D2F43" w:rsidRPr="00D51E1F" w:rsidRDefault="001D2F43" w:rsidP="00900ECA">
      <w:pPr>
        <w:spacing w:line="400" w:lineRule="exact"/>
        <w:ind w:leftChars="550" w:left="1430" w:firstLineChars="100" w:firstLine="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 xml:space="preserve"> 乾井─</w:t>
      </w:r>
      <w:smartTag w:uri="urn:schemas-microsoft-com:office:smarttags" w:element="chmetcnv">
        <w:smartTagPr>
          <w:attr w:name="UnitName" w:val="℉"/>
          <w:attr w:name="SourceValue" w:val="135"/>
          <w:attr w:name="HasSpace" w:val="False"/>
          <w:attr w:name="Negative" w:val="False"/>
          <w:attr w:name="NumberType" w:val="1"/>
          <w:attr w:name="TCSC" w:val="0"/>
        </w:smartTagPr>
        <w:r w:rsidRPr="00D51E1F">
          <w:rPr>
            <w:rFonts w:ascii="標楷體" w:eastAsia="標楷體" w:hAnsi="標楷體"/>
            <w:sz w:val="28"/>
            <w:szCs w:val="28"/>
          </w:rPr>
          <w:t>135</w:t>
        </w:r>
        <w:r w:rsidRPr="00D51E1F">
          <w:rPr>
            <w:rFonts w:ascii="標楷體" w:eastAsia="標楷體" w:hAnsi="標楷體" w:hint="eastAsia"/>
            <w:sz w:val="28"/>
            <w:szCs w:val="28"/>
          </w:rPr>
          <w:t>℉</w:t>
        </w:r>
      </w:smartTag>
      <w:r w:rsidRPr="00D51E1F">
        <w:rPr>
          <w:rFonts w:ascii="標楷體" w:eastAsia="標楷體" w:hAnsi="標楷體"/>
          <w:sz w:val="28"/>
          <w:szCs w:val="28"/>
        </w:rPr>
        <w:t>(</w:t>
      </w:r>
      <w:r w:rsidRPr="00D51E1F">
        <w:rPr>
          <w:rFonts w:ascii="標楷體" w:eastAsia="標楷體" w:hAnsi="標楷體" w:hint="eastAsia"/>
          <w:sz w:val="28"/>
          <w:szCs w:val="28"/>
        </w:rPr>
        <w:t>平均</w:t>
      </w:r>
      <w:r w:rsidRPr="00D51E1F">
        <w:rPr>
          <w:rFonts w:ascii="標楷體" w:eastAsia="標楷體" w:hAnsi="標楷體"/>
          <w:sz w:val="28"/>
          <w:szCs w:val="28"/>
        </w:rPr>
        <w:t>)</w:t>
      </w:r>
      <w:r w:rsidRPr="00D51E1F">
        <w:rPr>
          <w:rFonts w:ascii="標楷體" w:eastAsia="標楷體" w:hAnsi="標楷體" w:hint="eastAsia"/>
          <w:sz w:val="28"/>
          <w:szCs w:val="28"/>
        </w:rPr>
        <w:t>；</w:t>
      </w:r>
      <w:smartTag w:uri="urn:schemas-microsoft-com:office:smarttags" w:element="chmetcnv">
        <w:smartTagPr>
          <w:attr w:name="UnitName" w:val="℉"/>
          <w:attr w:name="SourceValue" w:val="150"/>
          <w:attr w:name="HasSpace" w:val="False"/>
          <w:attr w:name="Negative" w:val="False"/>
          <w:attr w:name="NumberType" w:val="1"/>
          <w:attr w:name="TCSC" w:val="0"/>
        </w:smartTagPr>
        <w:r w:rsidRPr="00D51E1F">
          <w:rPr>
            <w:rFonts w:ascii="標楷體" w:eastAsia="標楷體" w:hAnsi="標楷體"/>
            <w:sz w:val="28"/>
            <w:szCs w:val="28"/>
          </w:rPr>
          <w:t>150</w:t>
        </w:r>
        <w:r w:rsidRPr="00D51E1F">
          <w:rPr>
            <w:rFonts w:ascii="標楷體" w:eastAsia="標楷體" w:hAnsi="標楷體" w:hint="eastAsia"/>
            <w:sz w:val="28"/>
            <w:szCs w:val="28"/>
          </w:rPr>
          <w:t>℉</w:t>
        </w:r>
      </w:smartTag>
      <w:r w:rsidRPr="00D51E1F">
        <w:rPr>
          <w:rFonts w:ascii="標楷體" w:eastAsia="標楷體" w:hAnsi="標楷體"/>
          <w:sz w:val="28"/>
          <w:szCs w:val="28"/>
        </w:rPr>
        <w:t>(</w:t>
      </w:r>
      <w:r w:rsidRPr="00D51E1F">
        <w:rPr>
          <w:rFonts w:ascii="標楷體" w:eastAsia="標楷體" w:hAnsi="標楷體" w:hint="eastAsia"/>
          <w:sz w:val="28"/>
          <w:szCs w:val="28"/>
        </w:rPr>
        <w:t>最高點</w:t>
      </w:r>
      <w:r w:rsidRPr="00D51E1F">
        <w:rPr>
          <w:rFonts w:ascii="標楷體" w:eastAsia="標楷體" w:hAnsi="標楷體"/>
          <w:sz w:val="28"/>
          <w:szCs w:val="28"/>
        </w:rPr>
        <w:t>)</w:t>
      </w:r>
    </w:p>
    <w:p w:rsidR="001D2F43" w:rsidRPr="00D51E1F" w:rsidRDefault="001D2F43" w:rsidP="00374956">
      <w:pPr>
        <w:pStyle w:val="11"/>
        <w:numPr>
          <w:ilvl w:val="0"/>
          <w:numId w:val="5"/>
        </w:numPr>
        <w:tabs>
          <w:tab w:val="clear" w:pos="1430"/>
          <w:tab w:val="num" w:pos="1650"/>
        </w:tabs>
        <w:spacing w:before="0" w:after="0" w:line="400" w:lineRule="exact"/>
        <w:ind w:left="1650"/>
        <w:rPr>
          <w:rFonts w:ascii="標楷體" w:hAnsi="標楷體"/>
          <w:szCs w:val="28"/>
        </w:rPr>
      </w:pPr>
      <w:r w:rsidRPr="00D51E1F">
        <w:rPr>
          <w:rFonts w:ascii="標楷體" w:hAnsi="標楷體" w:hint="eastAsia"/>
          <w:szCs w:val="28"/>
        </w:rPr>
        <w:t>這些空調系統必須提供適當的循環及混合，以免局部過熱。</w:t>
      </w:r>
    </w:p>
    <w:p w:rsidR="001D2F43" w:rsidRPr="00D51E1F" w:rsidRDefault="001D2F43" w:rsidP="00900ECA">
      <w:pPr>
        <w:spacing w:line="400" w:lineRule="exact"/>
        <w:ind w:leftChars="188" w:left="489" w:firstLineChars="183" w:firstLine="549"/>
        <w:rPr>
          <w:rFonts w:ascii="標楷體" w:eastAsia="標楷體" w:hAnsi="標楷體"/>
          <w:sz w:val="28"/>
          <w:szCs w:val="28"/>
        </w:rPr>
      </w:pPr>
      <w:r w:rsidRPr="00D51E1F">
        <w:rPr>
          <w:rFonts w:ascii="標楷體" w:eastAsia="標楷體" w:hAnsi="標楷體" w:hint="eastAsia"/>
          <w:sz w:val="28"/>
          <w:szCs w:val="28"/>
        </w:rPr>
        <w:t>(3)系統的設計，必須號允許定期試驗及檢查。</w:t>
      </w:r>
    </w:p>
    <w:p w:rsidR="001D2F43" w:rsidRPr="00D51E1F" w:rsidRDefault="001D2F43" w:rsidP="00900ECA">
      <w:pPr>
        <w:pStyle w:val="11"/>
        <w:spacing w:before="0" w:after="0" w:line="400" w:lineRule="exact"/>
        <w:ind w:leftChars="150" w:left="390" w:firstLineChars="216" w:firstLine="648"/>
        <w:rPr>
          <w:rFonts w:ascii="標楷體" w:hAnsi="標楷體"/>
          <w:szCs w:val="28"/>
        </w:rPr>
      </w:pPr>
      <w:r w:rsidRPr="00D51E1F">
        <w:rPr>
          <w:rFonts w:ascii="標楷體" w:hAnsi="標楷體" w:hint="eastAsia"/>
          <w:szCs w:val="28"/>
        </w:rPr>
        <w:t>(4)反應爐廠房事故充氣系統之設計目的如下</w:t>
      </w:r>
      <w:r w:rsidRPr="00D51E1F">
        <w:rPr>
          <w:rFonts w:ascii="標楷體" w:hAnsi="標楷體"/>
          <w:szCs w:val="28"/>
        </w:rPr>
        <w:t>:</w:t>
      </w:r>
    </w:p>
    <w:p w:rsidR="001D2F43" w:rsidRPr="00D51E1F" w:rsidRDefault="001D2F43" w:rsidP="00900ECA">
      <w:pPr>
        <w:spacing w:line="400" w:lineRule="exact"/>
        <w:ind w:leftChars="447" w:left="1162" w:firstLineChars="150" w:firstLine="42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接到包封容器隔離信號時能自動隔離。</w:t>
      </w:r>
    </w:p>
    <w:p w:rsidR="001D2F43" w:rsidRPr="00D51E1F" w:rsidRDefault="001D2F43" w:rsidP="00900ECA">
      <w:pPr>
        <w:spacing w:line="400" w:lineRule="exact"/>
        <w:ind w:leftChars="604" w:left="1850" w:hangingChars="100" w:hanging="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系統組件設計須符合</w:t>
      </w:r>
      <w:r w:rsidRPr="00D51E1F">
        <w:rPr>
          <w:rFonts w:ascii="標楷體" w:eastAsia="標楷體" w:hAnsi="標楷體"/>
          <w:sz w:val="28"/>
          <w:szCs w:val="28"/>
        </w:rPr>
        <w:t>USNRC Regulatory Guide 1</w:t>
      </w:r>
      <w:r w:rsidR="00517C26" w:rsidRPr="00D51E1F">
        <w:rPr>
          <w:rFonts w:ascii="標楷體" w:eastAsia="標楷體" w:hAnsi="標楷體"/>
          <w:sz w:val="28"/>
          <w:szCs w:val="28"/>
        </w:rPr>
        <w:t>，</w:t>
      </w:r>
      <w:r w:rsidRPr="00D51E1F">
        <w:rPr>
          <w:rFonts w:ascii="標楷體" w:eastAsia="標楷體" w:hAnsi="標楷體"/>
          <w:sz w:val="28"/>
          <w:szCs w:val="28"/>
        </w:rPr>
        <w:t xml:space="preserve">7 </w:t>
      </w:r>
      <w:r w:rsidRPr="00D51E1F">
        <w:rPr>
          <w:rFonts w:ascii="標楷體" w:eastAsia="標楷體" w:hAnsi="標楷體" w:hint="eastAsia"/>
          <w:sz w:val="28"/>
          <w:szCs w:val="28"/>
        </w:rPr>
        <w:t>及</w:t>
      </w:r>
      <w:r w:rsidRPr="00D51E1F">
        <w:rPr>
          <w:rFonts w:ascii="標楷體" w:eastAsia="標楷體" w:hAnsi="標楷體"/>
          <w:sz w:val="28"/>
          <w:szCs w:val="28"/>
        </w:rPr>
        <w:t>Q-List</w:t>
      </w:r>
      <w:r w:rsidRPr="00D51E1F">
        <w:rPr>
          <w:rFonts w:ascii="標楷體" w:eastAsia="標楷體" w:hAnsi="標楷體" w:hint="eastAsia"/>
          <w:sz w:val="28"/>
          <w:szCs w:val="28"/>
        </w:rPr>
        <w:t>之規定。</w:t>
      </w:r>
    </w:p>
    <w:p w:rsidR="001D2F43" w:rsidRPr="00D51E1F" w:rsidRDefault="001D2F43" w:rsidP="00900ECA">
      <w:pPr>
        <w:spacing w:line="400" w:lineRule="exact"/>
        <w:ind w:leftChars="447" w:left="1162" w:firstLineChars="150" w:firstLine="42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反應爐廠房隔離風門可定期試驗及檢查。</w:t>
      </w:r>
    </w:p>
    <w:p w:rsidR="001D2F43" w:rsidRPr="00D51E1F" w:rsidRDefault="001D2F43" w:rsidP="00900ECA">
      <w:pPr>
        <w:spacing w:line="400" w:lineRule="exact"/>
        <w:ind w:leftChars="604" w:left="1850" w:hangingChars="100" w:hanging="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sz w:val="28"/>
          <w:szCs w:val="28"/>
        </w:rPr>
        <w:t>LOCA</w:t>
      </w:r>
      <w:r w:rsidRPr="00D51E1F">
        <w:rPr>
          <w:rFonts w:ascii="標楷體" w:eastAsia="標楷體" w:hAnsi="標楷體" w:hint="eastAsia"/>
          <w:sz w:val="28"/>
          <w:szCs w:val="28"/>
        </w:rPr>
        <w:t>或高輻射發生後，須有旁路</w:t>
      </w:r>
      <w:r w:rsidRPr="00D51E1F">
        <w:rPr>
          <w:rFonts w:ascii="標楷體" w:eastAsia="標楷體" w:hAnsi="標楷體"/>
          <w:sz w:val="28"/>
          <w:szCs w:val="28"/>
        </w:rPr>
        <w:t>(Bypass)</w:t>
      </w:r>
      <w:r w:rsidRPr="00D51E1F">
        <w:rPr>
          <w:rFonts w:ascii="標楷體" w:eastAsia="標楷體" w:hAnsi="標楷體" w:hint="eastAsia"/>
          <w:sz w:val="28"/>
          <w:szCs w:val="28"/>
        </w:rPr>
        <w:t>包封容器隔離信號之裝置，以便做為氫氣再結合器的後備。</w:t>
      </w:r>
    </w:p>
    <w:p w:rsidR="001D2F43" w:rsidRPr="00D51E1F" w:rsidRDefault="001D2F43" w:rsidP="00900ECA">
      <w:pPr>
        <w:spacing w:line="400" w:lineRule="exact"/>
        <w:ind w:leftChars="624" w:left="1902" w:hangingChars="100" w:hanging="280"/>
        <w:rPr>
          <w:rFonts w:ascii="標楷體" w:eastAsia="標楷體" w:hAnsi="標楷體"/>
          <w:sz w:val="28"/>
          <w:szCs w:val="28"/>
        </w:rPr>
      </w:pPr>
      <w:r w:rsidRPr="00D51E1F">
        <w:rPr>
          <w:rFonts w:ascii="標楷體" w:eastAsia="標楷體" w:hAnsi="標楷體" w:hint="eastAsia"/>
          <w:sz w:val="28"/>
          <w:szCs w:val="28"/>
        </w:rPr>
        <w:sym w:font="Wingdings" w:char="F0D8"/>
      </w:r>
      <w:r w:rsidRPr="00D51E1F">
        <w:rPr>
          <w:rFonts w:ascii="標楷體" w:eastAsia="標楷體" w:hAnsi="標楷體" w:hint="eastAsia"/>
          <w:sz w:val="28"/>
          <w:szCs w:val="28"/>
        </w:rPr>
        <w:t>反應爐壓力大於</w:t>
      </w:r>
      <w:r w:rsidRPr="00D51E1F">
        <w:rPr>
          <w:rFonts w:ascii="標楷體" w:eastAsia="標楷體" w:hAnsi="標楷體"/>
          <w:sz w:val="28"/>
          <w:szCs w:val="28"/>
        </w:rPr>
        <w:t>2"H2O</w:t>
      </w:r>
      <w:r w:rsidRPr="00D51E1F">
        <w:rPr>
          <w:rFonts w:ascii="標楷體" w:eastAsia="標楷體" w:hAnsi="標楷體" w:hint="eastAsia"/>
          <w:sz w:val="28"/>
          <w:szCs w:val="28"/>
        </w:rPr>
        <w:t>時自動跳脫該系統風扇</w:t>
      </w:r>
    </w:p>
    <w:p w:rsidR="00F73766" w:rsidRDefault="00F73766" w:rsidP="00CC63BD">
      <w:pPr>
        <w:spacing w:line="400" w:lineRule="exact"/>
        <w:ind w:firstLineChars="142" w:firstLine="426"/>
        <w:rPr>
          <w:rFonts w:ascii="標楷體" w:eastAsia="標楷體" w:hAnsi="標楷體"/>
          <w:b/>
          <w:sz w:val="28"/>
          <w:szCs w:val="28"/>
        </w:rPr>
      </w:pPr>
    </w:p>
    <w:p w:rsidR="001D2F43" w:rsidRPr="00D51E1F" w:rsidRDefault="001D2F43"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E30D27">
      <w:pPr>
        <w:pStyle w:val="31"/>
        <w:spacing w:line="400" w:lineRule="exact"/>
        <w:ind w:leftChars="46" w:firstLineChars="362" w:firstLine="1014"/>
        <w:rPr>
          <w:rFonts w:ascii="標楷體" w:eastAsia="標楷體" w:hAnsi="標楷體"/>
          <w:sz w:val="28"/>
          <w:szCs w:val="28"/>
        </w:rPr>
      </w:pPr>
      <w:r w:rsidRPr="00D51E1F">
        <w:rPr>
          <w:rFonts w:ascii="標楷體" w:eastAsia="標楷體" w:hAnsi="標楷體" w:hint="eastAsia"/>
          <w:sz w:val="28"/>
          <w:szCs w:val="28"/>
        </w:rPr>
        <w:t>反應爐廠房空調系統包括下列各系統</w:t>
      </w:r>
      <w:r w:rsidR="00517C26" w:rsidRPr="00D51E1F">
        <w:rPr>
          <w:rFonts w:ascii="標楷體" w:eastAsia="標楷體" w:hAnsi="標楷體" w:hint="eastAsia"/>
          <w:sz w:val="28"/>
          <w:szCs w:val="28"/>
        </w:rPr>
        <w:t>，</w:t>
      </w:r>
    </w:p>
    <w:p w:rsidR="001D2F43" w:rsidRPr="00D51E1F" w:rsidRDefault="001D2F43" w:rsidP="00E30D27">
      <w:pPr>
        <w:pStyle w:val="10x"/>
        <w:spacing w:line="400" w:lineRule="exact"/>
        <w:ind w:leftChars="272" w:left="766" w:hangingChars="21" w:hanging="59"/>
        <w:rPr>
          <w:rFonts w:ascii="標楷體" w:eastAsia="標楷體" w:hAnsi="標楷體"/>
          <w:b/>
          <w:sz w:val="28"/>
          <w:szCs w:val="28"/>
        </w:rPr>
      </w:pPr>
      <w:r w:rsidRPr="00D51E1F">
        <w:rPr>
          <w:rFonts w:ascii="標楷體" w:eastAsia="標楷體" w:hAnsi="標楷體" w:hint="eastAsia"/>
          <w:b/>
          <w:sz w:val="28"/>
          <w:szCs w:val="28"/>
        </w:rPr>
        <w:t>1</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反應爐廠房冷卻系統</w:t>
      </w:r>
    </w:p>
    <w:p w:rsidR="001D2F43" w:rsidRPr="00D51E1F" w:rsidRDefault="001D2F43" w:rsidP="00E30D27">
      <w:pPr>
        <w:pStyle w:val="11x0"/>
        <w:spacing w:line="380" w:lineRule="exact"/>
        <w:ind w:leftChars="311" w:left="809" w:firstLineChars="217" w:firstLine="608"/>
        <w:rPr>
          <w:rFonts w:ascii="標楷體" w:eastAsia="標楷體" w:hAnsi="標楷體"/>
          <w:sz w:val="28"/>
          <w:szCs w:val="28"/>
        </w:rPr>
      </w:pPr>
      <w:r w:rsidRPr="00D51E1F">
        <w:rPr>
          <w:rFonts w:ascii="標楷體" w:eastAsia="標楷體" w:hAnsi="標楷體" w:hint="eastAsia"/>
          <w:sz w:val="28"/>
          <w:szCs w:val="28"/>
        </w:rPr>
        <w:t>反應爐廠房冷卻系統分成兩迴路</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每一迴路各有三個冷卻組</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六個冷卻組位於反應爐廠房高 51 呎 3 吋處，提供反應爐廠房內部的冷卻</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本系統包括容量為 25% 的 6 個冷卻組 (每一迴路有三組)</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正常運轉下</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每一迴路運轉兩台</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一台備用</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因此任何一台冷卻組故障均不致影響整個系統的冷卻能力</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每一個冷卻組均由(1) 前濾器</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(2) 冷卻線圈</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以及 (3) 循環風扇所組成</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 xml:space="preserve">容量為 32000SCFM </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使用正常冷凍水做其熱沈</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以維持反應爐廠房溫度在 37</w:t>
      </w:r>
      <w:r w:rsidR="00517C26" w:rsidRPr="00D51E1F">
        <w:rPr>
          <w:rFonts w:ascii="標楷體" w:eastAsia="標楷體" w:hAnsi="標楷體" w:hint="eastAsia"/>
          <w:sz w:val="28"/>
          <w:szCs w:val="28"/>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D51E1F">
          <w:rPr>
            <w:rFonts w:ascii="標楷體" w:eastAsia="標楷體" w:hAnsi="標楷體" w:hint="eastAsia"/>
            <w:sz w:val="28"/>
            <w:szCs w:val="28"/>
          </w:rPr>
          <w:t>8℃</w:t>
        </w:r>
      </w:smartTag>
      <w:r w:rsidRPr="00D51E1F">
        <w:rPr>
          <w:rFonts w:ascii="標楷體" w:eastAsia="標楷體" w:hAnsi="標楷體" w:hint="eastAsia"/>
          <w:sz w:val="28"/>
          <w:szCs w:val="28"/>
        </w:rPr>
        <w:t xml:space="preserve"> ( </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E1F">
          <w:rPr>
            <w:rFonts w:ascii="標楷體" w:eastAsia="標楷體" w:hAnsi="標楷體" w:hint="eastAsia"/>
            <w:sz w:val="28"/>
            <w:szCs w:val="28"/>
          </w:rPr>
          <w:t>100℉</w:t>
        </w:r>
      </w:smartTag>
      <w:r w:rsidRPr="00D51E1F">
        <w:rPr>
          <w:rFonts w:ascii="標楷體" w:eastAsia="標楷體" w:hAnsi="標楷體" w:hint="eastAsia"/>
          <w:sz w:val="28"/>
          <w:szCs w:val="28"/>
        </w:rPr>
        <w:t xml:space="preserve"> ) 以下</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在滿載運轉情況下</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需要每一迴路兩台冷卻組運轉</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如果在電廠不正常狀況下</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若反應爐廠房熱負荷太大</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可運轉全部冷卻組</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但若廠房熱負荷很小時</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如起動或停機期間</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每一迴路僅需運轉一台即可</w:t>
      </w:r>
      <w:r w:rsidR="00900ECA" w:rsidRPr="00D51E1F">
        <w:rPr>
          <w:rFonts w:ascii="標楷體" w:eastAsia="標楷體" w:hAnsi="標楷體" w:hint="eastAsia"/>
          <w:sz w:val="28"/>
          <w:szCs w:val="28"/>
        </w:rPr>
        <w:t>。</w:t>
      </w:r>
    </w:p>
    <w:p w:rsidR="00E30D27" w:rsidRDefault="00E30D27" w:rsidP="00E30D27">
      <w:pPr>
        <w:pStyle w:val="10x"/>
        <w:spacing w:line="380" w:lineRule="exact"/>
        <w:ind w:left="0" w:firstLineChars="253" w:firstLine="709"/>
        <w:rPr>
          <w:rFonts w:ascii="標楷體" w:eastAsia="標楷體" w:hAnsi="標楷體"/>
          <w:b/>
          <w:sz w:val="28"/>
          <w:szCs w:val="28"/>
        </w:rPr>
      </w:pPr>
    </w:p>
    <w:p w:rsidR="001D2F43" w:rsidRPr="00D51E1F" w:rsidRDefault="001D2F43" w:rsidP="00E30D27">
      <w:pPr>
        <w:pStyle w:val="10x"/>
        <w:spacing w:line="380" w:lineRule="exact"/>
        <w:ind w:left="0" w:firstLineChars="253" w:firstLine="709"/>
        <w:rPr>
          <w:rFonts w:ascii="標楷體" w:eastAsia="標楷體" w:hAnsi="標楷體"/>
          <w:b/>
          <w:sz w:val="28"/>
          <w:szCs w:val="28"/>
        </w:rPr>
      </w:pPr>
      <w:r w:rsidRPr="00D51E1F">
        <w:rPr>
          <w:rFonts w:ascii="標楷體" w:eastAsia="標楷體" w:hAnsi="標楷體" w:hint="eastAsia"/>
          <w:b/>
          <w:sz w:val="28"/>
          <w:szCs w:val="28"/>
        </w:rPr>
        <w:t>2</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區域空氣循環系統</w:t>
      </w:r>
    </w:p>
    <w:p w:rsidR="001D2F43" w:rsidRPr="00D51E1F" w:rsidRDefault="001D2F43" w:rsidP="00E30D27">
      <w:pPr>
        <w:pStyle w:val="11x"/>
        <w:spacing w:line="380" w:lineRule="exact"/>
        <w:ind w:left="851" w:firstLineChars="202" w:firstLine="566"/>
        <w:rPr>
          <w:rFonts w:ascii="標楷體" w:eastAsia="標楷體" w:hAnsi="標楷體"/>
          <w:sz w:val="28"/>
          <w:szCs w:val="28"/>
        </w:rPr>
      </w:pPr>
      <w:r w:rsidRPr="00D51E1F">
        <w:rPr>
          <w:rFonts w:ascii="標楷體" w:eastAsia="標楷體" w:hAnsi="標楷體" w:hint="eastAsia"/>
          <w:sz w:val="28"/>
          <w:szCs w:val="28"/>
        </w:rPr>
        <w:t>本系統由八個風扇組成。 四個在反應爐廠房</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四個在乾井</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電廠正常運轉期間所有八台風扇均須在運轉</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故任何一風扇故障就會影響空氣循環效果</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每一風扇容量為 12</w:t>
      </w:r>
      <w:r w:rsidR="000B650A" w:rsidRPr="00D51E1F">
        <w:rPr>
          <w:rFonts w:ascii="標楷體" w:eastAsia="標楷體" w:hAnsi="標楷體" w:hint="eastAsia"/>
          <w:sz w:val="28"/>
          <w:szCs w:val="28"/>
        </w:rPr>
        <w:t>.</w:t>
      </w:r>
      <w:r w:rsidRPr="00D51E1F">
        <w:rPr>
          <w:rFonts w:ascii="標楷體" w:eastAsia="標楷體" w:hAnsi="標楷體" w:hint="eastAsia"/>
          <w:sz w:val="28"/>
          <w:szCs w:val="28"/>
        </w:rPr>
        <w:t>5% ( 12000 SCFM )</w:t>
      </w:r>
      <w:r w:rsidR="00954549" w:rsidRPr="00D51E1F">
        <w:rPr>
          <w:rFonts w:ascii="標楷體" w:eastAsia="標楷體" w:hAnsi="標楷體" w:hint="eastAsia"/>
          <w:sz w:val="28"/>
          <w:szCs w:val="28"/>
        </w:rPr>
        <w:t>。</w:t>
      </w:r>
    </w:p>
    <w:p w:rsidR="00954549" w:rsidRPr="00D51E1F" w:rsidRDefault="00954549" w:rsidP="002B55A8">
      <w:pPr>
        <w:pStyle w:val="11x"/>
        <w:spacing w:line="380" w:lineRule="exact"/>
        <w:rPr>
          <w:rFonts w:ascii="標楷體" w:eastAsia="標楷體" w:hAnsi="標楷體"/>
          <w:sz w:val="28"/>
          <w:szCs w:val="28"/>
        </w:rPr>
      </w:pPr>
    </w:p>
    <w:p w:rsidR="001D2F43" w:rsidRPr="00D51E1F" w:rsidRDefault="001D2F43" w:rsidP="00E30D27">
      <w:pPr>
        <w:pStyle w:val="10x"/>
        <w:spacing w:line="380" w:lineRule="exact"/>
        <w:ind w:hanging="11"/>
        <w:rPr>
          <w:rFonts w:ascii="標楷體" w:eastAsia="標楷體" w:hAnsi="標楷體"/>
          <w:b/>
          <w:sz w:val="28"/>
          <w:szCs w:val="28"/>
        </w:rPr>
      </w:pPr>
      <w:r w:rsidRPr="00D51E1F">
        <w:rPr>
          <w:rFonts w:ascii="標楷體" w:eastAsia="標楷體" w:hAnsi="標楷體" w:hint="eastAsia"/>
          <w:b/>
          <w:sz w:val="28"/>
          <w:szCs w:val="28"/>
        </w:rPr>
        <w:t>3</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乾井冷卻系統</w:t>
      </w:r>
    </w:p>
    <w:p w:rsidR="001D2F43" w:rsidRPr="00D51E1F" w:rsidRDefault="001D2F43" w:rsidP="00E30D27">
      <w:pPr>
        <w:pStyle w:val="11x"/>
        <w:spacing w:line="380" w:lineRule="exact"/>
        <w:ind w:left="851" w:firstLineChars="202" w:firstLine="566"/>
        <w:rPr>
          <w:rFonts w:ascii="標楷體" w:eastAsia="標楷體" w:hAnsi="標楷體"/>
          <w:sz w:val="28"/>
          <w:szCs w:val="28"/>
        </w:rPr>
      </w:pPr>
      <w:r w:rsidRPr="00D51E1F">
        <w:rPr>
          <w:rFonts w:ascii="標楷體" w:eastAsia="標楷體" w:hAnsi="標楷體" w:hint="eastAsia"/>
          <w:sz w:val="28"/>
          <w:szCs w:val="28"/>
        </w:rPr>
        <w:t>乾井冷卻系統分成兩迴路</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每一迴路各有 3 個 25% 容量冷卻組</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六個冷卻組座落於乾井內高 33 呎 10 吋之處</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提供乾井的冷卻</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在正常運轉下</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 xml:space="preserve">A </w:t>
      </w:r>
      <w:r w:rsidR="00EB0508" w:rsidRPr="00EB0508">
        <w:rPr>
          <w:rFonts w:ascii="標楷體" w:eastAsia="標楷體" w:hAnsi="標楷體" w:hint="eastAsia"/>
          <w:sz w:val="28"/>
          <w:szCs w:val="28"/>
        </w:rPr>
        <w:t>迴</w:t>
      </w:r>
      <w:r w:rsidRPr="00D51E1F">
        <w:rPr>
          <w:rFonts w:ascii="標楷體" w:eastAsia="標楷體" w:hAnsi="標楷體" w:hint="eastAsia"/>
          <w:sz w:val="28"/>
          <w:szCs w:val="28"/>
        </w:rPr>
        <w:t>路運轉 3 台</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B 迴路運轉兩台</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一台備用</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故任何一冷卻組故障均不致影響整個系統的冷卻能力</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每個冷卻組均由一冷卻線圈及一循環風扇所組成</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容量為 32000SCFM</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使用核機冷卻水做其熱沈</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以維持乾井的平均溫度在 </w:t>
      </w:r>
      <w:smartTag w:uri="urn:schemas-microsoft-com:office:smarttags" w:element="chmetcnv">
        <w:smartTagPr>
          <w:attr w:name="UnitName" w:val="℃"/>
          <w:attr w:name="SourceValue" w:val="57.2"/>
          <w:attr w:name="HasSpace" w:val="False"/>
          <w:attr w:name="Negative" w:val="False"/>
          <w:attr w:name="NumberType" w:val="1"/>
          <w:attr w:name="TCSC" w:val="0"/>
        </w:smartTagPr>
        <w:r w:rsidRPr="00D51E1F">
          <w:rPr>
            <w:rFonts w:ascii="標楷體" w:eastAsia="標楷體" w:hAnsi="標楷體" w:hint="eastAsia"/>
            <w:sz w:val="28"/>
            <w:szCs w:val="28"/>
          </w:rPr>
          <w:t>57</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2℃</w:t>
        </w:r>
      </w:smartTag>
      <w:r w:rsidRPr="00D51E1F">
        <w:rPr>
          <w:rFonts w:ascii="標楷體" w:eastAsia="標楷體" w:hAnsi="標楷體" w:hint="eastAsia"/>
          <w:sz w:val="28"/>
          <w:szCs w:val="28"/>
        </w:rPr>
        <w:t>(</w:t>
      </w:r>
      <w:smartTag w:uri="urn:schemas-microsoft-com:office:smarttags" w:element="chmetcnv">
        <w:smartTagPr>
          <w:attr w:name="UnitName" w:val="℉"/>
          <w:attr w:name="SourceValue" w:val="135"/>
          <w:attr w:name="HasSpace" w:val="False"/>
          <w:attr w:name="Negative" w:val="False"/>
          <w:attr w:name="NumberType" w:val="1"/>
          <w:attr w:name="TCSC" w:val="0"/>
        </w:smartTagPr>
        <w:r w:rsidRPr="00D51E1F">
          <w:rPr>
            <w:rFonts w:ascii="標楷體" w:eastAsia="標楷體" w:hAnsi="標楷體" w:hint="eastAsia"/>
            <w:sz w:val="28"/>
            <w:szCs w:val="28"/>
          </w:rPr>
          <w:t>135℉</w:t>
        </w:r>
      </w:smartTag>
      <w:r w:rsidRPr="00D51E1F">
        <w:rPr>
          <w:rFonts w:ascii="標楷體" w:eastAsia="標楷體" w:hAnsi="標楷體" w:hint="eastAsia"/>
          <w:sz w:val="28"/>
          <w:szCs w:val="28"/>
        </w:rPr>
        <w:t>) 以下</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 xml:space="preserve">最高溫度在 </w:t>
      </w:r>
      <w:smartTag w:uri="urn:schemas-microsoft-com:office:smarttags" w:element="chmetcnv">
        <w:smartTagPr>
          <w:attr w:name="UnitName" w:val="℉"/>
          <w:attr w:name="SourceValue" w:val="150"/>
          <w:attr w:name="HasSpace" w:val="False"/>
          <w:attr w:name="Negative" w:val="False"/>
          <w:attr w:name="NumberType" w:val="1"/>
          <w:attr w:name="TCSC" w:val="0"/>
        </w:smartTagPr>
        <w:r w:rsidRPr="00D51E1F">
          <w:rPr>
            <w:rFonts w:ascii="標楷體" w:eastAsia="標楷體" w:hAnsi="標楷體" w:hint="eastAsia"/>
            <w:sz w:val="28"/>
            <w:szCs w:val="28"/>
          </w:rPr>
          <w:t>150℉</w:t>
        </w:r>
      </w:smartTag>
      <w:r w:rsidRPr="00D51E1F">
        <w:rPr>
          <w:rFonts w:ascii="標楷體" w:eastAsia="標楷體" w:hAnsi="標楷體" w:hint="eastAsia"/>
          <w:sz w:val="28"/>
          <w:szCs w:val="28"/>
        </w:rPr>
        <w:t xml:space="preserve"> 以下</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在電廠滿載運轉</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A 迴路同時運轉三台冷卻組</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B 迴路運轉任二台冷卻組</w:t>
      </w:r>
      <w:r w:rsidR="00954549" w:rsidRPr="00D51E1F">
        <w:rPr>
          <w:rFonts w:ascii="標楷體" w:eastAsia="標楷體" w:hAnsi="標楷體" w:hint="eastAsia"/>
          <w:sz w:val="28"/>
          <w:szCs w:val="28"/>
        </w:rPr>
        <w:t>，</w:t>
      </w:r>
      <w:r w:rsidRPr="00D51E1F">
        <w:rPr>
          <w:rFonts w:ascii="標楷體" w:eastAsia="標楷體" w:hAnsi="標楷體" w:hint="eastAsia"/>
          <w:sz w:val="28"/>
          <w:szCs w:val="28"/>
        </w:rPr>
        <w:t>在電廠不正常狀況下</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若乾井熱負荷太大時</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則所有六台冷卻組均需運轉</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在正常其他時間內</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A 迴路可使用三台冷卻組</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B 迴路使用冷卻二台冷卻組</w:t>
      </w:r>
      <w:r w:rsidR="002B55A8" w:rsidRPr="00D51E1F">
        <w:rPr>
          <w:rFonts w:ascii="標楷體" w:eastAsia="標楷體" w:hAnsi="標楷體" w:hint="eastAsia"/>
          <w:sz w:val="28"/>
          <w:szCs w:val="28"/>
        </w:rPr>
        <w:t>。</w:t>
      </w:r>
    </w:p>
    <w:p w:rsidR="002B55A8" w:rsidRPr="00D51E1F" w:rsidRDefault="002B55A8" w:rsidP="002B55A8">
      <w:pPr>
        <w:pStyle w:val="11x"/>
        <w:spacing w:line="380" w:lineRule="exact"/>
        <w:rPr>
          <w:rFonts w:ascii="標楷體" w:eastAsia="標楷體" w:hAnsi="標楷體"/>
          <w:sz w:val="28"/>
          <w:szCs w:val="28"/>
        </w:rPr>
      </w:pPr>
    </w:p>
    <w:p w:rsidR="001D2F43" w:rsidRPr="00D51E1F" w:rsidRDefault="001D2F43" w:rsidP="00E30D27">
      <w:pPr>
        <w:pStyle w:val="10x"/>
        <w:spacing w:line="380" w:lineRule="exact"/>
        <w:ind w:left="1077" w:hanging="368"/>
        <w:rPr>
          <w:rFonts w:ascii="標楷體" w:eastAsia="標楷體" w:hAnsi="標楷體"/>
          <w:b/>
          <w:sz w:val="28"/>
          <w:szCs w:val="28"/>
        </w:rPr>
      </w:pPr>
      <w:r w:rsidRPr="00D51E1F">
        <w:rPr>
          <w:rFonts w:ascii="標楷體" w:eastAsia="標楷體" w:hAnsi="標楷體" w:hint="eastAsia"/>
          <w:b/>
          <w:sz w:val="28"/>
          <w:szCs w:val="28"/>
        </w:rPr>
        <w:t>4</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反應爐廠房正常充氣系統</w:t>
      </w:r>
    </w:p>
    <w:p w:rsidR="001D2F43" w:rsidRPr="00D51E1F" w:rsidRDefault="001D2F43" w:rsidP="00E30D27">
      <w:pPr>
        <w:pStyle w:val="11x"/>
        <w:spacing w:line="380" w:lineRule="exact"/>
        <w:ind w:left="851" w:firstLineChars="202" w:firstLine="566"/>
        <w:rPr>
          <w:rFonts w:ascii="標楷體" w:eastAsia="標楷體" w:hAnsi="標楷體"/>
          <w:sz w:val="28"/>
          <w:szCs w:val="28"/>
        </w:rPr>
      </w:pPr>
      <w:r w:rsidRPr="00D51E1F">
        <w:rPr>
          <w:rFonts w:ascii="標楷體" w:eastAsia="標楷體" w:hAnsi="標楷體" w:hint="eastAsia"/>
          <w:sz w:val="28"/>
          <w:szCs w:val="28"/>
        </w:rPr>
        <w:t>反應爐廠房正常充氣系統可將已過濾的新鮮空氣送進反應爐廠房</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(乾井需要進入才需要充入)</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以幫助反應爐廠房和乾井溫度及放射性空浮的控制</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充氣組座落於輔機廠房 5 樓</w:t>
      </w:r>
      <w:r w:rsidR="002B55A8" w:rsidRPr="00D51E1F">
        <w:rPr>
          <w:rFonts w:ascii="標楷體" w:eastAsia="標楷體" w:hAnsi="標楷體" w:hint="eastAsia"/>
          <w:b/>
          <w:sz w:val="28"/>
          <w:szCs w:val="28"/>
        </w:rPr>
        <w:t>，</w:t>
      </w:r>
      <w:r w:rsidRPr="00D51E1F">
        <w:rPr>
          <w:rFonts w:ascii="標楷體" w:eastAsia="標楷體" w:hAnsi="標楷體" w:hint="eastAsia"/>
          <w:sz w:val="28"/>
          <w:szCs w:val="28"/>
        </w:rPr>
        <w:t>本系統風道穿過反應爐廠房和乾井以便供給新鮮的外界空氣到反應爐廠房和乾井</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本充氣組包括下列各組件順著風向為 : (1) 預濾器</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(2)高效率空氣過濾器</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和 (3) 充氣風扇</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本充氣組有兩種不同容量</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一種為5000 SCFM (僅供給反應爐廠房)</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另一種為 10000 SCFM (供給反應爐廠房</w:t>
      </w:r>
      <w:r w:rsidR="005D5988" w:rsidRPr="00D51E1F">
        <w:rPr>
          <w:rFonts w:ascii="標楷體" w:eastAsia="標楷體" w:hAnsi="標楷體" w:hint="eastAsia"/>
          <w:sz w:val="28"/>
          <w:szCs w:val="28"/>
        </w:rPr>
        <w:t>及乾井)，控制風量大小在於改變進口風門的開度，正常情況本充氣</w:t>
      </w:r>
      <w:r w:rsidR="00EA165D" w:rsidRPr="00D51E1F">
        <w:rPr>
          <w:rFonts w:ascii="標楷體" w:eastAsia="標楷體" w:hAnsi="標楷體" w:hint="eastAsia"/>
          <w:sz w:val="28"/>
          <w:szCs w:val="28"/>
        </w:rPr>
        <w:t>組</w:t>
      </w:r>
      <w:r w:rsidRPr="00D51E1F">
        <w:rPr>
          <w:rFonts w:ascii="標楷體" w:eastAsia="標楷體" w:hAnsi="標楷體" w:hint="eastAsia"/>
          <w:sz w:val="28"/>
          <w:szCs w:val="28"/>
        </w:rPr>
        <w:t>是配合排氣組一起使用的</w:t>
      </w:r>
      <w:r w:rsidR="002B55A8" w:rsidRPr="00D51E1F">
        <w:rPr>
          <w:rFonts w:ascii="標楷體" w:eastAsia="標楷體" w:hAnsi="標楷體" w:hint="eastAsia"/>
          <w:sz w:val="28"/>
          <w:szCs w:val="28"/>
        </w:rPr>
        <w:t>。</w:t>
      </w:r>
    </w:p>
    <w:p w:rsidR="002B55A8" w:rsidRPr="00D51E1F" w:rsidRDefault="002B55A8" w:rsidP="002B55A8">
      <w:pPr>
        <w:pStyle w:val="11x"/>
        <w:spacing w:line="380" w:lineRule="exact"/>
        <w:ind w:left="1077" w:hanging="357"/>
        <w:rPr>
          <w:rFonts w:ascii="標楷體" w:eastAsia="標楷體" w:hAnsi="標楷體"/>
          <w:sz w:val="28"/>
          <w:szCs w:val="28"/>
        </w:rPr>
      </w:pPr>
    </w:p>
    <w:p w:rsidR="001D2F43" w:rsidRPr="00D51E1F" w:rsidRDefault="001D2F43" w:rsidP="00E30D27">
      <w:pPr>
        <w:pStyle w:val="10x"/>
        <w:spacing w:line="380" w:lineRule="exact"/>
        <w:ind w:left="1077" w:hanging="368"/>
        <w:rPr>
          <w:rFonts w:ascii="標楷體" w:eastAsia="標楷體" w:hAnsi="標楷體"/>
          <w:b/>
          <w:sz w:val="28"/>
          <w:szCs w:val="28"/>
        </w:rPr>
      </w:pPr>
      <w:r w:rsidRPr="00D51E1F">
        <w:rPr>
          <w:rFonts w:ascii="標楷體" w:eastAsia="標楷體" w:hAnsi="標楷體" w:hint="eastAsia"/>
          <w:b/>
          <w:sz w:val="28"/>
          <w:szCs w:val="28"/>
        </w:rPr>
        <w:t>5</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反應爐廠房正常排氣系統</w:t>
      </w:r>
    </w:p>
    <w:p w:rsidR="005D5988" w:rsidRPr="00D51E1F" w:rsidRDefault="001D2F43" w:rsidP="00E30D27">
      <w:pPr>
        <w:pStyle w:val="11x"/>
        <w:spacing w:line="380" w:lineRule="exact"/>
        <w:ind w:left="851" w:firstLine="567"/>
        <w:rPr>
          <w:rFonts w:ascii="標楷體" w:eastAsia="標楷體" w:hAnsi="標楷體"/>
          <w:sz w:val="28"/>
          <w:szCs w:val="28"/>
        </w:rPr>
      </w:pPr>
      <w:r w:rsidRPr="00D51E1F">
        <w:rPr>
          <w:rFonts w:ascii="標楷體" w:eastAsia="標楷體" w:hAnsi="標楷體" w:hint="eastAsia"/>
          <w:sz w:val="28"/>
          <w:szCs w:val="28"/>
        </w:rPr>
        <w:t>反應爐廠房正常排氣系統係自反應爐廠房及乾井抽取空氣排至外界</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以幫助溫度和放射性空浮的控制</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本排氣組座落於輔機廠房5 樓</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風道穿過反應爐廠房和乾井以便排除反應爐廠房和乾井的廢氣</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本排</w:t>
      </w:r>
      <w:r w:rsidR="005D5988" w:rsidRPr="00D51E1F">
        <w:rPr>
          <w:rFonts w:ascii="標楷體" w:eastAsia="標楷體" w:hAnsi="標楷體" w:hint="eastAsia"/>
          <w:sz w:val="28"/>
          <w:szCs w:val="28"/>
        </w:rPr>
        <w:t>氣組包括有下列各組件，順著風向為 (1) 空氣預濾器，(2)高效率粒子空氣過濾器，(3) 排氣風扇，本排氣組有兩種不同容量，一種為5000SCFM (僅排除反應爐廠房)，另一種為 10000 SCFM (排除反應爐廠房及乾井)，控制風量大小在於改變進口風門的開度，本排氣組通常配合正常充氣組一起使用的。</w:t>
      </w:r>
    </w:p>
    <w:p w:rsidR="002B55A8" w:rsidRPr="00D51E1F" w:rsidRDefault="002B55A8" w:rsidP="002B55A8">
      <w:pPr>
        <w:pStyle w:val="11x"/>
        <w:spacing w:line="380" w:lineRule="exact"/>
        <w:ind w:leftChars="204" w:left="1079" w:hangingChars="196" w:hanging="549"/>
        <w:rPr>
          <w:rFonts w:ascii="標楷體" w:eastAsia="標楷體" w:hAnsi="標楷體"/>
          <w:sz w:val="28"/>
          <w:szCs w:val="28"/>
        </w:rPr>
      </w:pPr>
    </w:p>
    <w:p w:rsidR="001D2F43" w:rsidRPr="00D51E1F" w:rsidRDefault="001D2F43" w:rsidP="00E30D27">
      <w:pPr>
        <w:pStyle w:val="10x"/>
        <w:spacing w:line="380" w:lineRule="exact"/>
        <w:ind w:leftChars="218" w:left="850" w:hangingChars="101" w:hanging="283"/>
        <w:rPr>
          <w:rFonts w:ascii="標楷體" w:eastAsia="標楷體" w:hAnsi="標楷體"/>
          <w:b/>
          <w:sz w:val="28"/>
          <w:szCs w:val="28"/>
        </w:rPr>
      </w:pPr>
      <w:r w:rsidRPr="00D51E1F">
        <w:rPr>
          <w:rFonts w:ascii="標楷體" w:eastAsia="標楷體" w:hAnsi="標楷體" w:hint="eastAsia"/>
          <w:b/>
          <w:sz w:val="28"/>
          <w:szCs w:val="28"/>
        </w:rPr>
        <w:t>6</w:t>
      </w:r>
      <w:r w:rsidR="00024635" w:rsidRPr="00D51E1F">
        <w:rPr>
          <w:rFonts w:ascii="標楷體" w:eastAsia="標楷體" w:hAnsi="標楷體" w:hint="eastAsia"/>
          <w:b/>
          <w:sz w:val="28"/>
          <w:szCs w:val="28"/>
        </w:rPr>
        <w:t>、</w:t>
      </w:r>
      <w:r w:rsidRPr="00D51E1F">
        <w:rPr>
          <w:rFonts w:ascii="標楷體" w:eastAsia="標楷體" w:hAnsi="標楷體" w:hint="eastAsia"/>
          <w:b/>
          <w:sz w:val="28"/>
          <w:szCs w:val="28"/>
        </w:rPr>
        <w:t>反應爐廠房事故後充氣系統</w:t>
      </w:r>
    </w:p>
    <w:p w:rsidR="001D2F43" w:rsidRPr="00D51E1F" w:rsidRDefault="001D2F43" w:rsidP="00E30D27">
      <w:pPr>
        <w:spacing w:line="380" w:lineRule="exact"/>
        <w:ind w:leftChars="326" w:left="848" w:firstLineChars="189" w:firstLine="567"/>
        <w:rPr>
          <w:rFonts w:ascii="標楷體" w:eastAsia="標楷體" w:hAnsi="標楷體"/>
          <w:sz w:val="28"/>
          <w:szCs w:val="28"/>
        </w:rPr>
      </w:pPr>
      <w:r w:rsidRPr="00D51E1F">
        <w:rPr>
          <w:rFonts w:ascii="標楷體" w:eastAsia="標楷體" w:hAnsi="標楷體" w:hint="eastAsia"/>
          <w:sz w:val="28"/>
          <w:szCs w:val="28"/>
        </w:rPr>
        <w:t>反應爐廠房事故後充氣系統將外界新鮮空氣經過濾後送入反應爐廠房</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沖淡氫氣濃度</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以及爐水流失事故後進入前沖淨用。本系統亦是反應爐氫氣再結合器系統的後備系統</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依程序書500</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5-</w:t>
      </w:r>
      <w:r w:rsidRPr="00D51E1F">
        <w:rPr>
          <w:rFonts w:ascii="標楷體" w:eastAsia="標楷體" w:hAnsi="標楷體"/>
          <w:sz w:val="28"/>
          <w:szCs w:val="28"/>
        </w:rPr>
        <w:t>EOP-PC</w:t>
      </w:r>
      <w:r w:rsidRPr="00D51E1F">
        <w:rPr>
          <w:rFonts w:ascii="標楷體" w:eastAsia="標楷體" w:hAnsi="標楷體" w:hint="eastAsia"/>
          <w:sz w:val="28"/>
          <w:szCs w:val="28"/>
        </w:rPr>
        <w:t>氫氣控制要求手動起</w:t>
      </w:r>
      <w:r w:rsidR="005D5988" w:rsidRPr="00D51E1F">
        <w:rPr>
          <w:rFonts w:ascii="標楷體" w:eastAsia="標楷體" w:hAnsi="標楷體" w:hint="eastAsia"/>
          <w:sz w:val="28"/>
          <w:szCs w:val="28"/>
        </w:rPr>
        <w:t>動</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本系統包括兩個進氣組座落於反應爐輔機廠房 5 樓</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風道穿過反應爐廠房</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本系統分成兩個獨立且容量為 100% 之迴路</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每一迴路包括下列各組件</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順著風向為:(1) 前濾器</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(2) 高效率空氣粒子過濾器</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以及(3) 進氣風扇</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電廠正常運轉期間</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本系統不需要使用</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當事故後要進入反應爐廠房需要沖淨時</w:t>
      </w:r>
      <w:r w:rsidR="002B55A8" w:rsidRPr="00D51E1F">
        <w:rPr>
          <w:rFonts w:ascii="標楷體" w:eastAsia="標楷體" w:hAnsi="標楷體" w:hint="eastAsia"/>
          <w:sz w:val="28"/>
          <w:szCs w:val="28"/>
        </w:rPr>
        <w:t>，</w:t>
      </w:r>
      <w:r w:rsidRPr="00D51E1F">
        <w:rPr>
          <w:rFonts w:ascii="標楷體" w:eastAsia="標楷體" w:hAnsi="標楷體" w:hint="eastAsia"/>
          <w:sz w:val="28"/>
          <w:szCs w:val="28"/>
        </w:rPr>
        <w:t>可手動起動本系統</w:t>
      </w:r>
      <w:r w:rsidR="002B55A8" w:rsidRPr="00D51E1F">
        <w:rPr>
          <w:rFonts w:ascii="標楷體" w:eastAsia="標楷體" w:hAnsi="標楷體" w:hint="eastAsia"/>
          <w:sz w:val="28"/>
          <w:szCs w:val="28"/>
        </w:rPr>
        <w:t>。</w:t>
      </w:r>
    </w:p>
    <w:p w:rsidR="0099123E" w:rsidRDefault="0099123E" w:rsidP="007B7F96">
      <w:pPr>
        <w:spacing w:line="400" w:lineRule="exact"/>
        <w:ind w:left="4001" w:hangingChars="1052" w:hanging="4001"/>
        <w:rPr>
          <w:rFonts w:ascii="標楷體" w:eastAsia="標楷體" w:hAnsi="標楷體"/>
          <w:b/>
          <w:sz w:val="36"/>
          <w:szCs w:val="36"/>
        </w:rPr>
      </w:pPr>
    </w:p>
    <w:p w:rsidR="0099123E" w:rsidRDefault="0099123E" w:rsidP="007B7F96">
      <w:pPr>
        <w:spacing w:line="400" w:lineRule="exact"/>
        <w:ind w:left="4001" w:hangingChars="1052" w:hanging="4001"/>
        <w:rPr>
          <w:rFonts w:ascii="標楷體" w:eastAsia="標楷體" w:hAnsi="標楷體"/>
          <w:b/>
          <w:sz w:val="36"/>
          <w:szCs w:val="36"/>
        </w:rPr>
      </w:pPr>
    </w:p>
    <w:p w:rsidR="006625DE" w:rsidRPr="00D51E1F" w:rsidRDefault="001D2F43" w:rsidP="007B7F96">
      <w:pPr>
        <w:spacing w:line="400" w:lineRule="exact"/>
        <w:ind w:left="4001" w:hangingChars="1052" w:hanging="4001"/>
        <w:rPr>
          <w:rFonts w:ascii="標楷體" w:eastAsia="標楷體" w:hAnsi="標楷體"/>
          <w:b/>
          <w:sz w:val="36"/>
          <w:szCs w:val="36"/>
        </w:rPr>
      </w:pPr>
      <w:r w:rsidRPr="00D51E1F">
        <w:rPr>
          <w:rFonts w:ascii="標楷體" w:eastAsia="標楷體" w:hAnsi="標楷體" w:hint="eastAsia"/>
          <w:b/>
          <w:sz w:val="36"/>
          <w:szCs w:val="36"/>
        </w:rPr>
        <w:t>柒、柴油機房空調系統</w:t>
      </w:r>
    </w:p>
    <w:p w:rsidR="001D2F43" w:rsidRPr="00D51E1F" w:rsidRDefault="001D2F43" w:rsidP="006625DE">
      <w:pPr>
        <w:spacing w:line="400" w:lineRule="exact"/>
        <w:ind w:leftChars="232" w:left="3170" w:hangingChars="855" w:hanging="2567"/>
        <w:rPr>
          <w:rFonts w:ascii="標楷體" w:eastAsia="標楷體" w:hAnsi="標楷體"/>
          <w:b/>
          <w:sz w:val="28"/>
          <w:szCs w:val="28"/>
        </w:rPr>
      </w:pPr>
      <w:r w:rsidRPr="00D51E1F">
        <w:rPr>
          <w:rFonts w:ascii="標楷體" w:eastAsia="標楷體" w:hAnsi="標楷體"/>
          <w:b/>
          <w:sz w:val="28"/>
          <w:szCs w:val="28"/>
        </w:rPr>
        <w:t>(Diesel Generator Building Ventilating and Cooling System)</w:t>
      </w:r>
    </w:p>
    <w:p w:rsidR="00CC63BD" w:rsidRDefault="00CC63BD" w:rsidP="00374956">
      <w:pPr>
        <w:pStyle w:val="1-1"/>
        <w:spacing w:before="0" w:after="0" w:line="400" w:lineRule="exact"/>
        <w:rPr>
          <w:rFonts w:ascii="標楷體" w:hAnsi="標楷體"/>
          <w:b/>
          <w:sz w:val="28"/>
          <w:szCs w:val="28"/>
        </w:rPr>
      </w:pPr>
    </w:p>
    <w:p w:rsidR="001D2F43" w:rsidRPr="00D51E1F" w:rsidRDefault="001D2F43" w:rsidP="00374956">
      <w:pPr>
        <w:pStyle w:val="1-1"/>
        <w:spacing w:before="0" w:after="0" w:line="40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E30D27">
      <w:pPr>
        <w:pStyle w:val="10x"/>
        <w:spacing w:line="400" w:lineRule="exact"/>
        <w:ind w:left="1134" w:hanging="425"/>
        <w:rPr>
          <w:rFonts w:ascii="標楷體" w:eastAsia="標楷體" w:hAnsi="標楷體"/>
          <w:sz w:val="28"/>
          <w:szCs w:val="28"/>
        </w:rPr>
      </w:pPr>
      <w:r w:rsidRPr="00D51E1F">
        <w:rPr>
          <w:rFonts w:ascii="標楷體" w:eastAsia="標楷體" w:hAnsi="標楷體" w:hint="eastAsia"/>
          <w:sz w:val="28"/>
          <w:szCs w:val="28"/>
        </w:rPr>
        <w:t>1</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在柴油發電機滿載運轉情況下</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 xml:space="preserve">柴油機室通風系統須能維持該室溫度在 </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eastAsia="標楷體" w:hAnsi="標楷體" w:hint="eastAsia"/>
            <w:sz w:val="28"/>
            <w:szCs w:val="28"/>
          </w:rPr>
          <w:t>120℉</w:t>
        </w:r>
      </w:smartTag>
      <w:r w:rsidRPr="00D51E1F">
        <w:rPr>
          <w:rFonts w:ascii="標楷體" w:eastAsia="標楷體" w:hAnsi="標楷體" w:hint="eastAsia"/>
          <w:sz w:val="28"/>
          <w:szCs w:val="28"/>
        </w:rPr>
        <w:t>(</w:t>
      </w:r>
      <w:smartTag w:uri="urn:schemas-microsoft-com:office:smarttags" w:element="chmetcnv">
        <w:smartTagPr>
          <w:attr w:name="UnitName" w:val="℃"/>
          <w:attr w:name="SourceValue" w:val="48.9"/>
          <w:attr w:name="HasSpace" w:val="False"/>
          <w:attr w:name="Negative" w:val="False"/>
          <w:attr w:name="NumberType" w:val="1"/>
          <w:attr w:name="TCSC" w:val="0"/>
        </w:smartTagPr>
        <w:r w:rsidRPr="00D51E1F">
          <w:rPr>
            <w:rFonts w:ascii="標楷體" w:eastAsia="標楷體" w:hAnsi="標楷體" w:hint="eastAsia"/>
            <w:sz w:val="28"/>
            <w:szCs w:val="28"/>
          </w:rPr>
          <w:t>48</w:t>
        </w:r>
        <w:r w:rsidR="004B4FC5" w:rsidRPr="00D51E1F">
          <w:rPr>
            <w:rFonts w:ascii="標楷體" w:eastAsia="標楷體" w:hAnsi="標楷體" w:hint="eastAsia"/>
            <w:sz w:val="28"/>
            <w:szCs w:val="28"/>
          </w:rPr>
          <w:t>.</w:t>
        </w:r>
        <w:r w:rsidRPr="00D51E1F">
          <w:rPr>
            <w:rFonts w:ascii="標楷體" w:eastAsia="標楷體" w:hAnsi="標楷體" w:hint="eastAsia"/>
            <w:sz w:val="28"/>
            <w:szCs w:val="28"/>
          </w:rPr>
          <w:t>9℃</w:t>
        </w:r>
      </w:smartTag>
      <w:r w:rsidRPr="00D51E1F">
        <w:rPr>
          <w:rFonts w:ascii="標楷體" w:eastAsia="標楷體" w:hAnsi="標楷體" w:hint="eastAsia"/>
          <w:sz w:val="28"/>
          <w:szCs w:val="28"/>
        </w:rPr>
        <w:t>) 以下</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 xml:space="preserve">柴油機房電池室通風系統可防止該室內溫度高於 </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eastAsia="標楷體" w:hAnsi="標楷體" w:hint="eastAsia"/>
            <w:sz w:val="28"/>
            <w:szCs w:val="28"/>
          </w:rPr>
          <w:t>120℉</w:t>
        </w:r>
      </w:smartTag>
      <w:r w:rsidRPr="00D51E1F">
        <w:rPr>
          <w:rFonts w:ascii="標楷體" w:eastAsia="標楷體" w:hAnsi="標楷體" w:hint="eastAsia"/>
          <w:sz w:val="28"/>
          <w:szCs w:val="28"/>
        </w:rPr>
        <w:t>(</w:t>
      </w:r>
      <w:smartTag w:uri="urn:schemas-microsoft-com:office:smarttags" w:element="chmetcnv">
        <w:smartTagPr>
          <w:attr w:name="UnitName" w:val="℃"/>
          <w:attr w:name="SourceValue" w:val="48.9"/>
          <w:attr w:name="HasSpace" w:val="False"/>
          <w:attr w:name="Negative" w:val="False"/>
          <w:attr w:name="NumberType" w:val="1"/>
          <w:attr w:name="TCSC" w:val="0"/>
        </w:smartTagPr>
        <w:r w:rsidRPr="00D51E1F">
          <w:rPr>
            <w:rFonts w:ascii="標楷體" w:eastAsia="標楷體" w:hAnsi="標楷體" w:hint="eastAsia"/>
            <w:sz w:val="28"/>
            <w:szCs w:val="28"/>
          </w:rPr>
          <w:t>48</w:t>
        </w:r>
        <w:r w:rsidR="004B4FC5" w:rsidRPr="00D51E1F">
          <w:rPr>
            <w:rFonts w:ascii="標楷體" w:eastAsia="標楷體" w:hAnsi="標楷體" w:hint="eastAsia"/>
            <w:sz w:val="28"/>
            <w:szCs w:val="28"/>
          </w:rPr>
          <w:t>.</w:t>
        </w:r>
        <w:r w:rsidRPr="00D51E1F">
          <w:rPr>
            <w:rFonts w:ascii="標楷體" w:eastAsia="標楷體" w:hAnsi="標楷體" w:hint="eastAsia"/>
            <w:sz w:val="28"/>
            <w:szCs w:val="28"/>
          </w:rPr>
          <w:t>9℃</w:t>
        </w:r>
      </w:smartTag>
      <w:r w:rsidRPr="00D51E1F">
        <w:rPr>
          <w:rFonts w:ascii="標楷體" w:eastAsia="標楷體" w:hAnsi="標楷體" w:hint="eastAsia"/>
          <w:sz w:val="28"/>
          <w:szCs w:val="28"/>
        </w:rPr>
        <w:t>) 和電池室內氫氣濃度不超過安全限度 (最大氫氣濃度&lt;4%)</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 xml:space="preserve">                      </w:t>
      </w:r>
    </w:p>
    <w:p w:rsidR="001D2F43" w:rsidRPr="00D51E1F" w:rsidRDefault="001D2F43" w:rsidP="00E30D27">
      <w:pPr>
        <w:pStyle w:val="10x"/>
        <w:spacing w:line="400" w:lineRule="exact"/>
        <w:ind w:left="1134" w:hanging="425"/>
        <w:rPr>
          <w:rFonts w:ascii="標楷體" w:eastAsia="標楷體" w:hAnsi="標楷體"/>
          <w:sz w:val="28"/>
          <w:szCs w:val="28"/>
        </w:rPr>
      </w:pPr>
      <w:r w:rsidRPr="00D51E1F">
        <w:rPr>
          <w:rFonts w:ascii="標楷體" w:eastAsia="標楷體" w:hAnsi="標楷體" w:hint="eastAsia"/>
          <w:sz w:val="28"/>
          <w:szCs w:val="28"/>
        </w:rPr>
        <w:t>2</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當緊急事故時 (失去外來電源</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反應爐失去冷卻劑事故等等)</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柴油機房通風和冷卻系統將提供足夠的冷卻</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以降低溫度</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使柴油機房</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第三區柴油機房電池室和柴油機燃料油槽</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 xml:space="preserve">溫度低於 </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eastAsia="標楷體" w:hAnsi="標楷體" w:hint="eastAsia"/>
            <w:sz w:val="28"/>
            <w:szCs w:val="28"/>
          </w:rPr>
          <w:t>120℉</w:t>
        </w:r>
      </w:smartTag>
      <w:r w:rsidR="004B4FC5" w:rsidRPr="00D51E1F">
        <w:rPr>
          <w:rFonts w:ascii="標楷體" w:eastAsia="標楷體" w:hAnsi="標楷體" w:hint="eastAsia"/>
          <w:sz w:val="28"/>
          <w:szCs w:val="28"/>
        </w:rPr>
        <w:t>。</w:t>
      </w:r>
    </w:p>
    <w:p w:rsidR="001D2F43" w:rsidRPr="00D51E1F" w:rsidRDefault="001D2F43" w:rsidP="00E30D27">
      <w:pPr>
        <w:pStyle w:val="10x"/>
        <w:spacing w:line="400" w:lineRule="exact"/>
        <w:ind w:left="1134" w:hanging="425"/>
        <w:rPr>
          <w:rFonts w:ascii="標楷體" w:eastAsia="標楷體" w:hAnsi="標楷體"/>
          <w:sz w:val="28"/>
          <w:szCs w:val="28"/>
        </w:rPr>
      </w:pPr>
      <w:r w:rsidRPr="00D51E1F">
        <w:rPr>
          <w:rFonts w:ascii="標楷體" w:eastAsia="標楷體" w:hAnsi="標楷體" w:hint="eastAsia"/>
          <w:sz w:val="28"/>
          <w:szCs w:val="28"/>
        </w:rPr>
        <w:t>3</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在電廠正常運轉情況下</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柴油機房通風系統 (第三區柴油機房電池室通風系統除外)</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將不須要運轉</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如超過一</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2所示之情況及柴油機廠房高溫度</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則將自動地起動這一系統</w:t>
      </w:r>
      <w:r w:rsidR="006625DE" w:rsidRPr="00D51E1F">
        <w:rPr>
          <w:rFonts w:ascii="標楷體" w:eastAsia="標楷體" w:hAnsi="標楷體" w:hint="eastAsia"/>
          <w:sz w:val="28"/>
          <w:szCs w:val="28"/>
        </w:rPr>
        <w:t>。</w:t>
      </w:r>
    </w:p>
    <w:p w:rsidR="001D2F43" w:rsidRPr="00D51E1F" w:rsidRDefault="001D2F43" w:rsidP="00E30D27">
      <w:pPr>
        <w:pStyle w:val="10x"/>
        <w:spacing w:line="400" w:lineRule="exact"/>
        <w:ind w:left="1134" w:right="-207" w:hanging="425"/>
        <w:rPr>
          <w:rFonts w:ascii="標楷體" w:eastAsia="標楷體" w:hAnsi="標楷體"/>
          <w:sz w:val="28"/>
          <w:szCs w:val="28"/>
        </w:rPr>
      </w:pPr>
      <w:r w:rsidRPr="00D51E1F">
        <w:rPr>
          <w:rFonts w:ascii="標楷體" w:eastAsia="標楷體" w:hAnsi="標楷體" w:hint="eastAsia"/>
          <w:sz w:val="28"/>
          <w:szCs w:val="28"/>
        </w:rPr>
        <w:t>4</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第三區柴油機房電池室通風系統</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則在任何時間內均須運轉</w:t>
      </w:r>
      <w:r w:rsidR="00517C26" w:rsidRPr="00D51E1F">
        <w:rPr>
          <w:rFonts w:ascii="標楷體" w:eastAsia="標楷體" w:hAnsi="標楷體" w:hint="eastAsia"/>
          <w:sz w:val="28"/>
          <w:szCs w:val="28"/>
        </w:rPr>
        <w:t>，</w:t>
      </w:r>
      <w:r w:rsidRPr="00D51E1F">
        <w:rPr>
          <w:rFonts w:ascii="標楷體" w:eastAsia="標楷體" w:hAnsi="標楷體" w:hint="eastAsia"/>
          <w:sz w:val="28"/>
          <w:szCs w:val="28"/>
        </w:rPr>
        <w:t>以防止氫氣局部聚集過高</w:t>
      </w:r>
      <w:r w:rsidR="006625DE" w:rsidRPr="00D51E1F">
        <w:rPr>
          <w:rFonts w:ascii="標楷體" w:eastAsia="標楷體" w:hAnsi="標楷體" w:hint="eastAsia"/>
          <w:sz w:val="28"/>
          <w:szCs w:val="28"/>
        </w:rPr>
        <w:t>。</w:t>
      </w:r>
    </w:p>
    <w:p w:rsidR="001D2F43" w:rsidRPr="00D51E1F" w:rsidRDefault="001D2F43" w:rsidP="00E30D27">
      <w:pPr>
        <w:pStyle w:val="10x"/>
        <w:spacing w:line="400" w:lineRule="exact"/>
        <w:ind w:left="1134" w:hanging="425"/>
        <w:rPr>
          <w:rFonts w:ascii="標楷體" w:eastAsia="標楷體" w:hAnsi="標楷體"/>
          <w:sz w:val="28"/>
          <w:szCs w:val="28"/>
        </w:rPr>
      </w:pPr>
      <w:r w:rsidRPr="00D51E1F">
        <w:rPr>
          <w:rFonts w:ascii="標楷體" w:eastAsia="標楷體" w:hAnsi="標楷體" w:hint="eastAsia"/>
          <w:sz w:val="28"/>
          <w:szCs w:val="28"/>
        </w:rPr>
        <w:t>5</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當低頻率馬達發電機組運轉供電給再循環泵時</w:t>
      </w:r>
      <w:r w:rsidR="006625DE" w:rsidRPr="00D51E1F">
        <w:rPr>
          <w:rFonts w:ascii="標楷體" w:eastAsia="標楷體" w:hAnsi="標楷體" w:hint="eastAsia"/>
          <w:sz w:val="28"/>
          <w:szCs w:val="28"/>
        </w:rPr>
        <w:t>，</w:t>
      </w:r>
      <w:r w:rsidRPr="00D51E1F">
        <w:rPr>
          <w:rFonts w:ascii="標楷體" w:eastAsia="標楷體" w:hAnsi="標楷體" w:hint="eastAsia"/>
          <w:sz w:val="28"/>
          <w:szCs w:val="28"/>
        </w:rPr>
        <w:t>其通風系統即須運轉</w:t>
      </w:r>
      <w:r w:rsidR="006625DE" w:rsidRPr="00D51E1F">
        <w:rPr>
          <w:rFonts w:ascii="標楷體" w:eastAsia="標楷體" w:hAnsi="標楷體" w:hint="eastAsia"/>
          <w:sz w:val="28"/>
          <w:szCs w:val="28"/>
        </w:rPr>
        <w:t>。</w:t>
      </w:r>
    </w:p>
    <w:p w:rsidR="006625DE" w:rsidRPr="00D51E1F" w:rsidRDefault="006625DE" w:rsidP="00374956">
      <w:pPr>
        <w:pStyle w:val="10x"/>
        <w:spacing w:line="400" w:lineRule="exact"/>
        <w:rPr>
          <w:rFonts w:ascii="標楷體" w:eastAsia="標楷體" w:hAnsi="標楷體"/>
          <w:sz w:val="28"/>
          <w:szCs w:val="28"/>
        </w:rPr>
      </w:pPr>
    </w:p>
    <w:p w:rsidR="001D2F43" w:rsidRPr="00D51E1F" w:rsidRDefault="001D2F43"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1D2F43" w:rsidRPr="00D51E1F" w:rsidRDefault="001D2F43" w:rsidP="00E30D27">
      <w:pPr>
        <w:pStyle w:val="10"/>
        <w:spacing w:before="0" w:after="0" w:line="400" w:lineRule="exact"/>
        <w:ind w:hanging="199"/>
        <w:rPr>
          <w:rFonts w:ascii="標楷體" w:hAnsi="標楷體"/>
          <w:b/>
          <w:szCs w:val="28"/>
        </w:rPr>
      </w:pPr>
      <w:r w:rsidRPr="00D51E1F">
        <w:rPr>
          <w:rFonts w:ascii="標楷體" w:hAnsi="標楷體" w:hint="eastAsia"/>
          <w:b/>
          <w:szCs w:val="28"/>
        </w:rPr>
        <w:t>1</w:t>
      </w:r>
      <w:r w:rsidR="00024635" w:rsidRPr="00D51E1F">
        <w:rPr>
          <w:rFonts w:ascii="標楷體" w:hAnsi="標楷體" w:hint="eastAsia"/>
          <w:b/>
          <w:szCs w:val="28"/>
        </w:rPr>
        <w:t>、</w:t>
      </w:r>
      <w:r w:rsidRPr="00D51E1F">
        <w:rPr>
          <w:rFonts w:ascii="標楷體" w:hAnsi="標楷體" w:hint="eastAsia"/>
          <w:b/>
          <w:szCs w:val="28"/>
        </w:rPr>
        <w:t>柴油機室通風系統</w:t>
      </w:r>
    </w:p>
    <w:p w:rsidR="001D2F43" w:rsidRPr="00D51E1F" w:rsidRDefault="001D2F43" w:rsidP="00E30D27">
      <w:pPr>
        <w:pStyle w:val="10"/>
        <w:spacing w:before="0" w:after="0" w:line="400" w:lineRule="exact"/>
        <w:ind w:firstLine="652"/>
        <w:rPr>
          <w:rFonts w:ascii="標楷體" w:hAnsi="標楷體"/>
          <w:szCs w:val="28"/>
        </w:rPr>
      </w:pPr>
      <w:r w:rsidRPr="00D51E1F">
        <w:rPr>
          <w:rFonts w:ascii="標楷體" w:hAnsi="標楷體" w:hint="eastAsia"/>
          <w:szCs w:val="28"/>
        </w:rPr>
        <w:t>本系統由九個通風組成，每一柴油機室各有三個通風扇，平常各室只需運轉兩台，即足夠維持適當及冷卻，在接到各別柴油機啟動信號或室內高溫信號時，自動啟動二台通風扇，另一風扇備用，當運轉中風扇故障時，備用風扇自動啟動。主控制室接到各別柴油機室火警警報時，值班員可起動消防系統並隔離運轉中風扇，同時停用燃料槽室風扇。</w:t>
      </w:r>
    </w:p>
    <w:p w:rsidR="006625DE" w:rsidRPr="00D51E1F" w:rsidRDefault="006625DE" w:rsidP="00374956">
      <w:pPr>
        <w:pStyle w:val="10"/>
        <w:spacing w:before="0" w:after="0" w:line="400" w:lineRule="exact"/>
        <w:ind w:firstLine="2"/>
        <w:rPr>
          <w:rFonts w:ascii="標楷體" w:hAnsi="標楷體"/>
          <w:szCs w:val="28"/>
        </w:rPr>
      </w:pPr>
    </w:p>
    <w:p w:rsidR="001D2F43" w:rsidRPr="00D51E1F" w:rsidRDefault="001D2F43" w:rsidP="00E30D27">
      <w:pPr>
        <w:pStyle w:val="10"/>
        <w:spacing w:before="0" w:after="0" w:line="400" w:lineRule="exact"/>
        <w:ind w:hanging="199"/>
        <w:rPr>
          <w:rFonts w:ascii="標楷體" w:hAnsi="標楷體"/>
          <w:b/>
          <w:szCs w:val="28"/>
        </w:rPr>
      </w:pPr>
      <w:r w:rsidRPr="00D51E1F">
        <w:rPr>
          <w:rFonts w:ascii="標楷體" w:hAnsi="標楷體" w:hint="eastAsia"/>
          <w:b/>
          <w:szCs w:val="28"/>
        </w:rPr>
        <w:t>2</w:t>
      </w:r>
      <w:r w:rsidR="00024635" w:rsidRPr="00D51E1F">
        <w:rPr>
          <w:rFonts w:ascii="標楷體" w:hAnsi="標楷體" w:hint="eastAsia"/>
          <w:b/>
          <w:szCs w:val="28"/>
        </w:rPr>
        <w:t>、</w:t>
      </w:r>
      <w:r w:rsidRPr="00D51E1F">
        <w:rPr>
          <w:rFonts w:ascii="標楷體" w:hAnsi="標楷體" w:hint="eastAsia"/>
          <w:b/>
          <w:szCs w:val="28"/>
        </w:rPr>
        <w:t>第三區柴油機房電池室通風系統</w:t>
      </w:r>
    </w:p>
    <w:p w:rsidR="001D2F43" w:rsidRPr="00D51E1F" w:rsidRDefault="001D2F43" w:rsidP="004B4FC5">
      <w:pPr>
        <w:pStyle w:val="10"/>
        <w:spacing w:before="0" w:after="0" w:line="400" w:lineRule="exact"/>
        <w:ind w:leftChars="349" w:left="907" w:firstLineChars="200" w:firstLine="600"/>
        <w:rPr>
          <w:rFonts w:ascii="標楷體" w:hAnsi="標楷體"/>
          <w:szCs w:val="28"/>
        </w:rPr>
      </w:pPr>
      <w:r w:rsidRPr="00D51E1F">
        <w:rPr>
          <w:rFonts w:ascii="標楷體" w:hAnsi="標楷體" w:hint="eastAsia"/>
          <w:szCs w:val="28"/>
        </w:rPr>
        <w:t>本系統由兩</w:t>
      </w:r>
      <w:r w:rsidRPr="00D51E1F">
        <w:rPr>
          <w:rFonts w:ascii="標楷體" w:hAnsi="標楷體"/>
          <w:szCs w:val="28"/>
        </w:rPr>
        <w:t>100</w:t>
      </w:r>
      <w:r w:rsidRPr="00D51E1F">
        <w:rPr>
          <w:rFonts w:ascii="標楷體" w:hAnsi="標楷體" w:hint="eastAsia"/>
          <w:szCs w:val="28"/>
        </w:rPr>
        <w:t>％容量通風扇及其相關風管</w:t>
      </w:r>
      <w:r w:rsidR="006625DE" w:rsidRPr="00D51E1F">
        <w:rPr>
          <w:rFonts w:ascii="標楷體" w:hAnsi="標楷體" w:hint="eastAsia"/>
          <w:szCs w:val="28"/>
        </w:rPr>
        <w:t>，</w:t>
      </w:r>
      <w:r w:rsidRPr="00D51E1F">
        <w:rPr>
          <w:rFonts w:ascii="標楷體" w:hAnsi="標楷體" w:hint="eastAsia"/>
          <w:szCs w:val="28"/>
        </w:rPr>
        <w:t>風門組成，空氣由電池室加裝冷氣機一台吸入再排至大氣，每一台風扇容量為</w:t>
      </w:r>
      <w:r w:rsidRPr="00D51E1F">
        <w:rPr>
          <w:rFonts w:ascii="標楷體" w:hAnsi="標楷體"/>
          <w:szCs w:val="28"/>
        </w:rPr>
        <w:t xml:space="preserve">100 </w:t>
      </w:r>
      <w:proofErr w:type="spellStart"/>
      <w:r w:rsidRPr="00D51E1F">
        <w:rPr>
          <w:rFonts w:ascii="標楷體" w:hAnsi="標楷體"/>
          <w:szCs w:val="28"/>
        </w:rPr>
        <w:t>scfm</w:t>
      </w:r>
      <w:proofErr w:type="spellEnd"/>
      <w:r w:rsidRPr="00D51E1F">
        <w:rPr>
          <w:rFonts w:ascii="標楷體" w:hAnsi="標楷體" w:hint="eastAsia"/>
          <w:szCs w:val="28"/>
        </w:rPr>
        <w:t>，以維持電池室氫氣濃度在</w:t>
      </w:r>
      <w:r w:rsidRPr="00D51E1F">
        <w:rPr>
          <w:rFonts w:ascii="標楷體" w:hAnsi="標楷體"/>
          <w:szCs w:val="28"/>
        </w:rPr>
        <w:t>3</w:t>
      </w:r>
      <w:r w:rsidRPr="00D51E1F">
        <w:rPr>
          <w:rFonts w:ascii="標楷體" w:hAnsi="標楷體" w:hint="eastAsia"/>
          <w:szCs w:val="28"/>
        </w:rPr>
        <w:t>％以下，溫度在</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hAnsi="標楷體"/>
            <w:szCs w:val="28"/>
          </w:rPr>
          <w:t>120</w:t>
        </w:r>
        <w:r w:rsidRPr="00D51E1F">
          <w:rPr>
            <w:rFonts w:ascii="標楷體" w:hAnsi="標楷體" w:hint="eastAsia"/>
            <w:szCs w:val="28"/>
          </w:rPr>
          <w:t>℉</w:t>
        </w:r>
      </w:smartTag>
      <w:r w:rsidRPr="00D51E1F">
        <w:rPr>
          <w:rFonts w:ascii="標楷體" w:hAnsi="標楷體" w:hint="eastAsia"/>
          <w:szCs w:val="28"/>
        </w:rPr>
        <w:t>以下，本系統在電廠運轉情況下，均須持續運轉一台風扇，另一風扇備用，當運轉中風扇故障時，備用風扇自動啟動。</w:t>
      </w:r>
    </w:p>
    <w:p w:rsidR="006625DE" w:rsidRPr="00D51E1F" w:rsidRDefault="006625DE" w:rsidP="00374956">
      <w:pPr>
        <w:pStyle w:val="10"/>
        <w:spacing w:before="0" w:after="0" w:line="400" w:lineRule="exact"/>
        <w:ind w:firstLine="2"/>
        <w:rPr>
          <w:rFonts w:ascii="標楷體" w:hAnsi="標楷體"/>
          <w:szCs w:val="28"/>
        </w:rPr>
      </w:pPr>
    </w:p>
    <w:p w:rsidR="001D2F43" w:rsidRPr="00D51E1F" w:rsidRDefault="001D2F43" w:rsidP="00E30D27">
      <w:pPr>
        <w:pStyle w:val="10"/>
        <w:spacing w:before="0" w:after="0" w:line="400" w:lineRule="exact"/>
        <w:ind w:hanging="199"/>
        <w:rPr>
          <w:rFonts w:ascii="標楷體" w:hAnsi="標楷體"/>
          <w:b/>
          <w:szCs w:val="28"/>
        </w:rPr>
      </w:pPr>
      <w:r w:rsidRPr="00D51E1F">
        <w:rPr>
          <w:rFonts w:ascii="標楷體" w:hAnsi="標楷體" w:hint="eastAsia"/>
          <w:b/>
          <w:szCs w:val="28"/>
        </w:rPr>
        <w:t>3</w:t>
      </w:r>
      <w:r w:rsidR="00024635" w:rsidRPr="00D51E1F">
        <w:rPr>
          <w:rFonts w:ascii="標楷體" w:hAnsi="標楷體" w:hint="eastAsia"/>
          <w:b/>
          <w:szCs w:val="28"/>
        </w:rPr>
        <w:t>、</w:t>
      </w:r>
      <w:r w:rsidRPr="00D51E1F">
        <w:rPr>
          <w:rFonts w:ascii="標楷體" w:hAnsi="標楷體" w:hint="eastAsia"/>
          <w:b/>
          <w:szCs w:val="28"/>
        </w:rPr>
        <w:t>馬達發電機組室通風系統</w:t>
      </w:r>
    </w:p>
    <w:p w:rsidR="001D2F43" w:rsidRPr="00D51E1F" w:rsidRDefault="001D2F43" w:rsidP="004B4FC5">
      <w:pPr>
        <w:pStyle w:val="10"/>
        <w:spacing w:before="0" w:after="0" w:line="400" w:lineRule="exact"/>
        <w:ind w:leftChars="349" w:left="907" w:rightChars="-51" w:right="-133" w:firstLineChars="200" w:firstLine="600"/>
        <w:rPr>
          <w:rFonts w:ascii="標楷體" w:hAnsi="標楷體"/>
          <w:szCs w:val="28"/>
        </w:rPr>
      </w:pPr>
      <w:r w:rsidRPr="00D51E1F">
        <w:rPr>
          <w:rFonts w:ascii="標楷體" w:hAnsi="標楷體" w:hint="eastAsia"/>
          <w:szCs w:val="28"/>
        </w:rPr>
        <w:t>兩馬達發電機組室各有兩台</w:t>
      </w:r>
      <w:r w:rsidRPr="00D51E1F">
        <w:rPr>
          <w:rFonts w:ascii="標楷體" w:hAnsi="標楷體"/>
          <w:szCs w:val="28"/>
        </w:rPr>
        <w:t>50</w:t>
      </w:r>
      <w:r w:rsidRPr="00D51E1F">
        <w:rPr>
          <w:rFonts w:ascii="標楷體" w:hAnsi="標楷體" w:hint="eastAsia"/>
          <w:szCs w:val="28"/>
        </w:rPr>
        <w:t>％容量之通風扇，空氣從外界吸入，貫穿馬達發電機組室後由通風扇排至大氣，維持室溫不超過</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hAnsi="標楷體"/>
            <w:szCs w:val="28"/>
          </w:rPr>
          <w:t>104</w:t>
        </w:r>
        <w:r w:rsidRPr="00D51E1F">
          <w:rPr>
            <w:rFonts w:ascii="標楷體" w:hAnsi="標楷體" w:hint="eastAsia"/>
            <w:szCs w:val="28"/>
          </w:rPr>
          <w:t>℉</w:t>
        </w:r>
      </w:smartTag>
      <w:r w:rsidRPr="00D51E1F">
        <w:rPr>
          <w:rFonts w:ascii="標楷體" w:hAnsi="標楷體" w:hint="eastAsia"/>
          <w:szCs w:val="28"/>
        </w:rPr>
        <w:t>，當室溫超過設定點</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hAnsi="標楷體"/>
            <w:szCs w:val="28"/>
          </w:rPr>
          <w:t>104</w:t>
        </w:r>
        <w:r w:rsidRPr="00D51E1F">
          <w:rPr>
            <w:rFonts w:ascii="標楷體" w:hAnsi="標楷體" w:hint="eastAsia"/>
            <w:szCs w:val="28"/>
          </w:rPr>
          <w:t>℉</w:t>
        </w:r>
      </w:smartTag>
      <w:r w:rsidRPr="00D51E1F">
        <w:rPr>
          <w:rFonts w:ascii="標楷體" w:hAnsi="標楷體" w:hint="eastAsia"/>
          <w:szCs w:val="28"/>
        </w:rPr>
        <w:t>時，通風扇即自動啟動。</w:t>
      </w:r>
    </w:p>
    <w:p w:rsidR="006625DE" w:rsidRPr="00D51E1F" w:rsidRDefault="006625DE" w:rsidP="00367EB7">
      <w:pPr>
        <w:pStyle w:val="10"/>
        <w:spacing w:before="0" w:after="0" w:line="400" w:lineRule="exact"/>
        <w:ind w:firstLine="2"/>
        <w:rPr>
          <w:rFonts w:ascii="標楷體" w:hAnsi="標楷體"/>
          <w:szCs w:val="28"/>
        </w:rPr>
      </w:pPr>
    </w:p>
    <w:p w:rsidR="001D2F43" w:rsidRPr="00D51E1F" w:rsidRDefault="001D2F43" w:rsidP="00E30D27">
      <w:pPr>
        <w:pStyle w:val="10"/>
        <w:spacing w:before="0" w:after="0" w:line="400" w:lineRule="exact"/>
        <w:ind w:hanging="199"/>
        <w:rPr>
          <w:rFonts w:ascii="標楷體" w:hAnsi="標楷體"/>
          <w:b/>
          <w:szCs w:val="28"/>
        </w:rPr>
      </w:pPr>
      <w:r w:rsidRPr="00D51E1F">
        <w:rPr>
          <w:rFonts w:ascii="標楷體" w:hAnsi="標楷體" w:hint="eastAsia"/>
          <w:b/>
          <w:szCs w:val="28"/>
        </w:rPr>
        <w:t>4</w:t>
      </w:r>
      <w:r w:rsidR="00024635" w:rsidRPr="00D51E1F">
        <w:rPr>
          <w:rFonts w:ascii="標楷體" w:hAnsi="標楷體" w:hint="eastAsia"/>
          <w:b/>
          <w:szCs w:val="28"/>
        </w:rPr>
        <w:t>、</w:t>
      </w:r>
      <w:r w:rsidRPr="00D51E1F">
        <w:rPr>
          <w:rFonts w:ascii="標楷體" w:hAnsi="標楷體" w:hint="eastAsia"/>
          <w:b/>
          <w:szCs w:val="28"/>
        </w:rPr>
        <w:t>柴油機燃料槽室通風系統</w:t>
      </w:r>
    </w:p>
    <w:p w:rsidR="001D2F43" w:rsidRPr="00D51E1F" w:rsidRDefault="001D2F43" w:rsidP="00E30D27">
      <w:pPr>
        <w:spacing w:line="400" w:lineRule="exact"/>
        <w:ind w:leftChars="327" w:left="850" w:firstLineChars="200" w:firstLine="600"/>
        <w:rPr>
          <w:rFonts w:ascii="標楷體" w:eastAsia="標楷體" w:hAnsi="標楷體"/>
          <w:sz w:val="28"/>
          <w:szCs w:val="28"/>
        </w:rPr>
      </w:pPr>
      <w:r w:rsidRPr="00D51E1F">
        <w:rPr>
          <w:rFonts w:ascii="標楷體" w:eastAsia="標楷體" w:hAnsi="標楷體" w:hint="eastAsia"/>
          <w:sz w:val="28"/>
          <w:szCs w:val="28"/>
        </w:rPr>
        <w:t>本系統由六個通風扇組成，每一燃料槽室各有兩台</w:t>
      </w:r>
      <w:r w:rsidRPr="00D51E1F">
        <w:rPr>
          <w:rFonts w:ascii="標楷體" w:eastAsia="標楷體" w:hAnsi="標楷體"/>
          <w:sz w:val="28"/>
          <w:szCs w:val="28"/>
        </w:rPr>
        <w:t>100</w:t>
      </w:r>
      <w:r w:rsidRPr="00D51E1F">
        <w:rPr>
          <w:rFonts w:ascii="標楷體" w:eastAsia="標楷體" w:hAnsi="標楷體" w:hint="eastAsia"/>
          <w:sz w:val="28"/>
          <w:szCs w:val="28"/>
        </w:rPr>
        <w:t>％容量之通風扇，正常情況下，每室只要運轉一台即能維持適當的通風及冷卻，在接到各別柴油機啟動信號或室內高溫信號時，自動啟動一台通風扇，另一台備用，當運轉中風扇故障時，備用風扇自動啟動，主控制室接到各別燃料槽火警警報時，值班員可停用該室通風系統，起動消防系統，並停用相對的柴油機室通風系統。</w:t>
      </w:r>
    </w:p>
    <w:p w:rsidR="00367EB7" w:rsidRPr="00D51E1F" w:rsidRDefault="00367EB7" w:rsidP="00367EB7">
      <w:pPr>
        <w:spacing w:line="400" w:lineRule="exact"/>
        <w:ind w:leftChars="299" w:left="777" w:firstLineChars="200" w:firstLine="600"/>
        <w:rPr>
          <w:rFonts w:ascii="標楷體" w:eastAsia="標楷體" w:hAnsi="標楷體"/>
          <w:sz w:val="28"/>
          <w:szCs w:val="28"/>
        </w:rPr>
      </w:pPr>
    </w:p>
    <w:p w:rsidR="00E55982" w:rsidRDefault="00E55982" w:rsidP="008E2A21">
      <w:pPr>
        <w:spacing w:line="400" w:lineRule="exact"/>
        <w:rPr>
          <w:rFonts w:ascii="標楷體" w:eastAsia="標楷體" w:hAnsi="標楷體"/>
          <w:b/>
          <w:sz w:val="36"/>
          <w:szCs w:val="36"/>
        </w:rPr>
      </w:pPr>
    </w:p>
    <w:p w:rsidR="00024635" w:rsidRPr="00D51E1F" w:rsidRDefault="001D2F43" w:rsidP="008E2A21">
      <w:pPr>
        <w:spacing w:line="400" w:lineRule="exact"/>
        <w:rPr>
          <w:rFonts w:ascii="標楷體" w:eastAsia="標楷體" w:hAnsi="標楷體"/>
          <w:b/>
          <w:sz w:val="36"/>
          <w:szCs w:val="36"/>
        </w:rPr>
      </w:pPr>
      <w:r w:rsidRPr="00D51E1F">
        <w:rPr>
          <w:rFonts w:ascii="標楷體" w:eastAsia="標楷體" w:hAnsi="標楷體" w:hint="eastAsia"/>
          <w:b/>
          <w:sz w:val="36"/>
          <w:szCs w:val="36"/>
        </w:rPr>
        <w:t>捌、雜項廢液處理廠房通風系統</w:t>
      </w:r>
    </w:p>
    <w:p w:rsidR="001D2F43" w:rsidRPr="00D51E1F" w:rsidRDefault="001D2F43" w:rsidP="007B7F96">
      <w:pPr>
        <w:pStyle w:val="12"/>
        <w:spacing w:after="0" w:line="400" w:lineRule="exact"/>
        <w:ind w:leftChars="270" w:left="1442" w:hangingChars="264" w:hanging="740"/>
      </w:pPr>
    </w:p>
    <w:p w:rsidR="001D2F43" w:rsidRPr="00D51E1F" w:rsidRDefault="001D2F43" w:rsidP="008E2A21">
      <w:pPr>
        <w:pStyle w:val="1-1"/>
        <w:spacing w:before="0" w:after="0" w:line="400" w:lineRule="exact"/>
        <w:rPr>
          <w:rFonts w:ascii="標楷體" w:hAnsi="標楷體"/>
          <w:b/>
          <w:sz w:val="28"/>
          <w:szCs w:val="28"/>
        </w:rPr>
      </w:pPr>
      <w:r w:rsidRPr="00D51E1F">
        <w:rPr>
          <w:rFonts w:ascii="標楷體" w:hAnsi="標楷體" w:hint="eastAsia"/>
          <w:b/>
          <w:sz w:val="28"/>
          <w:szCs w:val="28"/>
        </w:rPr>
        <w:t>一、目的</w:t>
      </w:r>
    </w:p>
    <w:p w:rsidR="001D2F43" w:rsidRPr="00D51E1F" w:rsidRDefault="001D2F43" w:rsidP="00E30D27">
      <w:pPr>
        <w:pStyle w:val="50"/>
        <w:spacing w:line="400" w:lineRule="exact"/>
        <w:ind w:leftChars="273" w:left="1133" w:hangingChars="151" w:hanging="423"/>
        <w:rPr>
          <w:rFonts w:ascii="標楷體" w:eastAsia="標楷體" w:hAnsi="標楷體"/>
          <w:sz w:val="28"/>
          <w:szCs w:val="28"/>
        </w:rPr>
      </w:pPr>
      <w:r w:rsidRPr="00D51E1F">
        <w:rPr>
          <w:rFonts w:ascii="標楷體" w:eastAsia="標楷體" w:hAnsi="標楷體" w:hint="eastAsia"/>
          <w:sz w:val="28"/>
          <w:szCs w:val="28"/>
        </w:rPr>
        <w:t>1</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雜項廢液處理廠房通風及冷卻系統在於維持所有廢液廠房各區域的溫度低於華氏 104 度</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但廢液處理廠房控制及 PRM 室維持在華氏 75 度</w:t>
      </w:r>
      <w:r w:rsidR="00E30D27" w:rsidRPr="00E30D27">
        <w:rPr>
          <w:rFonts w:ascii="標楷體" w:eastAsia="標楷體" w:hAnsi="標楷體" w:hint="eastAsia"/>
          <w:sz w:val="28"/>
          <w:szCs w:val="28"/>
        </w:rPr>
        <w:t>。</w:t>
      </w:r>
    </w:p>
    <w:p w:rsidR="001D2F43" w:rsidRPr="00D51E1F" w:rsidRDefault="001D2F43" w:rsidP="00E30D27">
      <w:pPr>
        <w:pStyle w:val="50"/>
        <w:spacing w:line="400" w:lineRule="exact"/>
        <w:ind w:leftChars="273" w:left="1133" w:hangingChars="151" w:hanging="423"/>
        <w:rPr>
          <w:rFonts w:ascii="標楷體" w:eastAsia="標楷體" w:hAnsi="標楷體"/>
          <w:sz w:val="28"/>
          <w:szCs w:val="28"/>
        </w:rPr>
      </w:pPr>
      <w:r w:rsidRPr="00D51E1F">
        <w:rPr>
          <w:rFonts w:ascii="標楷體" w:eastAsia="標楷體" w:hAnsi="標楷體" w:hint="eastAsia"/>
          <w:sz w:val="28"/>
          <w:szCs w:val="28"/>
        </w:rPr>
        <w:t>2</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廢液處理廠房通風和冷卻系統在於提供過濾後的空氣由低輻射放射區至高輻射放射區</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並於排氣端加裝高效率粒子過濾器來減少空浮粒子</w:t>
      </w:r>
      <w:r w:rsidR="00E30D27" w:rsidRPr="00E30D27">
        <w:rPr>
          <w:rFonts w:ascii="標楷體" w:eastAsia="標楷體" w:hAnsi="標楷體" w:hint="eastAsia"/>
          <w:sz w:val="28"/>
          <w:szCs w:val="28"/>
        </w:rPr>
        <w:t>。</w:t>
      </w:r>
    </w:p>
    <w:p w:rsidR="001D2F43" w:rsidRPr="00D51E1F" w:rsidRDefault="001D2F43"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二、系統簡述</w:t>
      </w:r>
    </w:p>
    <w:p w:rsidR="00F209B6" w:rsidRPr="00D51E1F" w:rsidRDefault="00F209B6" w:rsidP="00F209B6">
      <w:pPr>
        <w:spacing w:line="400" w:lineRule="exact"/>
        <w:ind w:firstLineChars="100" w:firstLine="300"/>
        <w:rPr>
          <w:rFonts w:ascii="標楷體" w:eastAsia="標楷體" w:hAnsi="標楷體"/>
          <w:b/>
          <w:sz w:val="28"/>
          <w:szCs w:val="28"/>
        </w:rPr>
      </w:pPr>
      <w:r w:rsidRPr="00D51E1F">
        <w:rPr>
          <w:rFonts w:ascii="標楷體" w:eastAsia="標楷體" w:hAnsi="標楷體" w:hint="eastAsia"/>
          <w:b/>
          <w:sz w:val="28"/>
          <w:szCs w:val="28"/>
        </w:rPr>
        <w:t xml:space="preserve">   本系統包含五個廠房通風排氣系統:</w:t>
      </w:r>
    </w:p>
    <w:p w:rsidR="00F209B6" w:rsidRPr="00D51E1F" w:rsidRDefault="00F209B6" w:rsidP="00F209B6">
      <w:pPr>
        <w:pStyle w:val="40"/>
        <w:numPr>
          <w:ilvl w:val="0"/>
          <w:numId w:val="13"/>
        </w:numPr>
        <w:rPr>
          <w:rFonts w:ascii="標楷體" w:eastAsia="標楷體" w:hAnsi="標楷體"/>
          <w:sz w:val="28"/>
          <w:szCs w:val="28"/>
        </w:rPr>
      </w:pPr>
      <w:r w:rsidRPr="00D51E1F">
        <w:rPr>
          <w:rFonts w:ascii="標楷體" w:eastAsia="標楷體" w:hAnsi="標楷體" w:hint="eastAsia"/>
          <w:sz w:val="28"/>
          <w:szCs w:val="28"/>
        </w:rPr>
        <w:t>雜項廢液處理廠房排氣系統</w:t>
      </w:r>
    </w:p>
    <w:p w:rsidR="00F209B6" w:rsidRPr="00D51E1F" w:rsidRDefault="00F209B6" w:rsidP="00F209B6">
      <w:pPr>
        <w:pStyle w:val="40"/>
        <w:numPr>
          <w:ilvl w:val="0"/>
          <w:numId w:val="13"/>
        </w:numPr>
        <w:rPr>
          <w:rFonts w:ascii="標楷體" w:eastAsia="標楷體" w:hAnsi="標楷體"/>
          <w:sz w:val="28"/>
          <w:szCs w:val="28"/>
        </w:rPr>
      </w:pPr>
      <w:r w:rsidRPr="00D51E1F">
        <w:rPr>
          <w:rFonts w:ascii="標楷體" w:eastAsia="標楷體" w:hAnsi="標楷體" w:hint="eastAsia"/>
          <w:sz w:val="28"/>
          <w:szCs w:val="28"/>
        </w:rPr>
        <w:t>雜項廢液處理廠房送風系統</w:t>
      </w:r>
    </w:p>
    <w:p w:rsidR="00F209B6" w:rsidRPr="00D51E1F" w:rsidRDefault="00F209B6" w:rsidP="00F209B6">
      <w:pPr>
        <w:pStyle w:val="40"/>
        <w:numPr>
          <w:ilvl w:val="0"/>
          <w:numId w:val="13"/>
        </w:numPr>
        <w:rPr>
          <w:rFonts w:ascii="標楷體" w:eastAsia="標楷體" w:hAnsi="標楷體"/>
          <w:sz w:val="28"/>
          <w:szCs w:val="28"/>
        </w:rPr>
      </w:pPr>
      <w:r w:rsidRPr="00D51E1F">
        <w:rPr>
          <w:rFonts w:ascii="標楷體" w:eastAsia="標楷體" w:hAnsi="標楷體" w:hint="eastAsia"/>
          <w:sz w:val="28"/>
          <w:szCs w:val="28"/>
        </w:rPr>
        <w:t>雜項廢液處理廠房控制室空調系統</w:t>
      </w:r>
    </w:p>
    <w:p w:rsidR="00F209B6" w:rsidRPr="00D51E1F" w:rsidRDefault="00F209B6" w:rsidP="00F209B6">
      <w:pPr>
        <w:pStyle w:val="40"/>
        <w:numPr>
          <w:ilvl w:val="0"/>
          <w:numId w:val="13"/>
        </w:numPr>
        <w:rPr>
          <w:rFonts w:ascii="標楷體" w:eastAsia="標楷體" w:hAnsi="標楷體"/>
          <w:sz w:val="28"/>
          <w:szCs w:val="28"/>
        </w:rPr>
      </w:pPr>
      <w:r w:rsidRPr="00D51E1F">
        <w:rPr>
          <w:rFonts w:ascii="標楷體" w:eastAsia="標楷體" w:hAnsi="標楷體" w:hint="eastAsia"/>
          <w:sz w:val="28"/>
          <w:szCs w:val="28"/>
        </w:rPr>
        <w:t>雜項廢液處理廠房 PRM 室窗型冷氣機空調系統</w:t>
      </w:r>
    </w:p>
    <w:p w:rsidR="00F209B6" w:rsidRPr="00D51E1F" w:rsidRDefault="00F209B6" w:rsidP="00F209B6">
      <w:pPr>
        <w:pStyle w:val="40"/>
        <w:numPr>
          <w:ilvl w:val="0"/>
          <w:numId w:val="13"/>
        </w:numPr>
        <w:rPr>
          <w:rFonts w:ascii="標楷體" w:eastAsia="標楷體" w:hAnsi="標楷體"/>
          <w:sz w:val="28"/>
          <w:szCs w:val="28"/>
        </w:rPr>
      </w:pPr>
      <w:r w:rsidRPr="00D51E1F">
        <w:rPr>
          <w:rFonts w:ascii="標楷體" w:eastAsia="標楷體" w:hAnsi="標楷體" w:hint="eastAsia"/>
          <w:sz w:val="28"/>
          <w:szCs w:val="28"/>
        </w:rPr>
        <w:t>雜項廢液處理廠房空調系統</w:t>
      </w:r>
    </w:p>
    <w:p w:rsidR="00024635" w:rsidRPr="00D51E1F" w:rsidRDefault="00024635" w:rsidP="008E2A21">
      <w:pPr>
        <w:pStyle w:val="31"/>
        <w:spacing w:line="400" w:lineRule="exact"/>
        <w:rPr>
          <w:rFonts w:ascii="標楷體" w:eastAsia="標楷體" w:hAnsi="標楷體"/>
          <w:sz w:val="28"/>
          <w:szCs w:val="28"/>
        </w:rPr>
      </w:pPr>
    </w:p>
    <w:p w:rsidR="00DD7114" w:rsidRDefault="00DD7114" w:rsidP="00367EB7">
      <w:pPr>
        <w:spacing w:line="400" w:lineRule="exact"/>
        <w:rPr>
          <w:rFonts w:ascii="標楷體" w:eastAsia="標楷體" w:hAnsi="標楷體"/>
          <w:b/>
          <w:sz w:val="36"/>
          <w:szCs w:val="36"/>
        </w:rPr>
      </w:pPr>
    </w:p>
    <w:p w:rsidR="001D2F43" w:rsidRPr="00D51E1F" w:rsidRDefault="001D2F43" w:rsidP="00367EB7">
      <w:pPr>
        <w:spacing w:line="400" w:lineRule="exact"/>
        <w:rPr>
          <w:rFonts w:ascii="標楷體" w:eastAsia="標楷體" w:hAnsi="標楷體"/>
          <w:b/>
          <w:sz w:val="36"/>
          <w:szCs w:val="36"/>
        </w:rPr>
      </w:pPr>
      <w:r w:rsidRPr="00D51E1F">
        <w:rPr>
          <w:rFonts w:ascii="標楷體" w:eastAsia="標楷體" w:hAnsi="標楷體" w:hint="eastAsia"/>
          <w:b/>
          <w:sz w:val="36"/>
          <w:szCs w:val="36"/>
        </w:rPr>
        <w:t>玖、緊急循環水泵室通風系統</w:t>
      </w:r>
    </w:p>
    <w:p w:rsidR="001D2F43" w:rsidRPr="00D51E1F" w:rsidRDefault="001D2F43" w:rsidP="00CC63BD">
      <w:pPr>
        <w:spacing w:line="400" w:lineRule="exact"/>
        <w:ind w:leftChars="164" w:left="774" w:hangingChars="116" w:hanging="348"/>
        <w:rPr>
          <w:rFonts w:ascii="標楷體" w:eastAsia="標楷體" w:hAnsi="標楷體"/>
          <w:sz w:val="28"/>
          <w:szCs w:val="28"/>
        </w:rPr>
      </w:pPr>
      <w:r w:rsidRPr="00D51E1F">
        <w:rPr>
          <w:rFonts w:ascii="標楷體" w:eastAsia="標楷體" w:hAnsi="標楷體" w:hint="eastAsia"/>
          <w:sz w:val="28"/>
          <w:szCs w:val="28"/>
        </w:rPr>
        <w:t>一、目的</w:t>
      </w:r>
    </w:p>
    <w:p w:rsidR="001D2F43" w:rsidRPr="00D51E1F" w:rsidRDefault="001D2F43" w:rsidP="00367EB7">
      <w:pPr>
        <w:spacing w:line="400" w:lineRule="exact"/>
        <w:ind w:leftChars="299" w:left="777" w:firstLineChars="200" w:firstLine="600"/>
        <w:rPr>
          <w:rFonts w:ascii="標楷體" w:eastAsia="標楷體" w:hAnsi="標楷體"/>
          <w:sz w:val="28"/>
          <w:szCs w:val="28"/>
        </w:rPr>
      </w:pPr>
      <w:r w:rsidRPr="00D51E1F">
        <w:rPr>
          <w:rFonts w:ascii="標楷體" w:eastAsia="標楷體" w:hAnsi="標楷體" w:hint="eastAsia"/>
          <w:sz w:val="28"/>
          <w:szCs w:val="28"/>
        </w:rPr>
        <w:t>在緊急循環水泵運轉期間提供泵室通風以維適當室溫</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同時供給足夠通風</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 xml:space="preserve">使緊急循環水泵室室溫不超過 </w:t>
      </w:r>
      <w:smartTag w:uri="urn:schemas-microsoft-com:office:smarttags" w:element="chmetcnv">
        <w:smartTagPr>
          <w:attr w:name="UnitName" w:val="℉"/>
          <w:attr w:name="SourceValue" w:val="104"/>
          <w:attr w:name="HasSpace" w:val="False"/>
          <w:attr w:name="Negative" w:val="False"/>
          <w:attr w:name="NumberType" w:val="1"/>
          <w:attr w:name="TCSC" w:val="0"/>
        </w:smartTagPr>
        <w:r w:rsidRPr="00D51E1F">
          <w:rPr>
            <w:rFonts w:ascii="標楷體" w:eastAsia="標楷體" w:hAnsi="標楷體" w:hint="eastAsia"/>
            <w:sz w:val="28"/>
            <w:szCs w:val="28"/>
          </w:rPr>
          <w:t>104℉</w:t>
        </w:r>
      </w:smartTag>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而緊急循環水泵室通風扇係設計與製造符合第一級防震和 1E 級電氣規格之要求</w:t>
      </w:r>
      <w:r w:rsidR="00024635" w:rsidRPr="00D51E1F">
        <w:rPr>
          <w:rFonts w:ascii="標楷體" w:eastAsia="標楷體" w:hAnsi="標楷體" w:hint="eastAsia"/>
          <w:sz w:val="28"/>
          <w:szCs w:val="28"/>
        </w:rPr>
        <w:t>、</w:t>
      </w:r>
      <w:r w:rsidRPr="00D51E1F">
        <w:rPr>
          <w:rFonts w:ascii="標楷體" w:eastAsia="標楷體" w:hAnsi="標楷體" w:hint="eastAsia"/>
          <w:sz w:val="28"/>
          <w:szCs w:val="28"/>
        </w:rPr>
        <w:t>這些緊急循環水泵室風扇主要係為緊急循環水泵安全運轉及連接至 ESF 匯流排。</w:t>
      </w:r>
    </w:p>
    <w:p w:rsidR="001D2F43" w:rsidRPr="00D51E1F" w:rsidRDefault="001D2F43" w:rsidP="00CC63BD">
      <w:pPr>
        <w:spacing w:line="400" w:lineRule="exact"/>
        <w:ind w:firstLineChars="142" w:firstLine="426"/>
        <w:rPr>
          <w:rFonts w:ascii="標楷體" w:eastAsia="標楷體" w:hAnsi="標楷體"/>
          <w:sz w:val="28"/>
          <w:szCs w:val="28"/>
        </w:rPr>
      </w:pPr>
      <w:r w:rsidRPr="00D51E1F">
        <w:rPr>
          <w:rFonts w:ascii="標楷體" w:eastAsia="標楷體" w:hAnsi="標楷體" w:hint="eastAsia"/>
          <w:sz w:val="28"/>
          <w:szCs w:val="28"/>
        </w:rPr>
        <w:t>二、系統簡述</w:t>
      </w:r>
    </w:p>
    <w:p w:rsidR="001D2F43" w:rsidRPr="00D51E1F" w:rsidRDefault="001D2F43" w:rsidP="00DD7114">
      <w:pPr>
        <w:pStyle w:val="10"/>
        <w:spacing w:before="0" w:after="0" w:line="400" w:lineRule="exact"/>
        <w:ind w:leftChars="272" w:left="707" w:firstLineChars="189" w:firstLine="567"/>
        <w:rPr>
          <w:rFonts w:ascii="標楷體" w:hAnsi="標楷體"/>
          <w:szCs w:val="28"/>
        </w:rPr>
      </w:pPr>
      <w:r w:rsidRPr="00D51E1F">
        <w:rPr>
          <w:rFonts w:ascii="標楷體" w:hAnsi="標楷體" w:hint="eastAsia"/>
          <w:szCs w:val="28"/>
        </w:rPr>
        <w:t>由五部排氣風扇組成，兩台緊急循環水泵各自連鎖啟動兩部排氣扇，另一部排氣風扇則由高壓注水系統的海水泵連鎖啟動；本系統只在緊急循環水泵啟動時，才連鎖啟動，維持泵室溫度不超過</w:t>
      </w:r>
      <w:smartTag w:uri="urn:schemas-microsoft-com:office:smarttags" w:element="chmetcnv">
        <w:smartTagPr>
          <w:attr w:name="UnitName" w:val="℉"/>
          <w:attr w:name="SourceValue" w:val="120"/>
          <w:attr w:name="HasSpace" w:val="False"/>
          <w:attr w:name="Negative" w:val="False"/>
          <w:attr w:name="NumberType" w:val="1"/>
          <w:attr w:name="TCSC" w:val="0"/>
        </w:smartTagPr>
        <w:r w:rsidRPr="00D51E1F">
          <w:rPr>
            <w:rFonts w:ascii="標楷體" w:hAnsi="標楷體"/>
            <w:szCs w:val="28"/>
          </w:rPr>
          <w:t>120</w:t>
        </w:r>
        <w:r w:rsidRPr="00D51E1F">
          <w:rPr>
            <w:rFonts w:ascii="標楷體" w:hAnsi="標楷體" w:hint="eastAsia"/>
            <w:szCs w:val="28"/>
          </w:rPr>
          <w:t>℉</w:t>
        </w:r>
      </w:smartTag>
      <w:r w:rsidRPr="00D51E1F">
        <w:rPr>
          <w:rFonts w:ascii="標楷體" w:hAnsi="標楷體" w:hint="eastAsia"/>
          <w:szCs w:val="28"/>
        </w:rPr>
        <w:t>，電廠正常運轉時，本系統不運轉。</w:t>
      </w:r>
    </w:p>
    <w:p w:rsidR="001D2F43" w:rsidRPr="00D51E1F" w:rsidRDefault="001D2F43" w:rsidP="00367EB7">
      <w:pPr>
        <w:spacing w:line="400" w:lineRule="exact"/>
        <w:ind w:leftChars="139" w:left="775" w:hangingChars="138" w:hanging="414"/>
        <w:rPr>
          <w:rFonts w:ascii="標楷體" w:eastAsia="標楷體" w:hAnsi="標楷體"/>
          <w:sz w:val="28"/>
          <w:szCs w:val="28"/>
        </w:rPr>
      </w:pPr>
    </w:p>
    <w:p w:rsidR="00F73766" w:rsidRDefault="00F73766" w:rsidP="00F209B6">
      <w:pPr>
        <w:spacing w:line="400" w:lineRule="exact"/>
        <w:rPr>
          <w:rFonts w:ascii="標楷體" w:eastAsia="標楷體" w:hAnsi="標楷體"/>
          <w:b/>
          <w:sz w:val="36"/>
          <w:szCs w:val="36"/>
        </w:rPr>
      </w:pPr>
    </w:p>
    <w:p w:rsidR="00F209B6" w:rsidRPr="00E55982" w:rsidRDefault="00F209B6" w:rsidP="00F209B6">
      <w:pPr>
        <w:spacing w:line="400" w:lineRule="exact"/>
        <w:rPr>
          <w:rFonts w:ascii="標楷體" w:eastAsia="標楷體" w:hAnsi="標楷體"/>
          <w:b/>
          <w:sz w:val="36"/>
          <w:szCs w:val="36"/>
        </w:rPr>
      </w:pPr>
      <w:r w:rsidRPr="00E55982">
        <w:rPr>
          <w:rFonts w:ascii="標楷體" w:eastAsia="標楷體" w:hAnsi="標楷體" w:hint="eastAsia"/>
          <w:b/>
          <w:sz w:val="36"/>
          <w:szCs w:val="36"/>
        </w:rPr>
        <w:t>拾、雜項空調系統(Other Ventilation System)</w:t>
      </w:r>
    </w:p>
    <w:p w:rsidR="00CC63BD" w:rsidRDefault="00CC63BD" w:rsidP="00CC63BD">
      <w:pPr>
        <w:spacing w:line="400" w:lineRule="exact"/>
        <w:ind w:firstLineChars="142" w:firstLine="426"/>
        <w:rPr>
          <w:rFonts w:ascii="標楷體" w:eastAsia="標楷體" w:hAnsi="標楷體"/>
          <w:b/>
          <w:sz w:val="28"/>
          <w:szCs w:val="28"/>
        </w:rPr>
      </w:pPr>
    </w:p>
    <w:p w:rsidR="00F209B6" w:rsidRPr="00D51E1F" w:rsidRDefault="00F209B6" w:rsidP="00CC63BD">
      <w:pPr>
        <w:spacing w:line="400" w:lineRule="exact"/>
        <w:ind w:firstLineChars="142" w:firstLine="426"/>
        <w:rPr>
          <w:rFonts w:ascii="標楷體" w:eastAsia="標楷體" w:hAnsi="標楷體"/>
          <w:b/>
          <w:sz w:val="28"/>
          <w:szCs w:val="28"/>
        </w:rPr>
      </w:pPr>
      <w:r w:rsidRPr="00D51E1F">
        <w:rPr>
          <w:rFonts w:ascii="標楷體" w:eastAsia="標楷體" w:hAnsi="標楷體" w:hint="eastAsia"/>
          <w:b/>
          <w:sz w:val="28"/>
          <w:szCs w:val="28"/>
        </w:rPr>
        <w:t>一</w:t>
      </w:r>
      <w:r w:rsidRPr="00D51E1F">
        <w:rPr>
          <w:rFonts w:ascii="新細明體" w:hAnsi="新細明體" w:hint="eastAsia"/>
          <w:b/>
          <w:sz w:val="28"/>
          <w:szCs w:val="28"/>
        </w:rPr>
        <w:t>、</w:t>
      </w:r>
      <w:r w:rsidRPr="00D51E1F">
        <w:rPr>
          <w:rFonts w:ascii="標楷體" w:eastAsia="標楷體" w:hAnsi="標楷體" w:hint="eastAsia"/>
          <w:b/>
          <w:sz w:val="28"/>
          <w:szCs w:val="28"/>
        </w:rPr>
        <w:t>系統簡述</w:t>
      </w:r>
    </w:p>
    <w:p w:rsidR="00F209B6" w:rsidRPr="00D51E1F" w:rsidRDefault="00F209B6" w:rsidP="00E30D27">
      <w:pPr>
        <w:pStyle w:val="1-1"/>
        <w:spacing w:before="0" w:after="0" w:line="400" w:lineRule="exact"/>
        <w:ind w:leftChars="283" w:left="736" w:firstLineChars="132" w:firstLine="396"/>
        <w:rPr>
          <w:rFonts w:ascii="標楷體" w:hAnsi="標楷體"/>
          <w:sz w:val="28"/>
          <w:szCs w:val="28"/>
        </w:rPr>
      </w:pPr>
      <w:r w:rsidRPr="00D51E1F">
        <w:rPr>
          <w:rFonts w:ascii="標楷體" w:hAnsi="標楷體" w:hint="eastAsia"/>
          <w:sz w:val="28"/>
          <w:szCs w:val="28"/>
        </w:rPr>
        <w:t>本系統包括四個雜項空調系統，其各別之功用分述如下：</w:t>
      </w:r>
    </w:p>
    <w:p w:rsidR="00F209B6" w:rsidRPr="00D51E1F" w:rsidRDefault="00F209B6" w:rsidP="00F209B6">
      <w:pPr>
        <w:pStyle w:val="10"/>
        <w:spacing w:before="0" w:after="0" w:line="400" w:lineRule="exact"/>
        <w:ind w:leftChars="298" w:left="1207" w:hangingChars="144" w:hanging="432"/>
        <w:rPr>
          <w:rFonts w:ascii="標楷體" w:hAnsi="標楷體"/>
          <w:szCs w:val="28"/>
        </w:rPr>
      </w:pPr>
      <w:r w:rsidRPr="00D51E1F">
        <w:rPr>
          <w:rFonts w:ascii="標楷體" w:hAnsi="標楷體" w:hint="eastAsia"/>
          <w:szCs w:val="28"/>
        </w:rPr>
        <w:t>1、緊急循環水泵室通風系統</w:t>
      </w:r>
      <w:r w:rsidRPr="00D51E1F">
        <w:rPr>
          <w:rFonts w:ascii="標楷體" w:hAnsi="標楷體"/>
          <w:szCs w:val="28"/>
        </w:rPr>
        <w:t>(SR)(Emergency Circulating Water Pump House</w:t>
      </w:r>
      <w:r w:rsidRPr="00D51E1F">
        <w:rPr>
          <w:rFonts w:ascii="標楷體" w:hAnsi="標楷體" w:hint="eastAsia"/>
          <w:szCs w:val="28"/>
        </w:rPr>
        <w:t xml:space="preserve"> </w:t>
      </w:r>
      <w:r w:rsidRPr="00D51E1F">
        <w:rPr>
          <w:rFonts w:ascii="標楷體" w:hAnsi="標楷體"/>
          <w:szCs w:val="28"/>
        </w:rPr>
        <w:t>Ventilating System)</w:t>
      </w:r>
    </w:p>
    <w:p w:rsidR="00F209B6" w:rsidRPr="00D51E1F" w:rsidRDefault="00F209B6" w:rsidP="00F209B6">
      <w:pPr>
        <w:pStyle w:val="10"/>
        <w:spacing w:before="0" w:after="0" w:line="400" w:lineRule="exact"/>
        <w:ind w:leftChars="349" w:left="907" w:firstLineChars="100" w:firstLine="300"/>
        <w:rPr>
          <w:rFonts w:ascii="標楷體" w:hAnsi="標楷體"/>
          <w:szCs w:val="28"/>
        </w:rPr>
      </w:pPr>
      <w:r w:rsidRPr="00D51E1F">
        <w:rPr>
          <w:rFonts w:ascii="標楷體" w:hAnsi="標楷體" w:hint="eastAsia"/>
          <w:szCs w:val="28"/>
        </w:rPr>
        <w:t>提供緊急循環水泵室適當通風，以維泵室適當溫度。</w:t>
      </w:r>
    </w:p>
    <w:p w:rsidR="00F209B6" w:rsidRPr="00D51E1F" w:rsidRDefault="00F209B6" w:rsidP="00F209B6">
      <w:pPr>
        <w:pStyle w:val="10"/>
        <w:spacing w:before="0" w:after="0" w:line="400" w:lineRule="exact"/>
        <w:ind w:leftChars="298" w:left="1207" w:hangingChars="144" w:hanging="432"/>
        <w:rPr>
          <w:rFonts w:ascii="標楷體" w:hAnsi="標楷體"/>
          <w:szCs w:val="28"/>
        </w:rPr>
      </w:pPr>
      <w:r w:rsidRPr="00D51E1F">
        <w:rPr>
          <w:rFonts w:ascii="標楷體" w:hAnsi="標楷體" w:hint="eastAsia"/>
          <w:szCs w:val="28"/>
        </w:rPr>
        <w:t>2、輔助鍋爐廠房通風系統</w:t>
      </w:r>
      <w:r w:rsidRPr="00D51E1F">
        <w:rPr>
          <w:rFonts w:ascii="標楷體" w:hAnsi="標楷體"/>
          <w:szCs w:val="28"/>
        </w:rPr>
        <w:t>(NSR)(Auxiliary Boiler Building Ventilation System)</w:t>
      </w:r>
    </w:p>
    <w:p w:rsidR="00F209B6" w:rsidRPr="00D51E1F" w:rsidRDefault="00F209B6" w:rsidP="00F209B6">
      <w:pPr>
        <w:pStyle w:val="10"/>
        <w:spacing w:before="0" w:after="0" w:line="400" w:lineRule="exact"/>
        <w:ind w:leftChars="349" w:left="907" w:firstLineChars="100" w:firstLine="300"/>
        <w:rPr>
          <w:rFonts w:ascii="標楷體" w:hAnsi="標楷體"/>
          <w:szCs w:val="28"/>
        </w:rPr>
      </w:pPr>
      <w:r w:rsidRPr="00D51E1F">
        <w:rPr>
          <w:rFonts w:ascii="標楷體" w:hAnsi="標楷體" w:hint="eastAsia"/>
          <w:szCs w:val="28"/>
        </w:rPr>
        <w:t>提供輔助鍋爐廠房適當之通風。</w:t>
      </w:r>
    </w:p>
    <w:p w:rsidR="00F209B6" w:rsidRPr="00D51E1F" w:rsidRDefault="00F209B6" w:rsidP="00F209B6">
      <w:pPr>
        <w:pStyle w:val="10"/>
        <w:spacing w:before="0" w:after="0" w:line="400" w:lineRule="exact"/>
        <w:ind w:leftChars="298" w:left="1207" w:hangingChars="144" w:hanging="432"/>
        <w:rPr>
          <w:rFonts w:ascii="標楷體" w:hAnsi="標楷體"/>
          <w:szCs w:val="28"/>
        </w:rPr>
      </w:pPr>
      <w:r w:rsidRPr="00D51E1F">
        <w:rPr>
          <w:rFonts w:ascii="標楷體" w:hAnsi="標楷體" w:hint="eastAsia"/>
          <w:szCs w:val="28"/>
        </w:rPr>
        <w:t>3、補充除礦水廠房通風系統</w:t>
      </w:r>
      <w:r w:rsidRPr="00D51E1F">
        <w:rPr>
          <w:rFonts w:ascii="標楷體" w:hAnsi="標楷體"/>
          <w:szCs w:val="28"/>
        </w:rPr>
        <w:t xml:space="preserve">(NSR)(Makeup Water Demineralizer Building Ventilating </w:t>
      </w:r>
      <w:proofErr w:type="spellStart"/>
      <w:r w:rsidRPr="00D51E1F">
        <w:rPr>
          <w:rFonts w:ascii="標楷體" w:hAnsi="標楷體"/>
          <w:szCs w:val="28"/>
        </w:rPr>
        <w:t>Sydtem</w:t>
      </w:r>
      <w:proofErr w:type="spellEnd"/>
      <w:r w:rsidRPr="00D51E1F">
        <w:rPr>
          <w:rFonts w:ascii="標楷體" w:hAnsi="標楷體"/>
          <w:szCs w:val="28"/>
        </w:rPr>
        <w:t>)</w:t>
      </w:r>
    </w:p>
    <w:p w:rsidR="00F209B6" w:rsidRPr="00D51E1F" w:rsidRDefault="00F209B6" w:rsidP="00F209B6">
      <w:pPr>
        <w:pStyle w:val="10"/>
        <w:spacing w:before="0" w:after="0" w:line="400" w:lineRule="exact"/>
        <w:ind w:leftChars="349" w:left="907" w:firstLineChars="100" w:firstLine="300"/>
        <w:rPr>
          <w:rFonts w:ascii="標楷體" w:hAnsi="標楷體"/>
          <w:szCs w:val="28"/>
        </w:rPr>
      </w:pPr>
      <w:r w:rsidRPr="00D51E1F">
        <w:rPr>
          <w:rFonts w:ascii="標楷體" w:hAnsi="標楷體" w:hint="eastAsia"/>
          <w:szCs w:val="28"/>
        </w:rPr>
        <w:t>提供補充除礦水廠房適當之通風。</w:t>
      </w:r>
    </w:p>
    <w:p w:rsidR="00F209B6" w:rsidRPr="00D51E1F" w:rsidRDefault="00F209B6" w:rsidP="00F209B6">
      <w:pPr>
        <w:spacing w:line="400" w:lineRule="exact"/>
        <w:ind w:leftChars="313" w:left="1228" w:hangingChars="138" w:hanging="414"/>
        <w:rPr>
          <w:rFonts w:ascii="標楷體" w:eastAsia="標楷體" w:hAnsi="標楷體"/>
          <w:sz w:val="28"/>
          <w:szCs w:val="28"/>
        </w:rPr>
      </w:pPr>
      <w:r w:rsidRPr="00D51E1F">
        <w:rPr>
          <w:rFonts w:ascii="標楷體" w:eastAsia="標楷體" w:hAnsi="標楷體" w:hint="eastAsia"/>
          <w:sz w:val="28"/>
          <w:szCs w:val="28"/>
        </w:rPr>
        <w:t>4、正常循環水泵室通風系統</w:t>
      </w:r>
      <w:r w:rsidRPr="00D51E1F">
        <w:rPr>
          <w:rFonts w:ascii="標楷體" w:eastAsia="標楷體" w:hAnsi="標楷體"/>
          <w:sz w:val="28"/>
          <w:szCs w:val="28"/>
        </w:rPr>
        <w:t>(NSR)</w:t>
      </w:r>
      <w:r w:rsidRPr="00D51E1F">
        <w:rPr>
          <w:rFonts w:ascii="標楷體" w:eastAsia="標楷體" w:hAnsi="標楷體" w:hint="eastAsia"/>
          <w:sz w:val="28"/>
          <w:szCs w:val="28"/>
        </w:rPr>
        <w:t>提供正常循環水泵室適當通風，以維持泵室適當溫度。</w:t>
      </w:r>
    </w:p>
    <w:p w:rsidR="007B7F96" w:rsidRPr="00D51E1F" w:rsidRDefault="007B7F96" w:rsidP="00367EB7">
      <w:pPr>
        <w:spacing w:line="400" w:lineRule="exact"/>
        <w:ind w:left="780"/>
        <w:rPr>
          <w:rFonts w:ascii="標楷體" w:eastAsia="標楷體" w:hAnsi="Abadi MT Condensed Light"/>
          <w:sz w:val="28"/>
        </w:rPr>
      </w:pPr>
    </w:p>
    <w:p w:rsidR="007B7F96" w:rsidRPr="00D51E1F" w:rsidRDefault="007B7F96" w:rsidP="00367EB7">
      <w:pPr>
        <w:spacing w:line="400" w:lineRule="exact"/>
        <w:ind w:left="780"/>
        <w:rPr>
          <w:rFonts w:ascii="標楷體" w:eastAsia="標楷體" w:hAnsi="Abadi MT Condensed Light"/>
          <w:sz w:val="28"/>
        </w:rPr>
      </w:pPr>
    </w:p>
    <w:sectPr w:rsidR="007B7F96" w:rsidRPr="00D51E1F" w:rsidSect="00DD1EA6">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850" w:header="851" w:footer="567" w:gutter="284"/>
      <w:pgNumType w:fmt="numberInDash"/>
      <w:cols w:space="720"/>
      <w:titlePg/>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4D" w:rsidRDefault="00D55C4D">
      <w:r>
        <w:separator/>
      </w:r>
    </w:p>
  </w:endnote>
  <w:endnote w:type="continuationSeparator" w:id="0">
    <w:p w:rsidR="00D55C4D" w:rsidRDefault="00D5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rsidP="00064388">
    <w:pPr>
      <w:pStyle w:val="a6"/>
      <w:jc w:val="center"/>
      <w:rPr>
        <w:rFonts w:ascii="標楷體" w:eastAsia="標楷體"/>
      </w:rPr>
    </w:pPr>
    <w:r>
      <w:rPr>
        <w:rStyle w:val="a9"/>
      </w:rPr>
      <w:fldChar w:fldCharType="begin"/>
    </w:r>
    <w:r>
      <w:rPr>
        <w:rStyle w:val="a9"/>
      </w:rPr>
      <w:instrText xml:space="preserve"> PAGE </w:instrText>
    </w:r>
    <w:r>
      <w:rPr>
        <w:rStyle w:val="a9"/>
      </w:rPr>
      <w:fldChar w:fldCharType="separate"/>
    </w:r>
    <w:r>
      <w:rPr>
        <w:rStyle w:val="a9"/>
        <w:noProof/>
      </w:rPr>
      <w:t>- 58 -</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Pr="00064388" w:rsidRDefault="00EB0508" w:rsidP="00064388">
    <w:pPr>
      <w:pStyle w:val="a6"/>
      <w:jc w:val="center"/>
    </w:pPr>
    <w:r>
      <w:rPr>
        <w:rStyle w:val="a9"/>
      </w:rPr>
      <w:fldChar w:fldCharType="begin"/>
    </w:r>
    <w:r>
      <w:rPr>
        <w:rStyle w:val="a9"/>
      </w:rPr>
      <w:instrText xml:space="preserve"> PAGE </w:instrText>
    </w:r>
    <w:r>
      <w:rPr>
        <w:rStyle w:val="a9"/>
      </w:rPr>
      <w:fldChar w:fldCharType="separate"/>
    </w:r>
    <w:r w:rsidR="004E2FB0">
      <w:rPr>
        <w:rStyle w:val="a9"/>
        <w:noProof/>
      </w:rPr>
      <w:t>- 4 -</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rsidP="00064388">
    <w:pPr>
      <w:pStyle w:val="a6"/>
      <w:jc w:val="center"/>
      <w:rPr>
        <w:rFonts w:ascii="標楷體" w:eastAsia="標楷體"/>
      </w:rPr>
    </w:pPr>
    <w:r>
      <w:rPr>
        <w:rStyle w:val="a9"/>
      </w:rPr>
      <w:fldChar w:fldCharType="begin"/>
    </w:r>
    <w:r>
      <w:rPr>
        <w:rStyle w:val="a9"/>
      </w:rPr>
      <w:instrText xml:space="preserve"> PAGE </w:instrText>
    </w:r>
    <w:r>
      <w:rPr>
        <w:rStyle w:val="a9"/>
      </w:rPr>
      <w:fldChar w:fldCharType="separate"/>
    </w:r>
    <w:r w:rsidR="004E2FB0">
      <w:rPr>
        <w:rStyle w:val="a9"/>
        <w:noProof/>
      </w:rPr>
      <w:t>- 1 -</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4D" w:rsidRDefault="00D55C4D">
      <w:r>
        <w:separator/>
      </w:r>
    </w:p>
  </w:footnote>
  <w:footnote w:type="continuationSeparator" w:id="0">
    <w:p w:rsidR="00D55C4D" w:rsidRDefault="00D5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pPr>
      <w:spacing w:line="400" w:lineRule="exact"/>
      <w:jc w:val="center"/>
      <w:rPr>
        <w:rFonts w:eastAsia="標楷體"/>
        <w:b/>
        <w:sz w:val="40"/>
      </w:rPr>
    </w:pPr>
    <w:r>
      <w:rPr>
        <w:rFonts w:eastAsia="標楷體" w:hint="eastAsia"/>
        <w:sz w:val="20"/>
      </w:rPr>
      <w:t>第九部份空調系統及電廠運轉特性</w:t>
    </w:r>
    <w:r>
      <w:rPr>
        <w:rFonts w:eastAsia="標楷體" w:hint="eastAsia"/>
        <w:sz w:val="20"/>
      </w:rPr>
      <w:t xml:space="preserve">   </w:t>
    </w:r>
    <w:r>
      <w:rPr>
        <w:rFonts w:eastAsia="標楷體" w:hint="eastAsia"/>
        <w:sz w:val="20"/>
      </w:rPr>
      <w:t>第一章</w:t>
    </w:r>
    <w:r>
      <w:rPr>
        <w:rFonts w:eastAsia="標楷體" w:hint="eastAsia"/>
        <w:sz w:val="20"/>
      </w:rPr>
      <w:t xml:space="preserve">  </w:t>
    </w:r>
    <w:r>
      <w:rPr>
        <w:rFonts w:eastAsia="標楷體" w:hint="eastAsia"/>
        <w:sz w:val="20"/>
      </w:rPr>
      <w:t>空調設備和廠房通風</w:t>
    </w:r>
  </w:p>
  <w:p w:rsidR="00EB0508" w:rsidRDefault="00EB0508">
    <w:pPr>
      <w:tabs>
        <w:tab w:val="center" w:pos="4662"/>
        <w:tab w:val="right" w:pos="9324"/>
      </w:tabs>
      <w:ind w:right="360"/>
      <w:jc w:val="both"/>
      <w:rPr>
        <w:rFonts w:eastAsia="標楷體"/>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Pr="00AF287F" w:rsidRDefault="00EB0508">
    <w:pPr>
      <w:spacing w:line="400" w:lineRule="exact"/>
      <w:jc w:val="center"/>
      <w:rPr>
        <w:rFonts w:eastAsia="標楷體"/>
        <w:sz w:val="20"/>
      </w:rPr>
    </w:pPr>
    <w:r>
      <w:rPr>
        <w:rFonts w:eastAsia="標楷體" w:hint="eastAsia"/>
        <w:sz w:val="20"/>
      </w:rPr>
      <w:t xml:space="preserve">  </w:t>
    </w:r>
    <w:r w:rsidRPr="00AF287F">
      <w:rPr>
        <w:rFonts w:eastAsia="標楷體" w:hint="eastAsia"/>
        <w:sz w:val="20"/>
      </w:rPr>
      <w:t xml:space="preserve"> </w:t>
    </w:r>
    <w:r w:rsidRPr="00AF287F">
      <w:rPr>
        <w:rFonts w:eastAsia="標楷體" w:hint="eastAsia"/>
        <w:sz w:val="20"/>
      </w:rPr>
      <w:t>第</w:t>
    </w:r>
    <w:r w:rsidRPr="00AF287F">
      <w:rPr>
        <w:rFonts w:ascii="標楷體" w:eastAsia="標楷體" w:hAnsi="Abadi MT Condensed Light" w:hint="eastAsia"/>
        <w:sz w:val="20"/>
      </w:rPr>
      <w:t>四十一</w:t>
    </w:r>
    <w:r w:rsidRPr="00AF287F">
      <w:rPr>
        <w:rFonts w:eastAsia="標楷體" w:hint="eastAsia"/>
        <w:sz w:val="20"/>
      </w:rPr>
      <w:t>章</w:t>
    </w:r>
    <w:r w:rsidRPr="00AF287F">
      <w:rPr>
        <w:rFonts w:eastAsia="標楷體" w:hint="eastAsia"/>
        <w:sz w:val="20"/>
      </w:rPr>
      <w:t xml:space="preserve"> </w:t>
    </w:r>
    <w:r w:rsidRPr="00AF287F">
      <w:rPr>
        <w:rFonts w:eastAsia="標楷體" w:hint="eastAsia"/>
        <w:sz w:val="20"/>
      </w:rPr>
      <w:t>空調設備和廠房通風系統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Pr="00AF287F" w:rsidRDefault="00EB0508" w:rsidP="00B809F4">
    <w:pPr>
      <w:spacing w:line="400" w:lineRule="exact"/>
      <w:jc w:val="center"/>
      <w:rPr>
        <w:rFonts w:eastAsia="標楷體"/>
        <w:sz w:val="20"/>
      </w:rPr>
    </w:pPr>
    <w:r w:rsidRPr="00AF287F">
      <w:rPr>
        <w:rFonts w:eastAsia="標楷體" w:hint="eastAsia"/>
        <w:sz w:val="20"/>
      </w:rPr>
      <w:t>第</w:t>
    </w:r>
    <w:r w:rsidRPr="00AF287F">
      <w:rPr>
        <w:rFonts w:ascii="標楷體" w:eastAsia="標楷體" w:hAnsi="Abadi MT Condensed Light" w:hint="eastAsia"/>
        <w:sz w:val="20"/>
      </w:rPr>
      <w:t>四十一</w:t>
    </w:r>
    <w:r w:rsidRPr="00AF287F">
      <w:rPr>
        <w:rFonts w:eastAsia="標楷體" w:hint="eastAsia"/>
        <w:sz w:val="20"/>
      </w:rPr>
      <w:t>章</w:t>
    </w:r>
    <w:r w:rsidRPr="00AF287F">
      <w:rPr>
        <w:rFonts w:eastAsia="標楷體" w:hint="eastAsia"/>
        <w:sz w:val="20"/>
      </w:rPr>
      <w:t xml:space="preserve"> </w:t>
    </w:r>
    <w:r w:rsidRPr="00AF287F">
      <w:rPr>
        <w:rFonts w:eastAsia="標楷體" w:hint="eastAsia"/>
        <w:sz w:val="20"/>
      </w:rPr>
      <w:t>空調設備和廠房通風系統</w:t>
    </w:r>
  </w:p>
  <w:p w:rsidR="00EB0508" w:rsidRPr="00B809F4" w:rsidRDefault="00EB05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C0E"/>
    <w:multiLevelType w:val="singleLevel"/>
    <w:tmpl w:val="9A147E9E"/>
    <w:lvl w:ilvl="0">
      <w:start w:val="1"/>
      <w:numFmt w:val="decimal"/>
      <w:lvlText w:val="（%1）"/>
      <w:lvlJc w:val="left"/>
      <w:pPr>
        <w:tabs>
          <w:tab w:val="num" w:pos="1430"/>
        </w:tabs>
        <w:ind w:left="1430" w:hanging="750"/>
      </w:pPr>
      <w:rPr>
        <w:rFonts w:hint="eastAsia"/>
      </w:rPr>
    </w:lvl>
  </w:abstractNum>
  <w:abstractNum w:abstractNumId="1">
    <w:nsid w:val="175A7DC5"/>
    <w:multiLevelType w:val="singleLevel"/>
    <w:tmpl w:val="A80AF7C6"/>
    <w:lvl w:ilvl="0">
      <w:start w:val="1"/>
      <w:numFmt w:val="decimal"/>
      <w:lvlText w:val="%1."/>
      <w:lvlJc w:val="left"/>
      <w:pPr>
        <w:tabs>
          <w:tab w:val="num" w:pos="849"/>
        </w:tabs>
        <w:ind w:left="849" w:hanging="225"/>
      </w:pPr>
      <w:rPr>
        <w:rFonts w:hint="eastAsia"/>
      </w:rPr>
    </w:lvl>
  </w:abstractNum>
  <w:abstractNum w:abstractNumId="2">
    <w:nsid w:val="1F6C2787"/>
    <w:multiLevelType w:val="singleLevel"/>
    <w:tmpl w:val="47CA717C"/>
    <w:lvl w:ilvl="0">
      <w:start w:val="1"/>
      <w:numFmt w:val="decimal"/>
      <w:lvlText w:val="（%1）"/>
      <w:lvlJc w:val="left"/>
      <w:pPr>
        <w:tabs>
          <w:tab w:val="num" w:pos="1370"/>
        </w:tabs>
        <w:ind w:left="1370" w:hanging="690"/>
      </w:pPr>
      <w:rPr>
        <w:rFonts w:hint="eastAsia"/>
      </w:rPr>
    </w:lvl>
  </w:abstractNum>
  <w:abstractNum w:abstractNumId="3">
    <w:nsid w:val="1F88579C"/>
    <w:multiLevelType w:val="hybridMultilevel"/>
    <w:tmpl w:val="41BE7442"/>
    <w:lvl w:ilvl="0" w:tplc="89DC4B2C">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nsid w:val="211F5802"/>
    <w:multiLevelType w:val="singleLevel"/>
    <w:tmpl w:val="3092D35A"/>
    <w:lvl w:ilvl="0">
      <w:start w:val="1"/>
      <w:numFmt w:val="upperLetter"/>
      <w:pStyle w:val="7"/>
      <w:lvlText w:val="%1."/>
      <w:lvlJc w:val="left"/>
      <w:pPr>
        <w:tabs>
          <w:tab w:val="num" w:pos="676"/>
        </w:tabs>
        <w:ind w:left="676" w:hanging="285"/>
      </w:pPr>
      <w:rPr>
        <w:rFonts w:hint="eastAsia"/>
      </w:rPr>
    </w:lvl>
  </w:abstractNum>
  <w:abstractNum w:abstractNumId="5">
    <w:nsid w:val="27133DC8"/>
    <w:multiLevelType w:val="hybridMultilevel"/>
    <w:tmpl w:val="64D478DC"/>
    <w:lvl w:ilvl="0" w:tplc="C57CD922">
      <w:start w:val="1"/>
      <w:numFmt w:val="decimal"/>
      <w:lvlText w:val="%1."/>
      <w:lvlJc w:val="left"/>
      <w:pPr>
        <w:ind w:left="1380" w:hanging="570"/>
      </w:pPr>
      <w:rPr>
        <w:rFonts w:hint="default"/>
        <w:b/>
        <w:color w:val="800000"/>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6">
    <w:nsid w:val="38F12290"/>
    <w:multiLevelType w:val="hybridMultilevel"/>
    <w:tmpl w:val="6FACB10C"/>
    <w:lvl w:ilvl="0" w:tplc="AFAAA536">
      <w:start w:val="1"/>
      <w:numFmt w:val="bullet"/>
      <w:lvlText w:val="•"/>
      <w:lvlJc w:val="left"/>
      <w:pPr>
        <w:tabs>
          <w:tab w:val="num" w:pos="720"/>
        </w:tabs>
        <w:ind w:left="720" w:hanging="360"/>
      </w:pPr>
      <w:rPr>
        <w:rFonts w:ascii="Times New Roman" w:hAnsi="Times New Roman" w:hint="default"/>
      </w:rPr>
    </w:lvl>
    <w:lvl w:ilvl="1" w:tplc="9E26B090" w:tentative="1">
      <w:start w:val="1"/>
      <w:numFmt w:val="bullet"/>
      <w:lvlText w:val="•"/>
      <w:lvlJc w:val="left"/>
      <w:pPr>
        <w:tabs>
          <w:tab w:val="num" w:pos="1440"/>
        </w:tabs>
        <w:ind w:left="1440" w:hanging="360"/>
      </w:pPr>
      <w:rPr>
        <w:rFonts w:ascii="Times New Roman" w:hAnsi="Times New Roman" w:hint="default"/>
      </w:rPr>
    </w:lvl>
    <w:lvl w:ilvl="2" w:tplc="FC70F4F0" w:tentative="1">
      <w:start w:val="1"/>
      <w:numFmt w:val="bullet"/>
      <w:lvlText w:val="•"/>
      <w:lvlJc w:val="left"/>
      <w:pPr>
        <w:tabs>
          <w:tab w:val="num" w:pos="2160"/>
        </w:tabs>
        <w:ind w:left="2160" w:hanging="360"/>
      </w:pPr>
      <w:rPr>
        <w:rFonts w:ascii="Times New Roman" w:hAnsi="Times New Roman" w:hint="default"/>
      </w:rPr>
    </w:lvl>
    <w:lvl w:ilvl="3" w:tplc="24CC0368" w:tentative="1">
      <w:start w:val="1"/>
      <w:numFmt w:val="bullet"/>
      <w:lvlText w:val="•"/>
      <w:lvlJc w:val="left"/>
      <w:pPr>
        <w:tabs>
          <w:tab w:val="num" w:pos="2880"/>
        </w:tabs>
        <w:ind w:left="2880" w:hanging="360"/>
      </w:pPr>
      <w:rPr>
        <w:rFonts w:ascii="Times New Roman" w:hAnsi="Times New Roman" w:hint="default"/>
      </w:rPr>
    </w:lvl>
    <w:lvl w:ilvl="4" w:tplc="0E6A6D22" w:tentative="1">
      <w:start w:val="1"/>
      <w:numFmt w:val="bullet"/>
      <w:lvlText w:val="•"/>
      <w:lvlJc w:val="left"/>
      <w:pPr>
        <w:tabs>
          <w:tab w:val="num" w:pos="3600"/>
        </w:tabs>
        <w:ind w:left="3600" w:hanging="360"/>
      </w:pPr>
      <w:rPr>
        <w:rFonts w:ascii="Times New Roman" w:hAnsi="Times New Roman" w:hint="default"/>
      </w:rPr>
    </w:lvl>
    <w:lvl w:ilvl="5" w:tplc="3AB822FC" w:tentative="1">
      <w:start w:val="1"/>
      <w:numFmt w:val="bullet"/>
      <w:lvlText w:val="•"/>
      <w:lvlJc w:val="left"/>
      <w:pPr>
        <w:tabs>
          <w:tab w:val="num" w:pos="4320"/>
        </w:tabs>
        <w:ind w:left="4320" w:hanging="360"/>
      </w:pPr>
      <w:rPr>
        <w:rFonts w:ascii="Times New Roman" w:hAnsi="Times New Roman" w:hint="default"/>
      </w:rPr>
    </w:lvl>
    <w:lvl w:ilvl="6" w:tplc="781081D8" w:tentative="1">
      <w:start w:val="1"/>
      <w:numFmt w:val="bullet"/>
      <w:lvlText w:val="•"/>
      <w:lvlJc w:val="left"/>
      <w:pPr>
        <w:tabs>
          <w:tab w:val="num" w:pos="5040"/>
        </w:tabs>
        <w:ind w:left="5040" w:hanging="360"/>
      </w:pPr>
      <w:rPr>
        <w:rFonts w:ascii="Times New Roman" w:hAnsi="Times New Roman" w:hint="default"/>
      </w:rPr>
    </w:lvl>
    <w:lvl w:ilvl="7" w:tplc="AAC49C2E" w:tentative="1">
      <w:start w:val="1"/>
      <w:numFmt w:val="bullet"/>
      <w:lvlText w:val="•"/>
      <w:lvlJc w:val="left"/>
      <w:pPr>
        <w:tabs>
          <w:tab w:val="num" w:pos="5760"/>
        </w:tabs>
        <w:ind w:left="5760" w:hanging="360"/>
      </w:pPr>
      <w:rPr>
        <w:rFonts w:ascii="Times New Roman" w:hAnsi="Times New Roman" w:hint="default"/>
      </w:rPr>
    </w:lvl>
    <w:lvl w:ilvl="8" w:tplc="3DDA3E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31741A"/>
    <w:multiLevelType w:val="singleLevel"/>
    <w:tmpl w:val="BB2617BE"/>
    <w:lvl w:ilvl="0">
      <w:start w:val="1"/>
      <w:numFmt w:val="upperLetter"/>
      <w:pStyle w:val="9"/>
      <w:lvlText w:val="%1."/>
      <w:lvlJc w:val="left"/>
      <w:pPr>
        <w:tabs>
          <w:tab w:val="num" w:pos="675"/>
        </w:tabs>
        <w:ind w:left="675" w:hanging="285"/>
      </w:pPr>
      <w:rPr>
        <w:rFonts w:hint="eastAsia"/>
      </w:rPr>
    </w:lvl>
  </w:abstractNum>
  <w:abstractNum w:abstractNumId="8">
    <w:nsid w:val="3E3A0780"/>
    <w:multiLevelType w:val="hybridMultilevel"/>
    <w:tmpl w:val="6774382E"/>
    <w:lvl w:ilvl="0" w:tplc="B4883820">
      <w:start w:val="9"/>
      <w:numFmt w:val="decimalFullWidth"/>
      <w:lvlText w:val="%1、"/>
      <w:lvlJc w:val="left"/>
      <w:pPr>
        <w:tabs>
          <w:tab w:val="num" w:pos="2138"/>
        </w:tabs>
        <w:ind w:left="2138" w:hanging="720"/>
      </w:pPr>
      <w:rPr>
        <w:rFonts w:hint="default"/>
        <w:lang w:val="en-US"/>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9">
    <w:nsid w:val="432934F3"/>
    <w:multiLevelType w:val="hybridMultilevel"/>
    <w:tmpl w:val="302C7314"/>
    <w:lvl w:ilvl="0" w:tplc="62083792">
      <w:start w:val="16"/>
      <w:numFmt w:val="decimal"/>
      <w:lvlText w:val="%1."/>
      <w:lvlJc w:val="left"/>
      <w:pPr>
        <w:tabs>
          <w:tab w:val="num" w:pos="847"/>
        </w:tabs>
        <w:ind w:left="847" w:hanging="450"/>
      </w:pPr>
      <w:rPr>
        <w:rFont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10">
    <w:nsid w:val="59032327"/>
    <w:multiLevelType w:val="singleLevel"/>
    <w:tmpl w:val="6CD0EE88"/>
    <w:lvl w:ilvl="0">
      <w:start w:val="1"/>
      <w:numFmt w:val="upperLetter"/>
      <w:pStyle w:val="8"/>
      <w:lvlText w:val="%1."/>
      <w:lvlJc w:val="left"/>
      <w:pPr>
        <w:tabs>
          <w:tab w:val="num" w:pos="676"/>
        </w:tabs>
        <w:ind w:left="676" w:hanging="285"/>
      </w:pPr>
      <w:rPr>
        <w:rFonts w:hint="eastAsia"/>
      </w:rPr>
    </w:lvl>
  </w:abstractNum>
  <w:abstractNum w:abstractNumId="11">
    <w:nsid w:val="6DA92939"/>
    <w:multiLevelType w:val="singleLevel"/>
    <w:tmpl w:val="6A22008E"/>
    <w:lvl w:ilvl="0">
      <w:start w:val="1"/>
      <w:numFmt w:val="decimal"/>
      <w:lvlText w:val="（%1）"/>
      <w:lvlJc w:val="left"/>
      <w:pPr>
        <w:tabs>
          <w:tab w:val="num" w:pos="1445"/>
        </w:tabs>
        <w:ind w:left="1445" w:hanging="765"/>
      </w:pPr>
      <w:rPr>
        <w:rFonts w:hint="eastAsia"/>
        <w:lang w:val="en-US"/>
      </w:rPr>
    </w:lvl>
  </w:abstractNum>
  <w:abstractNum w:abstractNumId="12">
    <w:nsid w:val="79310D34"/>
    <w:multiLevelType w:val="hybridMultilevel"/>
    <w:tmpl w:val="BA8ABEFE"/>
    <w:lvl w:ilvl="0" w:tplc="17022656">
      <w:start w:val="2"/>
      <w:numFmt w:val="decimalFullWidth"/>
      <w:lvlText w:val="%1、"/>
      <w:lvlJc w:val="left"/>
      <w:pPr>
        <w:tabs>
          <w:tab w:val="num" w:pos="3981"/>
        </w:tabs>
        <w:ind w:left="3981" w:hanging="720"/>
      </w:pPr>
      <w:rPr>
        <w:rFonts w:hint="default"/>
      </w:rPr>
    </w:lvl>
    <w:lvl w:ilvl="1" w:tplc="3A3A0F1A" w:tentative="1">
      <w:start w:val="1"/>
      <w:numFmt w:val="ideographTraditional"/>
      <w:lvlText w:val="%2、"/>
      <w:lvlJc w:val="left"/>
      <w:pPr>
        <w:tabs>
          <w:tab w:val="num" w:pos="4221"/>
        </w:tabs>
        <w:ind w:left="4221" w:hanging="480"/>
      </w:pPr>
    </w:lvl>
    <w:lvl w:ilvl="2" w:tplc="9AD670E2" w:tentative="1">
      <w:start w:val="1"/>
      <w:numFmt w:val="lowerRoman"/>
      <w:lvlText w:val="%3."/>
      <w:lvlJc w:val="right"/>
      <w:pPr>
        <w:tabs>
          <w:tab w:val="num" w:pos="4701"/>
        </w:tabs>
        <w:ind w:left="4701" w:hanging="480"/>
      </w:pPr>
    </w:lvl>
    <w:lvl w:ilvl="3" w:tplc="24CACD16" w:tentative="1">
      <w:start w:val="1"/>
      <w:numFmt w:val="decimal"/>
      <w:lvlText w:val="%4."/>
      <w:lvlJc w:val="left"/>
      <w:pPr>
        <w:tabs>
          <w:tab w:val="num" w:pos="5181"/>
        </w:tabs>
        <w:ind w:left="5181" w:hanging="480"/>
      </w:pPr>
    </w:lvl>
    <w:lvl w:ilvl="4" w:tplc="6458E21E" w:tentative="1">
      <w:start w:val="1"/>
      <w:numFmt w:val="ideographTraditional"/>
      <w:lvlText w:val="%5、"/>
      <w:lvlJc w:val="left"/>
      <w:pPr>
        <w:tabs>
          <w:tab w:val="num" w:pos="5661"/>
        </w:tabs>
        <w:ind w:left="5661" w:hanging="480"/>
      </w:pPr>
    </w:lvl>
    <w:lvl w:ilvl="5" w:tplc="40627ADE" w:tentative="1">
      <w:start w:val="1"/>
      <w:numFmt w:val="lowerRoman"/>
      <w:lvlText w:val="%6."/>
      <w:lvlJc w:val="right"/>
      <w:pPr>
        <w:tabs>
          <w:tab w:val="num" w:pos="6141"/>
        </w:tabs>
        <w:ind w:left="6141" w:hanging="480"/>
      </w:pPr>
    </w:lvl>
    <w:lvl w:ilvl="6" w:tplc="3C247CD2" w:tentative="1">
      <w:start w:val="1"/>
      <w:numFmt w:val="decimal"/>
      <w:lvlText w:val="%7."/>
      <w:lvlJc w:val="left"/>
      <w:pPr>
        <w:tabs>
          <w:tab w:val="num" w:pos="6621"/>
        </w:tabs>
        <w:ind w:left="6621" w:hanging="480"/>
      </w:pPr>
    </w:lvl>
    <w:lvl w:ilvl="7" w:tplc="F4AC03EA" w:tentative="1">
      <w:start w:val="1"/>
      <w:numFmt w:val="ideographTraditional"/>
      <w:lvlText w:val="%8、"/>
      <w:lvlJc w:val="left"/>
      <w:pPr>
        <w:tabs>
          <w:tab w:val="num" w:pos="7101"/>
        </w:tabs>
        <w:ind w:left="7101" w:hanging="480"/>
      </w:pPr>
    </w:lvl>
    <w:lvl w:ilvl="8" w:tplc="641E4FD8" w:tentative="1">
      <w:start w:val="1"/>
      <w:numFmt w:val="lowerRoman"/>
      <w:lvlText w:val="%9."/>
      <w:lvlJc w:val="right"/>
      <w:pPr>
        <w:tabs>
          <w:tab w:val="num" w:pos="7581"/>
        </w:tabs>
        <w:ind w:left="7581" w:hanging="480"/>
      </w:pPr>
    </w:lvl>
  </w:abstractNum>
  <w:abstractNum w:abstractNumId="13">
    <w:nsid w:val="7A9A2F6A"/>
    <w:multiLevelType w:val="singleLevel"/>
    <w:tmpl w:val="4C9A3CEE"/>
    <w:lvl w:ilvl="0">
      <w:start w:val="1"/>
      <w:numFmt w:val="decimal"/>
      <w:lvlText w:val="%1."/>
      <w:lvlJc w:val="left"/>
      <w:pPr>
        <w:tabs>
          <w:tab w:val="num" w:pos="667"/>
        </w:tabs>
        <w:ind w:left="667" w:hanging="270"/>
      </w:pPr>
      <w:rPr>
        <w:rFonts w:hint="eastAsia"/>
      </w:rPr>
    </w:lvl>
  </w:abstractNum>
  <w:abstractNum w:abstractNumId="14">
    <w:nsid w:val="7B0F3668"/>
    <w:multiLevelType w:val="hybridMultilevel"/>
    <w:tmpl w:val="C158BE02"/>
    <w:lvl w:ilvl="0" w:tplc="A922F1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7"/>
  </w:num>
  <w:num w:numId="4">
    <w:abstractNumId w:val="11"/>
  </w:num>
  <w:num w:numId="5">
    <w:abstractNumId w:val="0"/>
  </w:num>
  <w:num w:numId="6">
    <w:abstractNumId w:val="2"/>
  </w:num>
  <w:num w:numId="7">
    <w:abstractNumId w:val="1"/>
  </w:num>
  <w:num w:numId="8">
    <w:abstractNumId w:val="13"/>
  </w:num>
  <w:num w:numId="9">
    <w:abstractNumId w:val="12"/>
  </w:num>
  <w:num w:numId="10">
    <w:abstractNumId w:val="8"/>
  </w:num>
  <w:num w:numId="11">
    <w:abstractNumId w:val="9"/>
  </w:num>
  <w:num w:numId="12">
    <w:abstractNumId w:val="6"/>
  </w:num>
  <w:num w:numId="13">
    <w:abstractNumId w:val="5"/>
  </w:num>
  <w:num w:numId="14">
    <w:abstractNumId w:val="1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許志銘">
    <w15:presenceInfo w15:providerId="AD" w15:userId="S-1-5-21-1105940769-3830048707-3647036006-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rawingGridHorizontalSpacing w:val="130"/>
  <w:drawingGridVerticalSpacing w:val="331"/>
  <w:displayHorizont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1D2F43"/>
    <w:rsid w:val="00006F7E"/>
    <w:rsid w:val="0000749C"/>
    <w:rsid w:val="00024635"/>
    <w:rsid w:val="00064388"/>
    <w:rsid w:val="00086010"/>
    <w:rsid w:val="00087169"/>
    <w:rsid w:val="00091BCB"/>
    <w:rsid w:val="000B4A20"/>
    <w:rsid w:val="000B650A"/>
    <w:rsid w:val="000C6BEC"/>
    <w:rsid w:val="000C7C72"/>
    <w:rsid w:val="000D46AC"/>
    <w:rsid w:val="000D6879"/>
    <w:rsid w:val="000E47C5"/>
    <w:rsid w:val="000F1E4E"/>
    <w:rsid w:val="00107185"/>
    <w:rsid w:val="00111094"/>
    <w:rsid w:val="00117FD4"/>
    <w:rsid w:val="00124D62"/>
    <w:rsid w:val="00130FA8"/>
    <w:rsid w:val="00146465"/>
    <w:rsid w:val="00170F05"/>
    <w:rsid w:val="001731D9"/>
    <w:rsid w:val="001B42D5"/>
    <w:rsid w:val="001C39B3"/>
    <w:rsid w:val="001D11AC"/>
    <w:rsid w:val="001D2F43"/>
    <w:rsid w:val="001F3D10"/>
    <w:rsid w:val="00202FFC"/>
    <w:rsid w:val="0020746F"/>
    <w:rsid w:val="00223231"/>
    <w:rsid w:val="002322BE"/>
    <w:rsid w:val="00236E13"/>
    <w:rsid w:val="00244142"/>
    <w:rsid w:val="00253EEA"/>
    <w:rsid w:val="00280560"/>
    <w:rsid w:val="002B55A8"/>
    <w:rsid w:val="002C5A44"/>
    <w:rsid w:val="002C638F"/>
    <w:rsid w:val="002D0F05"/>
    <w:rsid w:val="002E14F4"/>
    <w:rsid w:val="00312E9C"/>
    <w:rsid w:val="00322F22"/>
    <w:rsid w:val="00336326"/>
    <w:rsid w:val="0033660D"/>
    <w:rsid w:val="003652D3"/>
    <w:rsid w:val="00367EB7"/>
    <w:rsid w:val="00374956"/>
    <w:rsid w:val="00391C0F"/>
    <w:rsid w:val="00394495"/>
    <w:rsid w:val="00397508"/>
    <w:rsid w:val="003C07AC"/>
    <w:rsid w:val="003C46A5"/>
    <w:rsid w:val="003D0828"/>
    <w:rsid w:val="003D6C94"/>
    <w:rsid w:val="003F4C3B"/>
    <w:rsid w:val="00403CE0"/>
    <w:rsid w:val="00412E21"/>
    <w:rsid w:val="004156BE"/>
    <w:rsid w:val="00436E80"/>
    <w:rsid w:val="00446687"/>
    <w:rsid w:val="004477F8"/>
    <w:rsid w:val="0046115D"/>
    <w:rsid w:val="00462E3E"/>
    <w:rsid w:val="004665A4"/>
    <w:rsid w:val="00467287"/>
    <w:rsid w:val="00473F11"/>
    <w:rsid w:val="00483D20"/>
    <w:rsid w:val="00484564"/>
    <w:rsid w:val="00495446"/>
    <w:rsid w:val="00495526"/>
    <w:rsid w:val="004B4FC5"/>
    <w:rsid w:val="004C1EF7"/>
    <w:rsid w:val="004E2FB0"/>
    <w:rsid w:val="00513E3E"/>
    <w:rsid w:val="00515006"/>
    <w:rsid w:val="00517C26"/>
    <w:rsid w:val="005217F1"/>
    <w:rsid w:val="00571667"/>
    <w:rsid w:val="00585550"/>
    <w:rsid w:val="005A375D"/>
    <w:rsid w:val="005B205C"/>
    <w:rsid w:val="005B5CDF"/>
    <w:rsid w:val="005C3A87"/>
    <w:rsid w:val="005D5988"/>
    <w:rsid w:val="00605416"/>
    <w:rsid w:val="00627345"/>
    <w:rsid w:val="00652C35"/>
    <w:rsid w:val="006625DE"/>
    <w:rsid w:val="006B6C51"/>
    <w:rsid w:val="006F6654"/>
    <w:rsid w:val="006F6F7D"/>
    <w:rsid w:val="007011F6"/>
    <w:rsid w:val="00720DD6"/>
    <w:rsid w:val="00723427"/>
    <w:rsid w:val="007919BD"/>
    <w:rsid w:val="007A3D51"/>
    <w:rsid w:val="007B0FB4"/>
    <w:rsid w:val="007B678E"/>
    <w:rsid w:val="007B7F96"/>
    <w:rsid w:val="007C60C5"/>
    <w:rsid w:val="007E74B1"/>
    <w:rsid w:val="007F179B"/>
    <w:rsid w:val="00810ABD"/>
    <w:rsid w:val="00842CBD"/>
    <w:rsid w:val="00857D40"/>
    <w:rsid w:val="008867EE"/>
    <w:rsid w:val="00890CB7"/>
    <w:rsid w:val="008A0E21"/>
    <w:rsid w:val="008A4597"/>
    <w:rsid w:val="008D44BD"/>
    <w:rsid w:val="008E09F2"/>
    <w:rsid w:val="008E2A21"/>
    <w:rsid w:val="008F1854"/>
    <w:rsid w:val="00900ECA"/>
    <w:rsid w:val="00912FD9"/>
    <w:rsid w:val="00923324"/>
    <w:rsid w:val="0093300A"/>
    <w:rsid w:val="0093514D"/>
    <w:rsid w:val="00954549"/>
    <w:rsid w:val="00954842"/>
    <w:rsid w:val="00957B30"/>
    <w:rsid w:val="009627B9"/>
    <w:rsid w:val="0099123E"/>
    <w:rsid w:val="009B248B"/>
    <w:rsid w:val="009D45AD"/>
    <w:rsid w:val="009F3C63"/>
    <w:rsid w:val="00A022BD"/>
    <w:rsid w:val="00A13018"/>
    <w:rsid w:val="00A16878"/>
    <w:rsid w:val="00A4101A"/>
    <w:rsid w:val="00A63B04"/>
    <w:rsid w:val="00A77966"/>
    <w:rsid w:val="00A77DA7"/>
    <w:rsid w:val="00A851BF"/>
    <w:rsid w:val="00A85729"/>
    <w:rsid w:val="00A93071"/>
    <w:rsid w:val="00A94B78"/>
    <w:rsid w:val="00AA119D"/>
    <w:rsid w:val="00AA2CF6"/>
    <w:rsid w:val="00AA6250"/>
    <w:rsid w:val="00AB242F"/>
    <w:rsid w:val="00AB2440"/>
    <w:rsid w:val="00AF287F"/>
    <w:rsid w:val="00B031AF"/>
    <w:rsid w:val="00B04618"/>
    <w:rsid w:val="00B300FF"/>
    <w:rsid w:val="00B43A26"/>
    <w:rsid w:val="00B5750C"/>
    <w:rsid w:val="00B67C6E"/>
    <w:rsid w:val="00B809F4"/>
    <w:rsid w:val="00B92BD9"/>
    <w:rsid w:val="00BA0A64"/>
    <w:rsid w:val="00BA665A"/>
    <w:rsid w:val="00BE3041"/>
    <w:rsid w:val="00BF3937"/>
    <w:rsid w:val="00C106AC"/>
    <w:rsid w:val="00C21F8B"/>
    <w:rsid w:val="00C57C8A"/>
    <w:rsid w:val="00C653AF"/>
    <w:rsid w:val="00CC3650"/>
    <w:rsid w:val="00CC63BD"/>
    <w:rsid w:val="00CC7368"/>
    <w:rsid w:val="00CD19AB"/>
    <w:rsid w:val="00CD2DD3"/>
    <w:rsid w:val="00CF1C22"/>
    <w:rsid w:val="00D36E56"/>
    <w:rsid w:val="00D51E1F"/>
    <w:rsid w:val="00D55C4D"/>
    <w:rsid w:val="00D73E7F"/>
    <w:rsid w:val="00D757F1"/>
    <w:rsid w:val="00D75FFF"/>
    <w:rsid w:val="00DB1DFA"/>
    <w:rsid w:val="00DC4AC7"/>
    <w:rsid w:val="00DD1EA6"/>
    <w:rsid w:val="00DD7114"/>
    <w:rsid w:val="00DD71FD"/>
    <w:rsid w:val="00DE0556"/>
    <w:rsid w:val="00DF02EE"/>
    <w:rsid w:val="00E11927"/>
    <w:rsid w:val="00E11BF2"/>
    <w:rsid w:val="00E11CB0"/>
    <w:rsid w:val="00E23467"/>
    <w:rsid w:val="00E30D27"/>
    <w:rsid w:val="00E528F4"/>
    <w:rsid w:val="00E55982"/>
    <w:rsid w:val="00E55D49"/>
    <w:rsid w:val="00E57D0B"/>
    <w:rsid w:val="00E74A72"/>
    <w:rsid w:val="00E8451C"/>
    <w:rsid w:val="00E848DE"/>
    <w:rsid w:val="00EA165D"/>
    <w:rsid w:val="00EA3EFA"/>
    <w:rsid w:val="00EB0508"/>
    <w:rsid w:val="00EB1046"/>
    <w:rsid w:val="00EC2D67"/>
    <w:rsid w:val="00ED17F7"/>
    <w:rsid w:val="00ED6605"/>
    <w:rsid w:val="00EE008C"/>
    <w:rsid w:val="00EF23C0"/>
    <w:rsid w:val="00F05A9E"/>
    <w:rsid w:val="00F209B6"/>
    <w:rsid w:val="00F23458"/>
    <w:rsid w:val="00F30B01"/>
    <w:rsid w:val="00F578CC"/>
    <w:rsid w:val="00F5792E"/>
    <w:rsid w:val="00F621A8"/>
    <w:rsid w:val="00F67243"/>
    <w:rsid w:val="00F73766"/>
    <w:rsid w:val="00F74EC3"/>
    <w:rsid w:val="00F9328B"/>
    <w:rsid w:val="00FA1F30"/>
    <w:rsid w:val="00FA3F33"/>
    <w:rsid w:val="00FA50C9"/>
    <w:rsid w:val="00FB4D80"/>
    <w:rsid w:val="00FD409A"/>
    <w:rsid w:val="00FF398A"/>
    <w:rsid w:val="00FF7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D"/>
    <w:pPr>
      <w:widowControl w:val="0"/>
      <w:adjustRightInd w:val="0"/>
      <w:spacing w:line="384" w:lineRule="exact"/>
      <w:textAlignment w:val="baseline"/>
    </w:pPr>
    <w:rPr>
      <w:rFonts w:eastAsia="新細明體"/>
      <w:spacing w:val="10"/>
      <w:sz w:val="24"/>
    </w:rPr>
  </w:style>
  <w:style w:type="paragraph" w:styleId="1">
    <w:name w:val="heading 1"/>
    <w:basedOn w:val="a"/>
    <w:next w:val="a"/>
    <w:autoRedefine/>
    <w:qFormat/>
    <w:rsid w:val="0046115D"/>
    <w:pPr>
      <w:spacing w:before="180" w:line="480" w:lineRule="atLeast"/>
      <w:ind w:left="650" w:hanging="650"/>
      <w:jc w:val="both"/>
      <w:outlineLvl w:val="0"/>
    </w:pPr>
    <w:rPr>
      <w:rFonts w:ascii="新細明體" w:hAnsi="Arial"/>
      <w:kern w:val="52"/>
      <w:sz w:val="36"/>
    </w:rPr>
  </w:style>
  <w:style w:type="paragraph" w:styleId="2">
    <w:name w:val="heading 2"/>
    <w:basedOn w:val="a"/>
    <w:next w:val="a"/>
    <w:autoRedefine/>
    <w:qFormat/>
    <w:rsid w:val="0046115D"/>
    <w:pPr>
      <w:spacing w:before="120" w:after="40" w:line="400" w:lineRule="atLeast"/>
      <w:ind w:left="260" w:hanging="650"/>
      <w:jc w:val="both"/>
      <w:outlineLvl w:val="1"/>
    </w:pPr>
    <w:rPr>
      <w:rFonts w:ascii="新細明體" w:hAnsi="Arial"/>
      <w:spacing w:val="14"/>
      <w:sz w:val="28"/>
    </w:rPr>
  </w:style>
  <w:style w:type="paragraph" w:styleId="3">
    <w:name w:val="heading 3"/>
    <w:basedOn w:val="a"/>
    <w:next w:val="a"/>
    <w:qFormat/>
    <w:rsid w:val="0046115D"/>
    <w:pPr>
      <w:keepNext/>
      <w:tabs>
        <w:tab w:val="left" w:pos="259"/>
      </w:tabs>
      <w:spacing w:before="60" w:line="400" w:lineRule="atLeast"/>
      <w:ind w:left="1036" w:hanging="518"/>
      <w:outlineLvl w:val="2"/>
    </w:pPr>
    <w:rPr>
      <w:rFonts w:ascii="新細明體" w:hAnsi="Arial"/>
    </w:rPr>
  </w:style>
  <w:style w:type="paragraph" w:styleId="4">
    <w:name w:val="heading 4"/>
    <w:basedOn w:val="a"/>
    <w:next w:val="a"/>
    <w:autoRedefine/>
    <w:qFormat/>
    <w:rsid w:val="0046115D"/>
    <w:pPr>
      <w:keepNext/>
      <w:keepLines/>
      <w:spacing w:line="400" w:lineRule="atLeast"/>
      <w:ind w:left="1554" w:hanging="777"/>
      <w:outlineLvl w:val="3"/>
    </w:pPr>
    <w:rPr>
      <w:rFonts w:ascii="新細明體" w:hAnsi="Arial"/>
    </w:rPr>
  </w:style>
  <w:style w:type="paragraph" w:styleId="5">
    <w:name w:val="heading 5"/>
    <w:basedOn w:val="a"/>
    <w:next w:val="a"/>
    <w:autoRedefine/>
    <w:qFormat/>
    <w:rsid w:val="0046115D"/>
    <w:pPr>
      <w:keepNext/>
      <w:keepLines/>
      <w:spacing w:line="400" w:lineRule="atLeast"/>
      <w:ind w:left="1299" w:hanging="261"/>
      <w:outlineLvl w:val="4"/>
    </w:pPr>
    <w:rPr>
      <w:rFonts w:ascii="Arial" w:hAnsi="Arial"/>
    </w:rPr>
  </w:style>
  <w:style w:type="paragraph" w:styleId="6">
    <w:name w:val="heading 6"/>
    <w:basedOn w:val="a"/>
    <w:next w:val="a"/>
    <w:autoRedefine/>
    <w:qFormat/>
    <w:rsid w:val="0046115D"/>
    <w:pPr>
      <w:keepNext/>
      <w:spacing w:line="400" w:lineRule="atLeast"/>
      <w:ind w:left="1554" w:hanging="259"/>
      <w:outlineLvl w:val="5"/>
    </w:pPr>
    <w:rPr>
      <w:rFonts w:ascii="Arial" w:hAnsi="Arial"/>
    </w:rPr>
  </w:style>
  <w:style w:type="paragraph" w:styleId="7">
    <w:name w:val="heading 7"/>
    <w:basedOn w:val="a"/>
    <w:next w:val="a"/>
    <w:qFormat/>
    <w:rsid w:val="0046115D"/>
    <w:pPr>
      <w:keepNext/>
      <w:numPr>
        <w:numId w:val="1"/>
      </w:numPr>
      <w:spacing w:line="400" w:lineRule="exact"/>
      <w:outlineLvl w:val="6"/>
    </w:pPr>
    <w:rPr>
      <w:rFonts w:eastAsia="標楷體"/>
      <w:sz w:val="28"/>
    </w:rPr>
  </w:style>
  <w:style w:type="paragraph" w:styleId="8">
    <w:name w:val="heading 8"/>
    <w:basedOn w:val="a"/>
    <w:next w:val="a"/>
    <w:qFormat/>
    <w:rsid w:val="0046115D"/>
    <w:pPr>
      <w:keepNext/>
      <w:numPr>
        <w:numId w:val="2"/>
      </w:numPr>
      <w:tabs>
        <w:tab w:val="clear" w:pos="676"/>
        <w:tab w:val="num" w:pos="650"/>
      </w:tabs>
      <w:spacing w:line="400" w:lineRule="exact"/>
      <w:ind w:left="650" w:hanging="259"/>
      <w:outlineLvl w:val="7"/>
    </w:pPr>
    <w:rPr>
      <w:rFonts w:eastAsia="標楷體"/>
      <w:sz w:val="28"/>
    </w:rPr>
  </w:style>
  <w:style w:type="paragraph" w:styleId="9">
    <w:name w:val="heading 9"/>
    <w:basedOn w:val="a"/>
    <w:next w:val="a0"/>
    <w:qFormat/>
    <w:rsid w:val="0046115D"/>
    <w:pPr>
      <w:keepNext/>
      <w:numPr>
        <w:numId w:val="3"/>
      </w:numPr>
      <w:outlineLvl w:val="8"/>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6115D"/>
    <w:pPr>
      <w:ind w:left="480"/>
    </w:pPr>
  </w:style>
  <w:style w:type="paragraph" w:customStyle="1" w:styleId="a4">
    <w:name w:val="一"/>
    <w:basedOn w:val="a"/>
    <w:rsid w:val="0046115D"/>
    <w:pPr>
      <w:spacing w:line="0" w:lineRule="atLeast"/>
      <w:ind w:left="924" w:hanging="567"/>
    </w:pPr>
    <w:rPr>
      <w:rFonts w:ascii="標楷體" w:eastAsia="標楷體"/>
      <w:spacing w:val="0"/>
      <w:sz w:val="32"/>
    </w:rPr>
  </w:style>
  <w:style w:type="paragraph" w:styleId="a5">
    <w:name w:val="Body Text Indent"/>
    <w:basedOn w:val="a"/>
    <w:rsid w:val="0046115D"/>
    <w:pPr>
      <w:spacing w:line="400" w:lineRule="exact"/>
      <w:ind w:left="650"/>
    </w:pPr>
    <w:rPr>
      <w:rFonts w:eastAsia="標楷體"/>
      <w:sz w:val="28"/>
    </w:rPr>
  </w:style>
  <w:style w:type="paragraph" w:styleId="20">
    <w:name w:val="Body Text Indent 2"/>
    <w:basedOn w:val="a"/>
    <w:rsid w:val="0046115D"/>
    <w:pPr>
      <w:spacing w:line="400" w:lineRule="exact"/>
      <w:ind w:left="1040"/>
    </w:pPr>
    <w:rPr>
      <w:rFonts w:eastAsia="標楷體"/>
      <w:sz w:val="28"/>
    </w:rPr>
  </w:style>
  <w:style w:type="paragraph" w:styleId="30">
    <w:name w:val="Body Text Indent 3"/>
    <w:basedOn w:val="a"/>
    <w:rsid w:val="0046115D"/>
    <w:pPr>
      <w:spacing w:line="400" w:lineRule="exact"/>
      <w:ind w:left="1170"/>
    </w:pPr>
    <w:rPr>
      <w:rFonts w:eastAsia="標楷體"/>
      <w:sz w:val="28"/>
    </w:rPr>
  </w:style>
  <w:style w:type="paragraph" w:styleId="a6">
    <w:name w:val="footer"/>
    <w:basedOn w:val="a"/>
    <w:rsid w:val="0046115D"/>
    <w:pPr>
      <w:tabs>
        <w:tab w:val="center" w:pos="4153"/>
        <w:tab w:val="right" w:pos="8306"/>
      </w:tabs>
      <w:snapToGrid w:val="0"/>
    </w:pPr>
    <w:rPr>
      <w:sz w:val="20"/>
    </w:rPr>
  </w:style>
  <w:style w:type="character" w:styleId="a7">
    <w:name w:val="Hyperlink"/>
    <w:rsid w:val="0046115D"/>
    <w:rPr>
      <w:color w:val="0000FF"/>
      <w:u w:val="single"/>
    </w:rPr>
  </w:style>
  <w:style w:type="paragraph" w:customStyle="1" w:styleId="1-1">
    <w:name w:val="1-1"/>
    <w:basedOn w:val="a"/>
    <w:rsid w:val="0046115D"/>
    <w:pPr>
      <w:spacing w:before="40" w:after="40" w:line="0" w:lineRule="atLeast"/>
      <w:ind w:left="737" w:hanging="340"/>
    </w:pPr>
    <w:rPr>
      <w:rFonts w:eastAsia="標楷體"/>
      <w:sz w:val="32"/>
    </w:rPr>
  </w:style>
  <w:style w:type="paragraph" w:customStyle="1" w:styleId="10">
    <w:name w:val="1"/>
    <w:basedOn w:val="a"/>
    <w:rsid w:val="0046115D"/>
    <w:pPr>
      <w:spacing w:before="40" w:after="40" w:line="0" w:lineRule="atLeast"/>
      <w:ind w:left="908" w:hanging="284"/>
    </w:pPr>
    <w:rPr>
      <w:rFonts w:eastAsia="標楷體"/>
      <w:sz w:val="28"/>
    </w:rPr>
  </w:style>
  <w:style w:type="paragraph" w:customStyle="1" w:styleId="11">
    <w:name w:val="(1)"/>
    <w:basedOn w:val="a"/>
    <w:rsid w:val="0046115D"/>
    <w:pPr>
      <w:spacing w:before="40" w:after="40" w:line="0" w:lineRule="atLeast"/>
      <w:ind w:left="1247" w:hanging="567"/>
    </w:pPr>
    <w:rPr>
      <w:rFonts w:eastAsia="標楷體"/>
      <w:sz w:val="28"/>
    </w:rPr>
  </w:style>
  <w:style w:type="paragraph" w:customStyle="1" w:styleId="a8">
    <w:name w:val="壹"/>
    <w:basedOn w:val="a"/>
    <w:rsid w:val="0046115D"/>
    <w:pPr>
      <w:spacing w:before="40" w:after="40" w:line="0" w:lineRule="atLeast"/>
      <w:ind w:left="794" w:hanging="794"/>
    </w:pPr>
    <w:rPr>
      <w:rFonts w:eastAsia="標楷體"/>
      <w:b/>
      <w:sz w:val="36"/>
    </w:rPr>
  </w:style>
  <w:style w:type="paragraph" w:customStyle="1" w:styleId="31">
    <w:name w:val="3程序書內文"/>
    <w:basedOn w:val="a"/>
    <w:rsid w:val="001D2F43"/>
    <w:pPr>
      <w:spacing w:line="500" w:lineRule="exact"/>
      <w:ind w:left="120"/>
    </w:pPr>
    <w:rPr>
      <w:rFonts w:ascii="細明體" w:eastAsia="細明體" w:hAnsi="Arial Narrow"/>
      <w:spacing w:val="0"/>
    </w:rPr>
  </w:style>
  <w:style w:type="paragraph" w:customStyle="1" w:styleId="10x">
    <w:name w:val="10 x.內文"/>
    <w:basedOn w:val="31"/>
    <w:rsid w:val="001D2F43"/>
    <w:pPr>
      <w:ind w:left="720" w:hanging="360"/>
    </w:pPr>
  </w:style>
  <w:style w:type="paragraph" w:customStyle="1" w:styleId="11x">
    <w:name w:val="11 第二層之x.內文"/>
    <w:basedOn w:val="10x"/>
    <w:rsid w:val="001D2F43"/>
    <w:pPr>
      <w:ind w:left="1080"/>
    </w:pPr>
  </w:style>
  <w:style w:type="paragraph" w:customStyle="1" w:styleId="11x0">
    <w:name w:val="11 第三層之x.內文"/>
    <w:basedOn w:val="a"/>
    <w:rsid w:val="001D2F43"/>
    <w:pPr>
      <w:spacing w:line="500" w:lineRule="exact"/>
      <w:ind w:left="1080" w:hanging="360"/>
    </w:pPr>
    <w:rPr>
      <w:rFonts w:ascii="細明體" w:eastAsia="細明體" w:hAnsi="Arial Narrow"/>
      <w:spacing w:val="0"/>
    </w:rPr>
  </w:style>
  <w:style w:type="paragraph" w:customStyle="1" w:styleId="50">
    <w:name w:val="5第二層內文"/>
    <w:basedOn w:val="a"/>
    <w:rsid w:val="001D2F43"/>
    <w:pPr>
      <w:spacing w:line="500" w:lineRule="exact"/>
      <w:ind w:left="1600" w:hanging="720"/>
    </w:pPr>
    <w:rPr>
      <w:rFonts w:ascii="細明體" w:eastAsia="細明體"/>
      <w:spacing w:val="0"/>
    </w:rPr>
  </w:style>
  <w:style w:type="paragraph" w:customStyle="1" w:styleId="12">
    <w:name w:val="1名稱"/>
    <w:basedOn w:val="a"/>
    <w:next w:val="a"/>
    <w:autoRedefine/>
    <w:rsid w:val="00024635"/>
    <w:pPr>
      <w:spacing w:after="120" w:line="500" w:lineRule="exact"/>
      <w:ind w:left="1440" w:hanging="1440"/>
    </w:pPr>
    <w:rPr>
      <w:rFonts w:ascii="標楷體" w:eastAsia="標楷體" w:hAnsi="標楷體"/>
      <w:b/>
      <w:spacing w:val="0"/>
      <w:sz w:val="28"/>
      <w:szCs w:val="28"/>
    </w:rPr>
  </w:style>
  <w:style w:type="character" w:styleId="a9">
    <w:name w:val="page number"/>
    <w:basedOn w:val="a1"/>
    <w:rsid w:val="00064388"/>
  </w:style>
  <w:style w:type="paragraph" w:customStyle="1" w:styleId="2-1">
    <w:name w:val="2-1"/>
    <w:basedOn w:val="a"/>
    <w:rsid w:val="00E11BF2"/>
    <w:pPr>
      <w:snapToGrid w:val="0"/>
      <w:spacing w:beforeLines="20" w:afterLines="20" w:line="0" w:lineRule="atLeast"/>
      <w:ind w:left="964" w:hanging="567"/>
    </w:pPr>
    <w:rPr>
      <w:rFonts w:eastAsia="標楷體"/>
      <w:sz w:val="32"/>
    </w:rPr>
  </w:style>
  <w:style w:type="paragraph" w:customStyle="1" w:styleId="aa">
    <w:name w:val="a"/>
    <w:basedOn w:val="a"/>
    <w:rsid w:val="00E11BF2"/>
    <w:pPr>
      <w:snapToGrid w:val="0"/>
      <w:spacing w:beforeLines="20" w:afterLines="20" w:line="0" w:lineRule="atLeast"/>
      <w:ind w:left="1815" w:hanging="227"/>
    </w:pPr>
    <w:rPr>
      <w:rFonts w:eastAsia="標楷體"/>
      <w:sz w:val="28"/>
    </w:rPr>
  </w:style>
  <w:style w:type="paragraph" w:styleId="ab">
    <w:name w:val="header"/>
    <w:basedOn w:val="a"/>
    <w:rsid w:val="00B809F4"/>
    <w:pPr>
      <w:tabs>
        <w:tab w:val="center" w:pos="4153"/>
        <w:tab w:val="right" w:pos="8306"/>
      </w:tabs>
      <w:snapToGrid w:val="0"/>
    </w:pPr>
    <w:rPr>
      <w:sz w:val="20"/>
    </w:rPr>
  </w:style>
  <w:style w:type="paragraph" w:customStyle="1" w:styleId="40">
    <w:name w:val="4第一層內文"/>
    <w:basedOn w:val="a"/>
    <w:rsid w:val="00F209B6"/>
    <w:pPr>
      <w:spacing w:line="500" w:lineRule="exact"/>
      <w:ind w:left="1120" w:hanging="500"/>
    </w:pPr>
    <w:rPr>
      <w:rFonts w:ascii="細明體" w:eastAsia="細明體"/>
      <w:spacing w:val="0"/>
    </w:rPr>
  </w:style>
  <w:style w:type="paragraph" w:styleId="ac">
    <w:name w:val="Balloon Text"/>
    <w:basedOn w:val="a"/>
    <w:link w:val="ad"/>
    <w:semiHidden/>
    <w:unhideWhenUsed/>
    <w:rsid w:val="00C57C8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semiHidden/>
    <w:rsid w:val="00C57C8A"/>
    <w:rPr>
      <w:rFonts w:asciiTheme="majorHAnsi" w:eastAsiaTheme="majorEastAsia" w:hAnsiTheme="majorHAnsi" w:cstheme="majorBidi"/>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D"/>
    <w:pPr>
      <w:widowControl w:val="0"/>
      <w:adjustRightInd w:val="0"/>
      <w:spacing w:line="384" w:lineRule="exact"/>
      <w:textAlignment w:val="baseline"/>
    </w:pPr>
    <w:rPr>
      <w:rFonts w:eastAsia="新細明體"/>
      <w:spacing w:val="10"/>
      <w:sz w:val="24"/>
    </w:rPr>
  </w:style>
  <w:style w:type="paragraph" w:styleId="1">
    <w:name w:val="heading 1"/>
    <w:basedOn w:val="a"/>
    <w:next w:val="a"/>
    <w:autoRedefine/>
    <w:qFormat/>
    <w:rsid w:val="0046115D"/>
    <w:pPr>
      <w:spacing w:before="180" w:line="480" w:lineRule="atLeast"/>
      <w:ind w:left="650" w:hanging="650"/>
      <w:jc w:val="both"/>
      <w:outlineLvl w:val="0"/>
    </w:pPr>
    <w:rPr>
      <w:rFonts w:ascii="新細明體" w:hAnsi="Arial"/>
      <w:kern w:val="52"/>
      <w:sz w:val="36"/>
    </w:rPr>
  </w:style>
  <w:style w:type="paragraph" w:styleId="2">
    <w:name w:val="heading 2"/>
    <w:basedOn w:val="a"/>
    <w:next w:val="a"/>
    <w:autoRedefine/>
    <w:qFormat/>
    <w:rsid w:val="0046115D"/>
    <w:pPr>
      <w:spacing w:before="120" w:after="40" w:line="400" w:lineRule="atLeast"/>
      <w:ind w:left="260" w:hanging="650"/>
      <w:jc w:val="both"/>
      <w:outlineLvl w:val="1"/>
    </w:pPr>
    <w:rPr>
      <w:rFonts w:ascii="新細明體" w:hAnsi="Arial"/>
      <w:spacing w:val="14"/>
      <w:sz w:val="28"/>
    </w:rPr>
  </w:style>
  <w:style w:type="paragraph" w:styleId="3">
    <w:name w:val="heading 3"/>
    <w:basedOn w:val="a"/>
    <w:next w:val="a"/>
    <w:qFormat/>
    <w:rsid w:val="0046115D"/>
    <w:pPr>
      <w:keepNext/>
      <w:tabs>
        <w:tab w:val="left" w:pos="259"/>
      </w:tabs>
      <w:spacing w:before="60" w:line="400" w:lineRule="atLeast"/>
      <w:ind w:left="1036" w:hanging="518"/>
      <w:outlineLvl w:val="2"/>
    </w:pPr>
    <w:rPr>
      <w:rFonts w:ascii="新細明體" w:hAnsi="Arial"/>
    </w:rPr>
  </w:style>
  <w:style w:type="paragraph" w:styleId="4">
    <w:name w:val="heading 4"/>
    <w:basedOn w:val="a"/>
    <w:next w:val="a"/>
    <w:autoRedefine/>
    <w:qFormat/>
    <w:rsid w:val="0046115D"/>
    <w:pPr>
      <w:keepNext/>
      <w:keepLines/>
      <w:spacing w:line="400" w:lineRule="atLeast"/>
      <w:ind w:left="1554" w:hanging="777"/>
      <w:outlineLvl w:val="3"/>
    </w:pPr>
    <w:rPr>
      <w:rFonts w:ascii="新細明體" w:hAnsi="Arial"/>
    </w:rPr>
  </w:style>
  <w:style w:type="paragraph" w:styleId="5">
    <w:name w:val="heading 5"/>
    <w:basedOn w:val="a"/>
    <w:next w:val="a"/>
    <w:autoRedefine/>
    <w:qFormat/>
    <w:rsid w:val="0046115D"/>
    <w:pPr>
      <w:keepNext/>
      <w:keepLines/>
      <w:spacing w:line="400" w:lineRule="atLeast"/>
      <w:ind w:left="1299" w:hanging="261"/>
      <w:outlineLvl w:val="4"/>
    </w:pPr>
    <w:rPr>
      <w:rFonts w:ascii="Arial" w:hAnsi="Arial"/>
    </w:rPr>
  </w:style>
  <w:style w:type="paragraph" w:styleId="6">
    <w:name w:val="heading 6"/>
    <w:basedOn w:val="a"/>
    <w:next w:val="a"/>
    <w:autoRedefine/>
    <w:qFormat/>
    <w:rsid w:val="0046115D"/>
    <w:pPr>
      <w:keepNext/>
      <w:spacing w:line="400" w:lineRule="atLeast"/>
      <w:ind w:left="1554" w:hanging="259"/>
      <w:outlineLvl w:val="5"/>
    </w:pPr>
    <w:rPr>
      <w:rFonts w:ascii="Arial" w:hAnsi="Arial"/>
    </w:rPr>
  </w:style>
  <w:style w:type="paragraph" w:styleId="7">
    <w:name w:val="heading 7"/>
    <w:basedOn w:val="a"/>
    <w:next w:val="a"/>
    <w:qFormat/>
    <w:rsid w:val="0046115D"/>
    <w:pPr>
      <w:keepNext/>
      <w:numPr>
        <w:numId w:val="1"/>
      </w:numPr>
      <w:spacing w:line="400" w:lineRule="exact"/>
      <w:outlineLvl w:val="6"/>
    </w:pPr>
    <w:rPr>
      <w:rFonts w:eastAsia="標楷體"/>
      <w:sz w:val="28"/>
    </w:rPr>
  </w:style>
  <w:style w:type="paragraph" w:styleId="8">
    <w:name w:val="heading 8"/>
    <w:basedOn w:val="a"/>
    <w:next w:val="a"/>
    <w:qFormat/>
    <w:rsid w:val="0046115D"/>
    <w:pPr>
      <w:keepNext/>
      <w:numPr>
        <w:numId w:val="2"/>
      </w:numPr>
      <w:tabs>
        <w:tab w:val="clear" w:pos="676"/>
        <w:tab w:val="num" w:pos="650"/>
      </w:tabs>
      <w:spacing w:line="400" w:lineRule="exact"/>
      <w:ind w:left="650" w:hanging="259"/>
      <w:outlineLvl w:val="7"/>
    </w:pPr>
    <w:rPr>
      <w:rFonts w:eastAsia="標楷體"/>
      <w:sz w:val="28"/>
    </w:rPr>
  </w:style>
  <w:style w:type="paragraph" w:styleId="9">
    <w:name w:val="heading 9"/>
    <w:basedOn w:val="a"/>
    <w:next w:val="a0"/>
    <w:qFormat/>
    <w:rsid w:val="0046115D"/>
    <w:pPr>
      <w:keepNext/>
      <w:numPr>
        <w:numId w:val="3"/>
      </w:numPr>
      <w:outlineLvl w:val="8"/>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6115D"/>
    <w:pPr>
      <w:ind w:left="480"/>
    </w:pPr>
  </w:style>
  <w:style w:type="paragraph" w:customStyle="1" w:styleId="a4">
    <w:name w:val="一"/>
    <w:basedOn w:val="a"/>
    <w:rsid w:val="0046115D"/>
    <w:pPr>
      <w:spacing w:line="0" w:lineRule="atLeast"/>
      <w:ind w:left="924" w:hanging="567"/>
    </w:pPr>
    <w:rPr>
      <w:rFonts w:ascii="標楷體" w:eastAsia="標楷體"/>
      <w:spacing w:val="0"/>
      <w:sz w:val="32"/>
    </w:rPr>
  </w:style>
  <w:style w:type="paragraph" w:styleId="a5">
    <w:name w:val="Body Text Indent"/>
    <w:basedOn w:val="a"/>
    <w:rsid w:val="0046115D"/>
    <w:pPr>
      <w:spacing w:line="400" w:lineRule="exact"/>
      <w:ind w:left="650"/>
    </w:pPr>
    <w:rPr>
      <w:rFonts w:eastAsia="標楷體"/>
      <w:sz w:val="28"/>
    </w:rPr>
  </w:style>
  <w:style w:type="paragraph" w:styleId="20">
    <w:name w:val="Body Text Indent 2"/>
    <w:basedOn w:val="a"/>
    <w:rsid w:val="0046115D"/>
    <w:pPr>
      <w:spacing w:line="400" w:lineRule="exact"/>
      <w:ind w:left="1040"/>
    </w:pPr>
    <w:rPr>
      <w:rFonts w:eastAsia="標楷體"/>
      <w:sz w:val="28"/>
    </w:rPr>
  </w:style>
  <w:style w:type="paragraph" w:styleId="30">
    <w:name w:val="Body Text Indent 3"/>
    <w:basedOn w:val="a"/>
    <w:rsid w:val="0046115D"/>
    <w:pPr>
      <w:spacing w:line="400" w:lineRule="exact"/>
      <w:ind w:left="1170"/>
    </w:pPr>
    <w:rPr>
      <w:rFonts w:eastAsia="標楷體"/>
      <w:sz w:val="28"/>
    </w:rPr>
  </w:style>
  <w:style w:type="paragraph" w:styleId="a6">
    <w:name w:val="footer"/>
    <w:basedOn w:val="a"/>
    <w:rsid w:val="0046115D"/>
    <w:pPr>
      <w:tabs>
        <w:tab w:val="center" w:pos="4153"/>
        <w:tab w:val="right" w:pos="8306"/>
      </w:tabs>
      <w:snapToGrid w:val="0"/>
    </w:pPr>
    <w:rPr>
      <w:sz w:val="20"/>
    </w:rPr>
  </w:style>
  <w:style w:type="character" w:styleId="a7">
    <w:name w:val="Hyperlink"/>
    <w:rsid w:val="0046115D"/>
    <w:rPr>
      <w:color w:val="0000FF"/>
      <w:u w:val="single"/>
    </w:rPr>
  </w:style>
  <w:style w:type="paragraph" w:customStyle="1" w:styleId="1-1">
    <w:name w:val="1-1"/>
    <w:basedOn w:val="a"/>
    <w:rsid w:val="0046115D"/>
    <w:pPr>
      <w:spacing w:before="40" w:after="40" w:line="0" w:lineRule="atLeast"/>
      <w:ind w:left="737" w:hanging="340"/>
    </w:pPr>
    <w:rPr>
      <w:rFonts w:eastAsia="標楷體"/>
      <w:sz w:val="32"/>
    </w:rPr>
  </w:style>
  <w:style w:type="paragraph" w:customStyle="1" w:styleId="10">
    <w:name w:val="1"/>
    <w:basedOn w:val="a"/>
    <w:rsid w:val="0046115D"/>
    <w:pPr>
      <w:spacing w:before="40" w:after="40" w:line="0" w:lineRule="atLeast"/>
      <w:ind w:left="908" w:hanging="284"/>
    </w:pPr>
    <w:rPr>
      <w:rFonts w:eastAsia="標楷體"/>
      <w:sz w:val="28"/>
    </w:rPr>
  </w:style>
  <w:style w:type="paragraph" w:customStyle="1" w:styleId="11">
    <w:name w:val="(1)"/>
    <w:basedOn w:val="a"/>
    <w:rsid w:val="0046115D"/>
    <w:pPr>
      <w:spacing w:before="40" w:after="40" w:line="0" w:lineRule="atLeast"/>
      <w:ind w:left="1247" w:hanging="567"/>
    </w:pPr>
    <w:rPr>
      <w:rFonts w:eastAsia="標楷體"/>
      <w:sz w:val="28"/>
    </w:rPr>
  </w:style>
  <w:style w:type="paragraph" w:customStyle="1" w:styleId="a8">
    <w:name w:val="壹"/>
    <w:basedOn w:val="a"/>
    <w:rsid w:val="0046115D"/>
    <w:pPr>
      <w:spacing w:before="40" w:after="40" w:line="0" w:lineRule="atLeast"/>
      <w:ind w:left="794" w:hanging="794"/>
    </w:pPr>
    <w:rPr>
      <w:rFonts w:eastAsia="標楷體"/>
      <w:b/>
      <w:sz w:val="36"/>
    </w:rPr>
  </w:style>
  <w:style w:type="paragraph" w:customStyle="1" w:styleId="31">
    <w:name w:val="3程序書內文"/>
    <w:basedOn w:val="a"/>
    <w:rsid w:val="001D2F43"/>
    <w:pPr>
      <w:spacing w:line="500" w:lineRule="exact"/>
      <w:ind w:left="120"/>
    </w:pPr>
    <w:rPr>
      <w:rFonts w:ascii="細明體" w:eastAsia="細明體" w:hAnsi="Arial Narrow"/>
      <w:spacing w:val="0"/>
    </w:rPr>
  </w:style>
  <w:style w:type="paragraph" w:customStyle="1" w:styleId="10x">
    <w:name w:val="10 x.內文"/>
    <w:basedOn w:val="31"/>
    <w:rsid w:val="001D2F43"/>
    <w:pPr>
      <w:ind w:left="720" w:hanging="360"/>
    </w:pPr>
  </w:style>
  <w:style w:type="paragraph" w:customStyle="1" w:styleId="11x">
    <w:name w:val="11 第二層之x.內文"/>
    <w:basedOn w:val="10x"/>
    <w:rsid w:val="001D2F43"/>
    <w:pPr>
      <w:ind w:left="1080"/>
    </w:pPr>
  </w:style>
  <w:style w:type="paragraph" w:customStyle="1" w:styleId="11x0">
    <w:name w:val="11 第三層之x.內文"/>
    <w:basedOn w:val="a"/>
    <w:rsid w:val="001D2F43"/>
    <w:pPr>
      <w:spacing w:line="500" w:lineRule="exact"/>
      <w:ind w:left="1080" w:hanging="360"/>
    </w:pPr>
    <w:rPr>
      <w:rFonts w:ascii="細明體" w:eastAsia="細明體" w:hAnsi="Arial Narrow"/>
      <w:spacing w:val="0"/>
    </w:rPr>
  </w:style>
  <w:style w:type="paragraph" w:customStyle="1" w:styleId="50">
    <w:name w:val="5第二層內文"/>
    <w:basedOn w:val="a"/>
    <w:rsid w:val="001D2F43"/>
    <w:pPr>
      <w:spacing w:line="500" w:lineRule="exact"/>
      <w:ind w:left="1600" w:hanging="720"/>
    </w:pPr>
    <w:rPr>
      <w:rFonts w:ascii="細明體" w:eastAsia="細明體"/>
      <w:spacing w:val="0"/>
    </w:rPr>
  </w:style>
  <w:style w:type="paragraph" w:customStyle="1" w:styleId="12">
    <w:name w:val="1名稱"/>
    <w:basedOn w:val="a"/>
    <w:next w:val="a"/>
    <w:autoRedefine/>
    <w:rsid w:val="00024635"/>
    <w:pPr>
      <w:spacing w:after="120" w:line="500" w:lineRule="exact"/>
      <w:ind w:left="1440" w:hanging="1440"/>
    </w:pPr>
    <w:rPr>
      <w:rFonts w:ascii="標楷體" w:eastAsia="標楷體" w:hAnsi="標楷體"/>
      <w:b/>
      <w:spacing w:val="0"/>
      <w:sz w:val="28"/>
      <w:szCs w:val="28"/>
    </w:rPr>
  </w:style>
  <w:style w:type="character" w:styleId="a9">
    <w:name w:val="page number"/>
    <w:basedOn w:val="a1"/>
    <w:rsid w:val="00064388"/>
  </w:style>
  <w:style w:type="paragraph" w:customStyle="1" w:styleId="2-1">
    <w:name w:val="2-1"/>
    <w:basedOn w:val="a"/>
    <w:rsid w:val="00E11BF2"/>
    <w:pPr>
      <w:snapToGrid w:val="0"/>
      <w:spacing w:beforeLines="20" w:afterLines="20" w:line="0" w:lineRule="atLeast"/>
      <w:ind w:left="964" w:hanging="567"/>
    </w:pPr>
    <w:rPr>
      <w:rFonts w:eastAsia="標楷體"/>
      <w:sz w:val="32"/>
    </w:rPr>
  </w:style>
  <w:style w:type="paragraph" w:customStyle="1" w:styleId="aa">
    <w:name w:val="a"/>
    <w:basedOn w:val="a"/>
    <w:rsid w:val="00E11BF2"/>
    <w:pPr>
      <w:snapToGrid w:val="0"/>
      <w:spacing w:beforeLines="20" w:afterLines="20" w:line="0" w:lineRule="atLeast"/>
      <w:ind w:left="1815" w:hanging="227"/>
    </w:pPr>
    <w:rPr>
      <w:rFonts w:eastAsia="標楷體"/>
      <w:sz w:val="28"/>
    </w:rPr>
  </w:style>
  <w:style w:type="paragraph" w:styleId="ab">
    <w:name w:val="header"/>
    <w:basedOn w:val="a"/>
    <w:rsid w:val="00B809F4"/>
    <w:pPr>
      <w:tabs>
        <w:tab w:val="center" w:pos="4153"/>
        <w:tab w:val="right" w:pos="8306"/>
      </w:tabs>
      <w:snapToGrid w:val="0"/>
    </w:pPr>
    <w:rPr>
      <w:sz w:val="20"/>
    </w:rPr>
  </w:style>
  <w:style w:type="paragraph" w:customStyle="1" w:styleId="40">
    <w:name w:val="4第一層內文"/>
    <w:basedOn w:val="a"/>
    <w:rsid w:val="00F209B6"/>
    <w:pPr>
      <w:spacing w:line="500" w:lineRule="exact"/>
      <w:ind w:left="1120" w:hanging="500"/>
    </w:pPr>
    <w:rPr>
      <w:rFonts w:ascii="細明體" w:eastAsia="細明體"/>
      <w:spacing w:val="0"/>
    </w:rPr>
  </w:style>
  <w:style w:type="paragraph" w:styleId="ac">
    <w:name w:val="Balloon Text"/>
    <w:basedOn w:val="a"/>
    <w:link w:val="ad"/>
    <w:semiHidden/>
    <w:unhideWhenUsed/>
    <w:rsid w:val="00C57C8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semiHidden/>
    <w:rsid w:val="00C57C8A"/>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12377</Words>
  <Characters>2845</Characters>
  <Application>Microsoft Office Word</Application>
  <DocSecurity>0</DocSecurity>
  <Lines>23</Lines>
  <Paragraphs>30</Paragraphs>
  <ScaleCrop>false</ScaleCrop>
  <Company>TPC</Company>
  <LinksUpToDate>false</LinksUpToDate>
  <CharactersWithSpaces>15192</CharactersWithSpaces>
  <SharedDoc>false</SharedDoc>
  <HLinks>
    <vt:vector size="6" baseType="variant">
      <vt:variant>
        <vt:i4>1447350031</vt:i4>
      </vt:variant>
      <vt:variant>
        <vt:i4>0</vt:i4>
      </vt:variant>
      <vt:variant>
        <vt:i4>0</vt:i4>
      </vt:variant>
      <vt:variant>
        <vt:i4>5</vt:i4>
      </vt:variant>
      <vt:variant>
        <vt:lpwstr>../../../../../圖檔/第九部份/第一章/9-1-3.ppt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dc:description>從森柏泰排版系統轉換試作BWRT教材</dc:description>
  <cp:lastModifiedBy>OWNER</cp:lastModifiedBy>
  <cp:revision>3</cp:revision>
  <cp:lastPrinted>2012-12-03T07:17:00Z</cp:lastPrinted>
  <dcterms:created xsi:type="dcterms:W3CDTF">2018-02-01T00:15:00Z</dcterms:created>
  <dcterms:modified xsi:type="dcterms:W3CDTF">2018-02-01T00:23:00Z</dcterms:modified>
</cp:coreProperties>
</file>