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958" w:rsidRPr="00EB1ECD" w:rsidRDefault="00B67958" w:rsidP="00B67958">
      <w:pPr>
        <w:pStyle w:val="a5"/>
        <w:rPr>
          <w:color w:val="auto"/>
        </w:rPr>
      </w:pPr>
      <w:r w:rsidRPr="00EB1ECD">
        <w:rPr>
          <w:rFonts w:hint="eastAsia"/>
          <w:color w:val="auto"/>
        </w:rPr>
        <w:t>第二十九章　燃料之裝換與儲運</w:t>
      </w:r>
    </w:p>
    <w:p w:rsidR="00B67958" w:rsidRPr="00EB1ECD" w:rsidRDefault="00B67958" w:rsidP="00B67958">
      <w:pPr>
        <w:pStyle w:val="1"/>
        <w:rPr>
          <w:color w:val="auto"/>
        </w:rPr>
      </w:pPr>
      <w:r w:rsidRPr="00EB1ECD">
        <w:rPr>
          <w:rFonts w:hint="eastAsia"/>
          <w:color w:val="auto"/>
        </w:rPr>
        <w:t>壹、反應爐廠房上燃料池</w:t>
      </w:r>
    </w:p>
    <w:p w:rsidR="00B67958" w:rsidRPr="00EB1ECD" w:rsidRDefault="00B67958" w:rsidP="00B67958">
      <w:pPr>
        <w:pStyle w:val="2"/>
      </w:pPr>
      <w:r w:rsidRPr="00EB1ECD">
        <w:t>A</w:t>
      </w:r>
      <w:r w:rsidRPr="00EB1ECD">
        <w:rPr>
          <w:rFonts w:hint="eastAsia"/>
        </w:rPr>
        <w:t>、設置目的</w:t>
      </w:r>
    </w:p>
    <w:p w:rsidR="00B67958" w:rsidRPr="00EB1ECD" w:rsidRDefault="00B67958" w:rsidP="00B67958">
      <w:pPr>
        <w:pStyle w:val="2-2"/>
        <w:numPr>
          <w:ilvl w:val="0"/>
          <w:numId w:val="1"/>
        </w:numPr>
        <w:ind w:leftChars="0" w:left="1344" w:firstLineChars="0" w:hanging="353"/>
      </w:pPr>
      <w:r w:rsidRPr="00EB1ECD">
        <w:rPr>
          <w:rFonts w:hint="eastAsia"/>
        </w:rPr>
        <w:t>燃料添換與傳送時，提供蒸汽乾燥器和汽水分離器之儲存空間。</w:t>
      </w:r>
    </w:p>
    <w:p w:rsidR="00B67958" w:rsidRPr="00EB1ECD" w:rsidRDefault="00B67958" w:rsidP="00B67958">
      <w:pPr>
        <w:pStyle w:val="2-2"/>
        <w:numPr>
          <w:ilvl w:val="0"/>
          <w:numId w:val="1"/>
        </w:numPr>
        <w:ind w:leftChars="0" w:left="1344" w:firstLineChars="0" w:hanging="353"/>
      </w:pPr>
      <w:r w:rsidRPr="00EB1ECD">
        <w:rPr>
          <w:rFonts w:hint="eastAsia"/>
        </w:rPr>
        <w:t>反應爐功率運轉或燃料更換期間，乾井頂部燃料更換區域須有足夠的屏蔽，以降低輻射強度，保障工作人員安全。</w:t>
      </w:r>
    </w:p>
    <w:p w:rsidR="00B67958" w:rsidRPr="00EB1ECD" w:rsidRDefault="00B67958" w:rsidP="00B67958">
      <w:pPr>
        <w:pStyle w:val="2-2"/>
        <w:numPr>
          <w:ilvl w:val="0"/>
          <w:numId w:val="1"/>
        </w:numPr>
        <w:ind w:leftChars="0" w:left="1344" w:firstLineChars="0" w:hanging="353"/>
      </w:pPr>
      <w:r w:rsidRPr="00EB1ECD">
        <w:rPr>
          <w:rFonts w:hint="eastAsia"/>
        </w:rPr>
        <w:t>為壓力抑制池後備水源。</w:t>
      </w:r>
    </w:p>
    <w:p w:rsidR="00B67958" w:rsidRPr="00EB1ECD" w:rsidRDefault="00B67958" w:rsidP="00B67958">
      <w:pPr>
        <w:pStyle w:val="2"/>
      </w:pPr>
      <w:r w:rsidRPr="00EB1ECD">
        <w:t>B</w:t>
      </w:r>
      <w:r w:rsidRPr="00EB1ECD">
        <w:rPr>
          <w:rFonts w:hint="eastAsia"/>
        </w:rPr>
        <w:t>、構造</w:t>
      </w:r>
    </w:p>
    <w:p w:rsidR="00B67958" w:rsidRPr="00EB1ECD" w:rsidRDefault="00B67958" w:rsidP="00B67958">
      <w:pPr>
        <w:pStyle w:val="2-2"/>
        <w:numPr>
          <w:ilvl w:val="0"/>
          <w:numId w:val="2"/>
        </w:numPr>
        <w:ind w:leftChars="0" w:firstLineChars="0"/>
      </w:pPr>
      <w:r w:rsidRPr="00EB1ECD">
        <w:rPr>
          <w:rFonts w:hint="eastAsia"/>
        </w:rPr>
        <w:t>水池重量，包括池水，皆由乾井混凝土結構所承受，後者分散其負荷至反應爐廠房基座。</w:t>
      </w:r>
    </w:p>
    <w:p w:rsidR="00B67958" w:rsidRPr="00EB1ECD" w:rsidRDefault="00B67958" w:rsidP="00B67958">
      <w:pPr>
        <w:pStyle w:val="2-2"/>
        <w:numPr>
          <w:ilvl w:val="0"/>
          <w:numId w:val="2"/>
        </w:numPr>
        <w:ind w:leftChars="0" w:firstLineChars="0"/>
      </w:pPr>
      <w:r w:rsidRPr="00EB1ECD">
        <w:rPr>
          <w:rFonts w:hint="eastAsia"/>
        </w:rPr>
        <w:t>混凝土結構水池，池內襯以不鏽鋼板，以確保最佳水質。</w:t>
      </w:r>
    </w:p>
    <w:p w:rsidR="00B67958" w:rsidRPr="00EB1ECD" w:rsidRDefault="00B67958" w:rsidP="00B67958">
      <w:pPr>
        <w:pStyle w:val="2"/>
      </w:pPr>
      <w:r w:rsidRPr="00EB1ECD">
        <w:t>C</w:t>
      </w:r>
      <w:r w:rsidRPr="00EB1ECD">
        <w:rPr>
          <w:rFonts w:hint="eastAsia"/>
        </w:rPr>
        <w:t>、水池佈置</w:t>
      </w:r>
    </w:p>
    <w:p w:rsidR="00B67958" w:rsidRPr="00EB1ECD" w:rsidRDefault="00B67958" w:rsidP="00B67958">
      <w:pPr>
        <w:pStyle w:val="2-2"/>
      </w:pPr>
      <w:r w:rsidRPr="00EB1ECD">
        <w:rPr>
          <w:rFonts w:hint="eastAsia"/>
        </w:rPr>
        <w:t>上燃料池依功用可分為：</w:t>
      </w:r>
    </w:p>
    <w:p w:rsidR="00B67958" w:rsidRPr="00EB1ECD" w:rsidRDefault="00B67958" w:rsidP="00B67958">
      <w:pPr>
        <w:pStyle w:val="2-2"/>
        <w:numPr>
          <w:ilvl w:val="0"/>
          <w:numId w:val="3"/>
        </w:numPr>
        <w:ind w:leftChars="0" w:firstLineChars="0"/>
      </w:pPr>
      <w:r w:rsidRPr="00EB1ECD">
        <w:rPr>
          <w:rFonts w:hint="eastAsia"/>
        </w:rPr>
        <w:t>反應爐穴</w:t>
      </w:r>
      <w:r w:rsidRPr="00EB1ECD">
        <w:t>(Reactor Cavity)</w:t>
      </w:r>
    </w:p>
    <w:p w:rsidR="00B67958" w:rsidRPr="00EB1ECD" w:rsidRDefault="00B67958" w:rsidP="00B67958">
      <w:pPr>
        <w:pStyle w:val="2-2"/>
        <w:numPr>
          <w:ilvl w:val="0"/>
          <w:numId w:val="3"/>
        </w:numPr>
        <w:ind w:leftChars="0" w:firstLineChars="0"/>
      </w:pPr>
      <w:r w:rsidRPr="00EB1ECD">
        <w:rPr>
          <w:rFonts w:hint="eastAsia"/>
        </w:rPr>
        <w:t>汽水分離器儲存池</w:t>
      </w:r>
    </w:p>
    <w:p w:rsidR="00B67958" w:rsidRPr="00EB1ECD" w:rsidRDefault="00B67958" w:rsidP="00B67958">
      <w:pPr>
        <w:pStyle w:val="2-2"/>
        <w:numPr>
          <w:ilvl w:val="0"/>
          <w:numId w:val="3"/>
        </w:numPr>
        <w:ind w:leftChars="0" w:firstLineChars="0"/>
      </w:pPr>
      <w:r w:rsidRPr="00EB1ECD">
        <w:rPr>
          <w:rFonts w:hint="eastAsia"/>
        </w:rPr>
        <w:t>蒸汽乾燥器儲存池</w:t>
      </w:r>
    </w:p>
    <w:p w:rsidR="00B67958" w:rsidRPr="00EB1ECD" w:rsidRDefault="00B67958" w:rsidP="00B67958">
      <w:pPr>
        <w:pStyle w:val="2-2"/>
        <w:numPr>
          <w:ilvl w:val="0"/>
          <w:numId w:val="3"/>
        </w:numPr>
        <w:ind w:leftChars="0" w:firstLineChars="0"/>
      </w:pPr>
      <w:r w:rsidRPr="00EB1ECD">
        <w:rPr>
          <w:rFonts w:hint="eastAsia"/>
        </w:rPr>
        <w:t>燃料儲存池</w:t>
      </w:r>
      <w:r w:rsidRPr="00EB1ECD">
        <w:t>(</w:t>
      </w:r>
      <w:r w:rsidRPr="00EB1ECD">
        <w:rPr>
          <w:rFonts w:hint="eastAsia"/>
        </w:rPr>
        <w:t>臨時儲存用</w:t>
      </w:r>
      <w:r w:rsidRPr="00EB1ECD">
        <w:t>)</w:t>
      </w:r>
    </w:p>
    <w:p w:rsidR="00B67958" w:rsidRPr="00EB1ECD" w:rsidRDefault="00B67958" w:rsidP="00B67958">
      <w:pPr>
        <w:pStyle w:val="2-2"/>
        <w:numPr>
          <w:ilvl w:val="0"/>
          <w:numId w:val="3"/>
        </w:numPr>
        <w:ind w:leftChars="0" w:firstLineChars="0"/>
      </w:pPr>
      <w:r w:rsidRPr="00EB1ECD">
        <w:rPr>
          <w:rFonts w:hint="eastAsia"/>
        </w:rPr>
        <w:t>燃料傳送池</w:t>
      </w:r>
      <w:r w:rsidRPr="00EB1ECD">
        <w:t>(Fuel Transfer Pool)</w:t>
      </w:r>
    </w:p>
    <w:p w:rsidR="00B67958" w:rsidRPr="00EB1ECD" w:rsidRDefault="00B67958" w:rsidP="00B67958">
      <w:pPr>
        <w:pStyle w:val="2"/>
      </w:pPr>
      <w:r w:rsidRPr="00EB1ECD">
        <w:t>D</w:t>
      </w:r>
      <w:r w:rsidRPr="00EB1ECD">
        <w:rPr>
          <w:rFonts w:hint="eastAsia"/>
        </w:rPr>
        <w:t>、汽水分離器儲存池</w:t>
      </w:r>
    </w:p>
    <w:p w:rsidR="00B67958" w:rsidRPr="00EB1ECD" w:rsidRDefault="00B67958" w:rsidP="00B67958">
      <w:pPr>
        <w:pStyle w:val="2-2"/>
        <w:numPr>
          <w:ilvl w:val="0"/>
          <w:numId w:val="4"/>
        </w:numPr>
        <w:ind w:leftChars="0" w:firstLineChars="0"/>
      </w:pPr>
      <w:r w:rsidRPr="00EB1ECD">
        <w:rPr>
          <w:rFonts w:hint="eastAsia"/>
        </w:rPr>
        <w:t>汽水分離器存放在牆壁後面。</w:t>
      </w:r>
    </w:p>
    <w:p w:rsidR="00B67958" w:rsidRPr="00EB1ECD" w:rsidRDefault="00B67958" w:rsidP="00B67958">
      <w:pPr>
        <w:pStyle w:val="2-2"/>
        <w:numPr>
          <w:ilvl w:val="0"/>
          <w:numId w:val="4"/>
        </w:numPr>
        <w:ind w:leftChars="0" w:firstLineChars="0"/>
      </w:pPr>
      <w:r w:rsidRPr="00EB1ECD">
        <w:rPr>
          <w:rFonts w:hint="eastAsia"/>
        </w:rPr>
        <w:t>牆壁作為輻射屏蔽，使工作人員能在反應爐壓力槽法蘭處工作</w:t>
      </w:r>
      <w:r w:rsidRPr="00EB1ECD">
        <w:t>(</w:t>
      </w:r>
      <w:r w:rsidRPr="00EB1ECD">
        <w:rPr>
          <w:rFonts w:hint="eastAsia"/>
        </w:rPr>
        <w:t>分離器因接近燃料，長久受照射後，帶有極強放射性，故需屏蔽</w:t>
      </w:r>
      <w:r w:rsidRPr="00EB1ECD">
        <w:t>)</w:t>
      </w:r>
      <w:r w:rsidRPr="00EB1ECD">
        <w:rPr>
          <w:rFonts w:hint="eastAsia"/>
        </w:rPr>
        <w:t>。</w:t>
      </w:r>
    </w:p>
    <w:p w:rsidR="00B67958" w:rsidRPr="00EB1ECD" w:rsidRDefault="00B67958" w:rsidP="00B67958">
      <w:pPr>
        <w:pStyle w:val="2"/>
      </w:pPr>
      <w:r w:rsidRPr="00EB1ECD">
        <w:t>E</w:t>
      </w:r>
      <w:r w:rsidRPr="00EB1ECD">
        <w:rPr>
          <w:rFonts w:hint="eastAsia"/>
        </w:rPr>
        <w:t>、蒸汽乾燥器儲存池</w:t>
      </w:r>
    </w:p>
    <w:p w:rsidR="00B67958" w:rsidRPr="00EB1ECD" w:rsidRDefault="00B67958" w:rsidP="00B67958">
      <w:pPr>
        <w:pStyle w:val="2-2"/>
        <w:numPr>
          <w:ilvl w:val="0"/>
          <w:numId w:val="5"/>
        </w:numPr>
        <w:ind w:leftChars="0" w:firstLineChars="0"/>
      </w:pPr>
      <w:r w:rsidRPr="00EB1ECD">
        <w:rPr>
          <w:rFonts w:hint="eastAsia"/>
        </w:rPr>
        <w:t>蒸汽乾燥器存放在汽水分離器正對面。</w:t>
      </w:r>
    </w:p>
    <w:p w:rsidR="00B67958" w:rsidRPr="00EB1ECD" w:rsidRDefault="00B67958" w:rsidP="00B67958">
      <w:pPr>
        <w:pStyle w:val="2-2"/>
        <w:numPr>
          <w:ilvl w:val="0"/>
          <w:numId w:val="5"/>
        </w:numPr>
        <w:ind w:leftChars="0" w:firstLineChars="0"/>
      </w:pPr>
      <w:r w:rsidRPr="00EB1ECD">
        <w:rPr>
          <w:rFonts w:hint="eastAsia"/>
        </w:rPr>
        <w:t>蒸汽乾燥器之放射性較低，故不必一定在水中運送。</w:t>
      </w:r>
    </w:p>
    <w:p w:rsidR="00B67958" w:rsidRPr="00EB1ECD" w:rsidRDefault="00B67958" w:rsidP="00B67958">
      <w:pPr>
        <w:pStyle w:val="2"/>
      </w:pPr>
      <w:r w:rsidRPr="00EB1ECD">
        <w:t>F</w:t>
      </w:r>
      <w:r w:rsidRPr="00EB1ECD">
        <w:rPr>
          <w:rFonts w:hint="eastAsia"/>
        </w:rPr>
        <w:t>、燃料儲存池</w:t>
      </w:r>
    </w:p>
    <w:p w:rsidR="00B67958" w:rsidRPr="00EB1ECD" w:rsidRDefault="00B67958" w:rsidP="00B67958">
      <w:pPr>
        <w:pStyle w:val="2-2"/>
        <w:numPr>
          <w:ilvl w:val="0"/>
          <w:numId w:val="6"/>
        </w:numPr>
        <w:ind w:leftChars="0" w:firstLineChars="0"/>
      </w:pPr>
      <w:r w:rsidRPr="00EB1ECD">
        <w:rPr>
          <w:rFonts w:hint="eastAsia"/>
        </w:rPr>
        <w:lastRenderedPageBreak/>
        <w:t>可供新、舊燃料元件和控制棒等之臨時存放。</w:t>
      </w:r>
    </w:p>
    <w:p w:rsidR="00B67958" w:rsidRPr="00EB1ECD" w:rsidRDefault="00B67958" w:rsidP="00B67958">
      <w:pPr>
        <w:pStyle w:val="2-2"/>
        <w:numPr>
          <w:ilvl w:val="0"/>
          <w:numId w:val="6"/>
        </w:numPr>
        <w:ind w:leftChars="0" w:firstLineChars="0"/>
      </w:pPr>
      <w:r w:rsidRPr="00EB1ECD">
        <w:rPr>
          <w:rFonts w:hint="eastAsia"/>
        </w:rPr>
        <w:t>設有燃料儲存架及其他組件儲存架。</w:t>
      </w:r>
    </w:p>
    <w:p w:rsidR="00B67958" w:rsidRPr="00EB1ECD" w:rsidRDefault="00B67958" w:rsidP="00B67958">
      <w:pPr>
        <w:pStyle w:val="2-2"/>
        <w:numPr>
          <w:ilvl w:val="0"/>
          <w:numId w:val="6"/>
        </w:numPr>
        <w:ind w:leftChars="0" w:firstLineChars="0"/>
      </w:pPr>
      <w:r w:rsidRPr="00EB1ECD">
        <w:rPr>
          <w:rFonts w:hint="eastAsia"/>
        </w:rPr>
        <w:t>燃料池與反應爐穴間，可用雙重水池閘門隔離，如此可將反應爐穴之水放乾，以利裝卸反應爐蓋或乾井蓋。</w:t>
      </w:r>
    </w:p>
    <w:p w:rsidR="00B67958" w:rsidRPr="00EB1ECD" w:rsidRDefault="00B67958" w:rsidP="00B67958">
      <w:pPr>
        <w:pStyle w:val="2-2"/>
        <w:numPr>
          <w:ilvl w:val="0"/>
          <w:numId w:val="6"/>
        </w:numPr>
        <w:ind w:leftChars="0" w:firstLineChars="0"/>
      </w:pPr>
      <w:r w:rsidRPr="00EB1ECD">
        <w:rPr>
          <w:rFonts w:hint="eastAsia"/>
        </w:rPr>
        <w:t>燃料池水位經常維持滿水。</w:t>
      </w:r>
      <w:r w:rsidRPr="00EB1ECD">
        <w:t>(</w:t>
      </w:r>
      <w:r w:rsidRPr="00EB1ECD">
        <w:rPr>
          <w:rFonts w:hint="eastAsia"/>
        </w:rPr>
        <w:t>高水位</w:t>
      </w:r>
      <w:r w:rsidRPr="00EB1ECD">
        <w:t>75</w:t>
      </w:r>
      <w:r w:rsidRPr="00EB1ECD">
        <w:rPr>
          <w:rFonts w:hint="eastAsia"/>
        </w:rPr>
        <w:t>呎</w:t>
      </w:r>
      <w:r w:rsidRPr="00EB1ECD">
        <w:t>4</w:t>
      </w:r>
      <w:r w:rsidRPr="00EB1ECD">
        <w:rPr>
          <w:rFonts w:hint="eastAsia"/>
        </w:rPr>
        <w:t>吋，低水位</w:t>
      </w:r>
      <w:r w:rsidRPr="00EB1ECD">
        <w:t>75</w:t>
      </w:r>
      <w:r w:rsidRPr="00EB1ECD">
        <w:rPr>
          <w:rFonts w:hint="eastAsia"/>
        </w:rPr>
        <w:t>呎</w:t>
      </w:r>
      <w:r w:rsidRPr="00EB1ECD">
        <w:t>2</w:t>
      </w:r>
      <w:r w:rsidRPr="00EB1ECD">
        <w:rPr>
          <w:rFonts w:hint="eastAsia"/>
        </w:rPr>
        <w:t>吋</w:t>
      </w:r>
      <w:r w:rsidRPr="00EB1ECD">
        <w:t>)</w:t>
      </w:r>
      <w:r w:rsidRPr="00EB1ECD">
        <w:rPr>
          <w:rFonts w:hint="eastAsia"/>
        </w:rPr>
        <w:t>。</w:t>
      </w:r>
    </w:p>
    <w:p w:rsidR="00B67958" w:rsidRPr="00EB1ECD" w:rsidRDefault="00B67958" w:rsidP="00B67958">
      <w:pPr>
        <w:pStyle w:val="2"/>
      </w:pPr>
      <w:r w:rsidRPr="00EB1ECD">
        <w:t>G</w:t>
      </w:r>
      <w:r w:rsidRPr="00EB1ECD">
        <w:rPr>
          <w:rFonts w:hint="eastAsia"/>
        </w:rPr>
        <w:t>、燃料傳送池</w:t>
      </w:r>
    </w:p>
    <w:p w:rsidR="00B67958" w:rsidRPr="00EB1ECD" w:rsidRDefault="00B67958" w:rsidP="00B67958">
      <w:pPr>
        <w:pStyle w:val="2-2"/>
        <w:numPr>
          <w:ilvl w:val="0"/>
          <w:numId w:val="7"/>
        </w:numPr>
        <w:ind w:leftChars="0" w:firstLineChars="0"/>
      </w:pPr>
      <w:r w:rsidRPr="00EB1ECD">
        <w:rPr>
          <w:rFonts w:hint="eastAsia"/>
        </w:rPr>
        <w:t>專供燃料廠房與反應爐廠房間之燃料傳送用。</w:t>
      </w:r>
    </w:p>
    <w:p w:rsidR="00B67958" w:rsidRPr="00192C5F" w:rsidRDefault="00B67958" w:rsidP="00B67958">
      <w:pPr>
        <w:pStyle w:val="2-2"/>
        <w:numPr>
          <w:ilvl w:val="0"/>
          <w:numId w:val="7"/>
        </w:numPr>
        <w:ind w:leftChars="0" w:firstLineChars="0"/>
      </w:pPr>
      <w:r w:rsidRPr="00EB1ECD">
        <w:rPr>
          <w:rFonts w:hint="eastAsia"/>
        </w:rPr>
        <w:t>與燃料儲存池間，設有隔離閘門，萬一斜面燃料傳送系統漏水時，仍可維持燃料儲存池水淹蓋燃料。</w:t>
      </w:r>
    </w:p>
    <w:p w:rsidR="00B67958" w:rsidRPr="00EB1ECD" w:rsidRDefault="00B67958" w:rsidP="00B67958">
      <w:pPr>
        <w:pStyle w:val="2"/>
      </w:pPr>
      <w:r w:rsidRPr="00EB1ECD">
        <w:t>H</w:t>
      </w:r>
      <w:r w:rsidRPr="00EB1ECD">
        <w:rPr>
          <w:rFonts w:hint="eastAsia"/>
        </w:rPr>
        <w:t>、反應爐穴</w:t>
      </w:r>
    </w:p>
    <w:p w:rsidR="00B67958" w:rsidRPr="00EB1ECD" w:rsidRDefault="00B67958" w:rsidP="00B67958">
      <w:pPr>
        <w:pStyle w:val="2-2"/>
        <w:numPr>
          <w:ilvl w:val="0"/>
          <w:numId w:val="8"/>
        </w:numPr>
        <w:ind w:leftChars="0" w:firstLineChars="0"/>
      </w:pPr>
      <w:r w:rsidRPr="00EB1ECD">
        <w:rPr>
          <w:rFonts w:hint="eastAsia"/>
        </w:rPr>
        <w:t>位於燃料池與分離器儲存池之間，裝拆反應爐或乾井之頂蓋時可以洩水。</w:t>
      </w:r>
    </w:p>
    <w:p w:rsidR="00B67958" w:rsidRPr="00EB1ECD" w:rsidRDefault="00B67958" w:rsidP="007B6885">
      <w:pPr>
        <w:pStyle w:val="2-2"/>
        <w:numPr>
          <w:ilvl w:val="0"/>
          <w:numId w:val="8"/>
        </w:numPr>
        <w:ind w:leftChars="0" w:firstLineChars="0"/>
      </w:pPr>
      <w:r w:rsidRPr="00EB1ECD">
        <w:rPr>
          <w:rFonts w:hint="eastAsia"/>
        </w:rPr>
        <w:t>裝拆反應爐或乾井之頂蓋時，反應爐穴約有</w:t>
      </w:r>
      <w:r w:rsidRPr="00EB1ECD">
        <w:t>30,000ft</w:t>
      </w:r>
      <w:r w:rsidR="007B6885" w:rsidRPr="007B6885">
        <w:rPr>
          <w:vertAlign w:val="superscript"/>
        </w:rPr>
        <w:t>3</w:t>
      </w:r>
      <w:r w:rsidRPr="00EB1ECD">
        <w:rPr>
          <w:rFonts w:hint="eastAsia"/>
        </w:rPr>
        <w:t>之水須排放至</w:t>
      </w:r>
      <w:r w:rsidRPr="00EB1ECD">
        <w:t>CST</w:t>
      </w:r>
      <w:r w:rsidRPr="00EB1ECD">
        <w:rPr>
          <w:rFonts w:hint="eastAsia"/>
        </w:rPr>
        <w:t>、</w:t>
      </w:r>
      <w:r w:rsidRPr="00EB1ECD">
        <w:t xml:space="preserve"> ACST</w:t>
      </w:r>
      <w:r w:rsidRPr="00EB1ECD">
        <w:rPr>
          <w:rFonts w:hint="eastAsia"/>
        </w:rPr>
        <w:t>、抑壓池、廢料收集槽或調節槽。</w:t>
      </w:r>
    </w:p>
    <w:p w:rsidR="00B67958" w:rsidRPr="00EB1ECD" w:rsidRDefault="00B67958" w:rsidP="00B67958">
      <w:pPr>
        <w:pStyle w:val="2"/>
      </w:pPr>
      <w:r w:rsidRPr="00EB1ECD">
        <w:t>I</w:t>
      </w:r>
      <w:r w:rsidRPr="00EB1ECD">
        <w:rPr>
          <w:rFonts w:hint="eastAsia"/>
        </w:rPr>
        <w:t>、池水冷卻與淨化</w:t>
      </w:r>
    </w:p>
    <w:p w:rsidR="00B67958" w:rsidRPr="00EB1ECD" w:rsidRDefault="00B67958" w:rsidP="00B67958">
      <w:pPr>
        <w:pStyle w:val="2-2"/>
        <w:numPr>
          <w:ilvl w:val="0"/>
          <w:numId w:val="9"/>
        </w:numPr>
        <w:ind w:leftChars="0" w:firstLineChars="0"/>
      </w:pPr>
      <w:r w:rsidRPr="00EB1ECD">
        <w:rPr>
          <w:rFonts w:hint="eastAsia"/>
        </w:rPr>
        <w:t>為了避免燃料更換區域的空浮放射性，以及水中作業便利起見，與燃料廠房用過燃料池</w:t>
      </w:r>
      <w:r w:rsidRPr="00EB1ECD">
        <w:t>(</w:t>
      </w:r>
      <w:r w:rsidRPr="00EB1ECD">
        <w:rPr>
          <w:rFonts w:hint="eastAsia"/>
        </w:rPr>
        <w:t>下燃料池</w:t>
      </w:r>
      <w:r w:rsidRPr="00EB1ECD">
        <w:t>)</w:t>
      </w:r>
      <w:r w:rsidRPr="00EB1ECD">
        <w:rPr>
          <w:rFonts w:hint="eastAsia"/>
        </w:rPr>
        <w:t>共用燃料池冷卻與淨化系統，包括過濾器與除礦設備，保障適當水溫與供水無缺。</w:t>
      </w:r>
    </w:p>
    <w:p w:rsidR="00B67958" w:rsidRPr="00EB1ECD" w:rsidRDefault="00B67958" w:rsidP="00B67958">
      <w:pPr>
        <w:pStyle w:val="2-2"/>
        <w:numPr>
          <w:ilvl w:val="0"/>
          <w:numId w:val="9"/>
        </w:numPr>
        <w:ind w:leftChars="0" w:firstLineChars="0"/>
        <w:rPr>
          <w:color w:val="auto"/>
        </w:rPr>
      </w:pPr>
      <w:r w:rsidRPr="00EB1ECD">
        <w:rPr>
          <w:rFonts w:hint="eastAsia"/>
        </w:rPr>
        <w:t>若有大量用過燃料存放時，也可利用</w:t>
      </w:r>
      <w:r w:rsidRPr="00EB1ECD">
        <w:t>RHR</w:t>
      </w:r>
      <w:r w:rsidRPr="00EB1ECD">
        <w:rPr>
          <w:rFonts w:hint="eastAsia"/>
        </w:rPr>
        <w:t>系統熱交換器，協助維持水温。</w:t>
      </w:r>
    </w:p>
    <w:p w:rsidR="00B67958" w:rsidRDefault="00B67958" w:rsidP="00B67958">
      <w:pPr>
        <w:widowControl/>
        <w:adjustRightInd/>
        <w:spacing w:line="240" w:lineRule="auto"/>
        <w:textAlignment w:val="auto"/>
        <w:rPr>
          <w:rFonts w:ascii="標楷體" w:eastAsia="標楷體" w:hAnsi="標楷體"/>
          <w:b/>
          <w:kern w:val="52"/>
          <w:sz w:val="36"/>
          <w:szCs w:val="36"/>
        </w:rPr>
      </w:pPr>
      <w:r>
        <w:br w:type="page"/>
      </w:r>
    </w:p>
    <w:p w:rsidR="00B67958" w:rsidRPr="00EB1ECD" w:rsidRDefault="00B67958" w:rsidP="00B67958">
      <w:pPr>
        <w:pStyle w:val="1"/>
        <w:ind w:left="0" w:firstLine="0"/>
        <w:rPr>
          <w:color w:val="auto"/>
        </w:rPr>
      </w:pPr>
      <w:r w:rsidRPr="00EB1ECD">
        <w:rPr>
          <w:rFonts w:hint="eastAsia"/>
          <w:color w:val="auto"/>
        </w:rPr>
        <w:lastRenderedPageBreak/>
        <w:t>貳、燃料</w:t>
      </w:r>
      <w:r>
        <w:rPr>
          <w:rFonts w:hint="eastAsia"/>
          <w:color w:val="auto"/>
        </w:rPr>
        <w:t>添</w:t>
      </w:r>
      <w:r w:rsidRPr="00EB1ECD">
        <w:rPr>
          <w:rFonts w:hint="eastAsia"/>
          <w:color w:val="auto"/>
        </w:rPr>
        <w:t>換設備</w:t>
      </w:r>
    </w:p>
    <w:p w:rsidR="00B67958" w:rsidRPr="00574324" w:rsidRDefault="00B67958" w:rsidP="00B67958">
      <w:pPr>
        <w:pStyle w:val="2"/>
      </w:pPr>
      <w:r w:rsidRPr="00574324">
        <w:t>A</w:t>
      </w:r>
      <w:r w:rsidRPr="00574324">
        <w:rPr>
          <w:rFonts w:hint="eastAsia"/>
        </w:rPr>
        <w:t>、燃料添換台</w:t>
      </w:r>
      <w:r w:rsidRPr="00574324">
        <w:t>(Refueling Platform)</w:t>
      </w:r>
      <w:r w:rsidRPr="00574324">
        <w:rPr>
          <w:rFonts w:hint="eastAsia"/>
        </w:rPr>
        <w:t>，又稱燃料添換橋</w:t>
      </w:r>
      <w:r w:rsidRPr="00574324">
        <w:t>(Refueling Bridge)</w:t>
      </w:r>
    </w:p>
    <w:p w:rsidR="00B67958" w:rsidRPr="00EB1ECD" w:rsidRDefault="00B67958" w:rsidP="00B67958">
      <w:pPr>
        <w:pStyle w:val="2-2"/>
        <w:numPr>
          <w:ilvl w:val="0"/>
          <w:numId w:val="10"/>
        </w:numPr>
        <w:ind w:leftChars="0" w:firstLineChars="0"/>
      </w:pPr>
      <w:r w:rsidRPr="00EB1ECD">
        <w:rPr>
          <w:rFonts w:hint="eastAsia"/>
        </w:rPr>
        <w:t>功用</w:t>
      </w:r>
      <w:r>
        <w:rPr>
          <w:rFonts w:hint="eastAsia"/>
        </w:rPr>
        <w:t>：</w:t>
      </w:r>
      <w:r w:rsidRPr="00EB1ECD">
        <w:rPr>
          <w:rFonts w:hint="eastAsia"/>
        </w:rPr>
        <w:t>可在反應爐及水池上方，藉水為屏蔽，處理水中燃料元件或其他組件。</w:t>
      </w:r>
    </w:p>
    <w:p w:rsidR="00B67958" w:rsidRPr="00EB1ECD" w:rsidRDefault="00B67958" w:rsidP="00B67958">
      <w:pPr>
        <w:pStyle w:val="2-2"/>
        <w:numPr>
          <w:ilvl w:val="0"/>
          <w:numId w:val="10"/>
        </w:numPr>
        <w:ind w:leftChars="0" w:firstLineChars="0"/>
      </w:pPr>
      <w:r w:rsidRPr="00EB1ECD">
        <w:rPr>
          <w:rFonts w:hint="eastAsia"/>
        </w:rPr>
        <w:t>跨越整個上燃料池，可在地面上鐵軌上移動。</w:t>
      </w:r>
    </w:p>
    <w:p w:rsidR="00B67958" w:rsidRPr="00EB1ECD" w:rsidRDefault="00B67958" w:rsidP="00B67958">
      <w:pPr>
        <w:pStyle w:val="2-2"/>
        <w:numPr>
          <w:ilvl w:val="0"/>
          <w:numId w:val="10"/>
        </w:numPr>
        <w:ind w:leftChars="0" w:firstLineChars="0"/>
      </w:pPr>
      <w:r w:rsidRPr="00EB1ECD">
        <w:rPr>
          <w:rFonts w:hint="eastAsia"/>
        </w:rPr>
        <w:t>燃料添換台計有三台吊車：</w:t>
      </w:r>
    </w:p>
    <w:p w:rsidR="00B67958" w:rsidRPr="00EB1ECD" w:rsidRDefault="00B67958" w:rsidP="00B67958">
      <w:pPr>
        <w:pStyle w:val="2-2"/>
        <w:ind w:leftChars="513" w:left="1701"/>
      </w:pPr>
      <w:r w:rsidRPr="00EB1ECD">
        <w:t>a.</w:t>
      </w:r>
      <w:r w:rsidRPr="00EB1ECD">
        <w:rPr>
          <w:rFonts w:hint="eastAsia"/>
        </w:rPr>
        <w:t>燃料鉤</w:t>
      </w:r>
      <w:r w:rsidRPr="00EB1ECD">
        <w:t>(Fuel Grapple)</w:t>
      </w:r>
      <w:r>
        <w:rPr>
          <w:rFonts w:hint="eastAsia"/>
        </w:rPr>
        <w:t>，又稱主吊車</w:t>
      </w:r>
    </w:p>
    <w:p w:rsidR="00B67958" w:rsidRPr="00EB1ECD" w:rsidRDefault="00B67958" w:rsidP="00B67958">
      <w:pPr>
        <w:pStyle w:val="2-2"/>
        <w:ind w:leftChars="513" w:left="1701"/>
      </w:pPr>
      <w:r w:rsidRPr="00EB1ECD">
        <w:rPr>
          <w:rFonts w:hint="eastAsia"/>
        </w:rPr>
        <w:t>b</w:t>
      </w:r>
      <w:r w:rsidRPr="00EB1ECD">
        <w:t>.</w:t>
      </w:r>
      <w:r w:rsidRPr="00EB1ECD">
        <w:rPr>
          <w:rFonts w:hint="eastAsia"/>
        </w:rPr>
        <w:t>固定副吊車</w:t>
      </w:r>
      <w:r w:rsidRPr="00EB1ECD">
        <w:t>(</w:t>
      </w:r>
      <w:r w:rsidRPr="00EB1ECD">
        <w:rPr>
          <w:rFonts w:hint="eastAsia"/>
        </w:rPr>
        <w:t xml:space="preserve">Frame Mounted </w:t>
      </w:r>
      <w:r w:rsidRPr="00EB1ECD">
        <w:t>Hoist)</w:t>
      </w:r>
    </w:p>
    <w:p w:rsidR="00B67958" w:rsidRPr="00EB1ECD" w:rsidRDefault="00B67958" w:rsidP="00B67958">
      <w:pPr>
        <w:pStyle w:val="2-2"/>
        <w:ind w:leftChars="650" w:left="2057"/>
      </w:pPr>
      <w:r w:rsidRPr="00EB1ECD">
        <w:rPr>
          <w:rFonts w:hint="eastAsia"/>
        </w:rPr>
        <w:t>(1)能吊起</w:t>
      </w:r>
      <w:r w:rsidRPr="00EB1ECD">
        <w:t>1000</w:t>
      </w:r>
      <w:r w:rsidRPr="00EB1ECD">
        <w:rPr>
          <w:rFonts w:hint="eastAsia"/>
        </w:rPr>
        <w:t>磅，吊高</w:t>
      </w:r>
      <w:r w:rsidRPr="00EB1ECD">
        <w:t>85</w:t>
      </w:r>
      <w:r w:rsidRPr="00EB1ECD">
        <w:rPr>
          <w:rFonts w:hint="eastAsia"/>
        </w:rPr>
        <w:t>呎。</w:t>
      </w:r>
    </w:p>
    <w:p w:rsidR="00B67958" w:rsidRPr="00EB1ECD" w:rsidRDefault="00B67958" w:rsidP="00B67958">
      <w:pPr>
        <w:pStyle w:val="2-2"/>
        <w:ind w:leftChars="650" w:left="2057"/>
      </w:pPr>
      <w:r w:rsidRPr="00EB1ECD">
        <w:rPr>
          <w:rFonts w:hint="eastAsia"/>
        </w:rPr>
        <w:t>(2)兩種上升或下降速度─</w:t>
      </w:r>
      <w:r w:rsidRPr="00EB1ECD">
        <w:t>10</w:t>
      </w:r>
      <w:r w:rsidRPr="00EB1ECD">
        <w:rPr>
          <w:rFonts w:hint="eastAsia"/>
        </w:rPr>
        <w:t>呎</w:t>
      </w:r>
      <w:r w:rsidRPr="00EB1ECD">
        <w:t>/</w:t>
      </w:r>
      <w:r w:rsidRPr="00EB1ECD">
        <w:rPr>
          <w:rFonts w:hint="eastAsia"/>
        </w:rPr>
        <w:t>分和</w:t>
      </w:r>
      <w:r w:rsidRPr="00EB1ECD">
        <w:t>30</w:t>
      </w:r>
      <w:r w:rsidRPr="00EB1ECD">
        <w:rPr>
          <w:rFonts w:hint="eastAsia"/>
        </w:rPr>
        <w:t>呎</w:t>
      </w:r>
      <w:r w:rsidRPr="00EB1ECD">
        <w:t>/</w:t>
      </w:r>
      <w:r w:rsidRPr="00EB1ECD">
        <w:rPr>
          <w:rFonts w:hint="eastAsia"/>
        </w:rPr>
        <w:t>分。</w:t>
      </w:r>
    </w:p>
    <w:p w:rsidR="00B67958" w:rsidRPr="00EB1ECD" w:rsidRDefault="00B67958" w:rsidP="00B67958">
      <w:pPr>
        <w:pStyle w:val="2-2"/>
        <w:ind w:leftChars="513" w:left="1701"/>
      </w:pPr>
      <w:r w:rsidRPr="00EB1ECD">
        <w:rPr>
          <w:rFonts w:hint="eastAsia"/>
        </w:rPr>
        <w:t>c</w:t>
      </w:r>
      <w:r w:rsidRPr="00EB1ECD">
        <w:t>.</w:t>
      </w:r>
      <w:r w:rsidRPr="00EB1ECD">
        <w:rPr>
          <w:rFonts w:hint="eastAsia"/>
        </w:rPr>
        <w:t>單軌副吊車</w:t>
      </w:r>
      <w:r w:rsidRPr="00EB1ECD">
        <w:t>(Monorail Hoist)</w:t>
      </w:r>
    </w:p>
    <w:p w:rsidR="00B67958" w:rsidRPr="00EB1ECD" w:rsidRDefault="00B67958" w:rsidP="00B67958">
      <w:pPr>
        <w:pStyle w:val="2-2"/>
        <w:ind w:leftChars="650" w:left="2057"/>
      </w:pPr>
      <w:r w:rsidRPr="00EB1ECD">
        <w:rPr>
          <w:rFonts w:hint="eastAsia"/>
        </w:rPr>
        <w:t>(1)能吊起</w:t>
      </w:r>
      <w:r w:rsidRPr="00EB1ECD">
        <w:t>1000</w:t>
      </w:r>
      <w:r w:rsidRPr="00EB1ECD">
        <w:rPr>
          <w:rFonts w:hint="eastAsia"/>
        </w:rPr>
        <w:t>磅，吊高</w:t>
      </w:r>
      <w:r w:rsidRPr="00EB1ECD">
        <w:t>85</w:t>
      </w:r>
      <w:r w:rsidRPr="00EB1ECD">
        <w:rPr>
          <w:rFonts w:hint="eastAsia"/>
        </w:rPr>
        <w:t>呎。</w:t>
      </w:r>
    </w:p>
    <w:p w:rsidR="00B67958" w:rsidRPr="00EB1ECD" w:rsidRDefault="00B67958" w:rsidP="00B67958">
      <w:pPr>
        <w:pStyle w:val="2-2"/>
        <w:ind w:leftChars="650" w:left="2057"/>
      </w:pPr>
      <w:r w:rsidRPr="00EB1ECD">
        <w:rPr>
          <w:rFonts w:hint="eastAsia"/>
        </w:rPr>
        <w:t>(2)兩種上升或下降速度─</w:t>
      </w:r>
      <w:r w:rsidRPr="00EB1ECD">
        <w:t>10</w:t>
      </w:r>
      <w:r w:rsidRPr="00EB1ECD">
        <w:rPr>
          <w:rFonts w:hint="eastAsia"/>
        </w:rPr>
        <w:t>呎</w:t>
      </w:r>
      <w:r w:rsidRPr="00EB1ECD">
        <w:t>/</w:t>
      </w:r>
      <w:r w:rsidRPr="00EB1ECD">
        <w:rPr>
          <w:rFonts w:hint="eastAsia"/>
        </w:rPr>
        <w:t>分和</w:t>
      </w:r>
      <w:r w:rsidRPr="00EB1ECD">
        <w:t>30</w:t>
      </w:r>
      <w:r w:rsidRPr="00EB1ECD">
        <w:rPr>
          <w:rFonts w:hint="eastAsia"/>
        </w:rPr>
        <w:t>呎</w:t>
      </w:r>
      <w:r w:rsidRPr="00EB1ECD">
        <w:t>/</w:t>
      </w:r>
      <w:r w:rsidRPr="00EB1ECD">
        <w:rPr>
          <w:rFonts w:hint="eastAsia"/>
        </w:rPr>
        <w:t>分。</w:t>
      </w:r>
    </w:p>
    <w:p w:rsidR="00B67958" w:rsidRPr="00EB1ECD" w:rsidRDefault="00B67958" w:rsidP="00B67958">
      <w:pPr>
        <w:pStyle w:val="2-2"/>
        <w:numPr>
          <w:ilvl w:val="0"/>
          <w:numId w:val="10"/>
        </w:numPr>
        <w:ind w:leftChars="0" w:firstLineChars="0"/>
      </w:pPr>
      <w:r w:rsidRPr="00EB1ECD">
        <w:rPr>
          <w:rFonts w:hint="eastAsia"/>
        </w:rPr>
        <w:t>各吊車均有負載感測裝置及安全煞車。</w:t>
      </w:r>
    </w:p>
    <w:p w:rsidR="00B67958" w:rsidRPr="00EB1ECD" w:rsidRDefault="00B67958" w:rsidP="00B67958">
      <w:pPr>
        <w:pStyle w:val="2-2"/>
        <w:numPr>
          <w:ilvl w:val="0"/>
          <w:numId w:val="10"/>
        </w:numPr>
        <w:ind w:leftChars="0" w:firstLineChars="0"/>
      </w:pPr>
      <w:r w:rsidRPr="00EB1ECD">
        <w:rPr>
          <w:rFonts w:hint="eastAsia"/>
        </w:rPr>
        <w:t>燃料添換台和燃料鉤有電腦自動定位系統，藉觸控螢幕操作，利用軌道旁齒條(燃料鉤是靠鏈條)及解碼器，將燃料添換台、控制站位置及燃料鉤深度編碼送至中央控制單元解讀計算，由</w:t>
      </w:r>
      <w:r w:rsidRPr="00EB1ECD">
        <w:t>PLC</w:t>
      </w:r>
      <w:r w:rsidRPr="00EB1ECD">
        <w:rPr>
          <w:rFonts w:hint="eastAsia"/>
        </w:rPr>
        <w:t>驅動控制燃料添換台、控制站及燃 料鉤直流馬達，並提供電氣聯鎖，依事先設定的燃料添換位址自動操作至定位，其有兩套相互比較，相差大於±0.03CORE UNIT或POOL UNIT時立刻限台車移動，但可先關閉其中一組解碼器，手動模式動台車；準確度上池為±0.03吋，下池為±0.01吋。(上池為0.01 CORE UNIT又一個CORE UNIT為3吋，所以準確度上池為±0.03吋。下池為一個POOL UNIT又一個POOL UNIT為1吋，所以準確度上池為±0.01吋)。</w:t>
      </w:r>
    </w:p>
    <w:p w:rsidR="00B67958" w:rsidRPr="00EB1ECD" w:rsidRDefault="00B67958" w:rsidP="00B67958">
      <w:pPr>
        <w:pStyle w:val="2-2"/>
        <w:numPr>
          <w:ilvl w:val="0"/>
          <w:numId w:val="10"/>
        </w:numPr>
        <w:ind w:leftChars="0" w:firstLineChars="0"/>
      </w:pPr>
      <w:r w:rsidRPr="00EB1ECD">
        <w:rPr>
          <w:rFonts w:hint="eastAsia"/>
        </w:rPr>
        <w:t>燃料添換台位置可由下列各處控制</w:t>
      </w:r>
      <w:r w:rsidRPr="00EB1ECD">
        <w:t>(</w:t>
      </w:r>
      <w:r w:rsidRPr="00EB1ECD">
        <w:rPr>
          <w:rFonts w:hint="eastAsia"/>
        </w:rPr>
        <w:t>皆在燃料添換台上</w:t>
      </w:r>
      <w:r w:rsidRPr="00EB1ECD">
        <w:t>)</w:t>
      </w:r>
      <w:r w:rsidRPr="00EB1ECD">
        <w:rPr>
          <w:rFonts w:hint="eastAsia"/>
        </w:rPr>
        <w:t>：</w:t>
      </w:r>
    </w:p>
    <w:p w:rsidR="00B67958" w:rsidRPr="00EB1ECD" w:rsidRDefault="00B67958" w:rsidP="00B67958">
      <w:pPr>
        <w:pStyle w:val="2-2"/>
        <w:ind w:leftChars="517" w:left="1664" w:hangingChars="104" w:hanging="320"/>
      </w:pPr>
      <w:r w:rsidRPr="00EB1ECD">
        <w:t>a.</w:t>
      </w:r>
      <w:r w:rsidRPr="00EB1ECD">
        <w:rPr>
          <w:rFonts w:hint="eastAsia"/>
        </w:rPr>
        <w:t>在操作站</w:t>
      </w:r>
      <w:r w:rsidRPr="00EB1ECD">
        <w:t>(</w:t>
      </w:r>
      <w:r w:rsidRPr="00EB1ECD">
        <w:rPr>
          <w:rFonts w:hint="eastAsia"/>
        </w:rPr>
        <w:t>類似一吊籃，可在鐵軌垂直方向移動</w:t>
      </w:r>
      <w:r w:rsidRPr="00EB1ECD">
        <w:t>)</w:t>
      </w:r>
      <w:r w:rsidRPr="00EB1ECD">
        <w:rPr>
          <w:rFonts w:hint="eastAsia"/>
        </w:rPr>
        <w:t>內控制盤操作。</w:t>
      </w:r>
    </w:p>
    <w:p w:rsidR="00B67958" w:rsidRPr="00EB1ECD" w:rsidRDefault="00B67958" w:rsidP="00B67958">
      <w:pPr>
        <w:pStyle w:val="2-2"/>
        <w:ind w:leftChars="517" w:left="1664" w:hangingChars="104" w:hanging="320"/>
      </w:pPr>
      <w:r w:rsidRPr="00EB1ECD">
        <w:t>b.</w:t>
      </w:r>
      <w:r w:rsidRPr="00EB1ECD">
        <w:rPr>
          <w:rFonts w:hint="eastAsia"/>
        </w:rPr>
        <w:t>可利用固定副吊車操作器</w:t>
      </w:r>
      <w:r w:rsidRPr="00EB1ECD">
        <w:t>(</w:t>
      </w:r>
      <w:r w:rsidRPr="00EB1ECD">
        <w:rPr>
          <w:rFonts w:hint="eastAsia"/>
        </w:rPr>
        <w:t>懸掛吊籃旁</w:t>
      </w:r>
      <w:r w:rsidRPr="00EB1ECD">
        <w:t>)</w:t>
      </w:r>
      <w:r w:rsidRPr="00EB1ECD">
        <w:rPr>
          <w:rFonts w:hint="eastAsia"/>
        </w:rPr>
        <w:t>控制。</w:t>
      </w:r>
    </w:p>
    <w:p w:rsidR="00B67958" w:rsidRPr="00EB1ECD" w:rsidRDefault="00B67958" w:rsidP="00B67958">
      <w:pPr>
        <w:pStyle w:val="2-2"/>
        <w:ind w:leftChars="517" w:left="1664" w:hangingChars="104" w:hanging="320"/>
      </w:pPr>
      <w:r w:rsidRPr="00EB1ECD">
        <w:t>c.</w:t>
      </w:r>
      <w:r w:rsidRPr="00EB1ECD">
        <w:rPr>
          <w:rFonts w:hint="eastAsia"/>
        </w:rPr>
        <w:t>可利用單軌副吊車操作器</w:t>
      </w:r>
      <w:r w:rsidRPr="00EB1ECD">
        <w:t>(</w:t>
      </w:r>
      <w:r w:rsidRPr="00EB1ECD">
        <w:rPr>
          <w:rFonts w:hint="eastAsia"/>
        </w:rPr>
        <w:t>工作人員走道上</w:t>
      </w:r>
      <w:r w:rsidRPr="00EB1ECD">
        <w:t>)</w:t>
      </w:r>
      <w:r w:rsidRPr="00EB1ECD">
        <w:rPr>
          <w:rFonts w:hint="eastAsia"/>
        </w:rPr>
        <w:t>控制。</w:t>
      </w:r>
    </w:p>
    <w:p w:rsidR="00B67958" w:rsidRPr="00EB1ECD" w:rsidRDefault="00B67958" w:rsidP="00B67958">
      <w:pPr>
        <w:pStyle w:val="2-2"/>
      </w:pPr>
      <w:r w:rsidRPr="00EB1ECD">
        <w:t>7</w:t>
      </w:r>
      <w:r>
        <w:rPr>
          <w:rFonts w:hint="eastAsia"/>
        </w:rPr>
        <w:t>.</w:t>
      </w:r>
      <w:r w:rsidRPr="00EB1ECD">
        <w:rPr>
          <w:rFonts w:hint="eastAsia"/>
        </w:rPr>
        <w:t>控制站位置可在吊籃內控制盤或固定副吊車操作器控制。</w:t>
      </w:r>
    </w:p>
    <w:p w:rsidR="00B67958" w:rsidRPr="00EB1ECD" w:rsidRDefault="00B67958" w:rsidP="00B67958">
      <w:pPr>
        <w:pStyle w:val="2-2"/>
      </w:pPr>
      <w:r w:rsidRPr="00EB1ECD">
        <w:rPr>
          <w:rFonts w:hint="eastAsia"/>
        </w:rPr>
        <w:lastRenderedPageBreak/>
        <w:t>8</w:t>
      </w:r>
      <w:r>
        <w:rPr>
          <w:rFonts w:hint="eastAsia"/>
        </w:rPr>
        <w:t>.</w:t>
      </w:r>
      <w:r w:rsidRPr="00EB1ECD">
        <w:rPr>
          <w:rFonts w:hint="eastAsia"/>
        </w:rPr>
        <w:t>燃料鉤</w:t>
      </w:r>
    </w:p>
    <w:p w:rsidR="00B67958" w:rsidRPr="00EB1ECD" w:rsidRDefault="00B67958" w:rsidP="00B67958">
      <w:pPr>
        <w:pStyle w:val="2-2"/>
        <w:ind w:leftChars="517" w:left="1664" w:hangingChars="104" w:hanging="320"/>
      </w:pPr>
      <w:r w:rsidRPr="00EB1ECD">
        <w:t>a.</w:t>
      </w:r>
      <w:r w:rsidRPr="00EB1ECD">
        <w:rPr>
          <w:rFonts w:hint="eastAsia"/>
        </w:rPr>
        <w:t>功用</w:t>
      </w:r>
      <w:r>
        <w:rPr>
          <w:rFonts w:hint="eastAsia"/>
        </w:rPr>
        <w:t>：</w:t>
      </w:r>
      <w:r w:rsidRPr="00EB1ECD">
        <w:rPr>
          <w:rFonts w:hint="eastAsia"/>
        </w:rPr>
        <w:t>主要用作反應爐燃料之裝卸。</w:t>
      </w:r>
    </w:p>
    <w:p w:rsidR="00B67958" w:rsidRPr="00EB1ECD" w:rsidRDefault="00B67958" w:rsidP="00B67958">
      <w:pPr>
        <w:pStyle w:val="2-2"/>
        <w:ind w:leftChars="517" w:left="1664" w:hangingChars="104" w:hanging="320"/>
      </w:pPr>
      <w:r w:rsidRPr="00EB1ECD">
        <w:t>b.</w:t>
      </w:r>
      <w:r w:rsidRPr="00EB1ECD">
        <w:rPr>
          <w:rFonts w:hint="eastAsia"/>
        </w:rPr>
        <w:t>包括水底攝影機、投射燈、由鋼纜帶動的</w:t>
      </w:r>
      <w:r>
        <w:rPr>
          <w:rFonts w:hint="eastAsia"/>
        </w:rPr>
        <w:t>方</w:t>
      </w:r>
      <w:r w:rsidRPr="00EB1ECD">
        <w:rPr>
          <w:rFonts w:hint="eastAsia"/>
        </w:rPr>
        <w:t>形吊架以及裝在吊架末端的吊鉤。吊鉤利用壓縮空氣操作閉鎖或釋放，吊架有數層，以供伸長或縮短，水底攝影機由</w:t>
      </w:r>
      <w:r w:rsidRPr="00EB1ECD">
        <w:t>CCU</w:t>
      </w:r>
      <w:r w:rsidRPr="00EB1ECD">
        <w:rPr>
          <w:rFonts w:hint="eastAsia"/>
        </w:rPr>
        <w:t>控制，藉投射燈光源可自電視螢幕上檢視燃料號碼或吊鉤是否確實閉鎖吊起燃料，並可由錄影機紀錄。</w:t>
      </w:r>
    </w:p>
    <w:p w:rsidR="00B67958" w:rsidRPr="00EB1ECD" w:rsidRDefault="00B67958" w:rsidP="00B67958">
      <w:pPr>
        <w:pStyle w:val="2-2"/>
        <w:ind w:leftChars="517" w:left="1664" w:hangingChars="104" w:hanging="320"/>
      </w:pPr>
      <w:r w:rsidRPr="00EB1ECD">
        <w:t>c.</w:t>
      </w:r>
      <w:r w:rsidRPr="00EB1ECD">
        <w:rPr>
          <w:rFonts w:hint="eastAsia"/>
        </w:rPr>
        <w:t>在添換台軌道地面下</w:t>
      </w:r>
      <w:r w:rsidRPr="00EB1ECD">
        <w:t>22</w:t>
      </w:r>
      <w:r w:rsidRPr="00EB1ECD">
        <w:rPr>
          <w:rFonts w:hint="eastAsia"/>
        </w:rPr>
        <w:t>呎到</w:t>
      </w:r>
      <w:r w:rsidRPr="00EB1ECD">
        <w:t>50</w:t>
      </w:r>
      <w:r w:rsidRPr="00EB1ECD">
        <w:rPr>
          <w:rFonts w:hint="eastAsia"/>
        </w:rPr>
        <w:t>呎水中上下移動</w:t>
      </w:r>
      <w:r w:rsidRPr="00EB1ECD">
        <w:t>(</w:t>
      </w:r>
      <w:r w:rsidRPr="00EB1ECD">
        <w:rPr>
          <w:rFonts w:hint="eastAsia"/>
        </w:rPr>
        <w:t>最高限度為</w:t>
      </w:r>
      <w:r w:rsidRPr="00EB1ECD">
        <w:t>22</w:t>
      </w:r>
      <w:r w:rsidRPr="00EB1ECD">
        <w:rPr>
          <w:rFonts w:hint="eastAsia"/>
        </w:rPr>
        <w:t>呎，以確保吊鉤上燃料永遠浸在水中，利用水作屏蔽，保障人員安全</w:t>
      </w:r>
      <w:r w:rsidRPr="00EB1ECD">
        <w:t>)</w:t>
      </w:r>
      <w:r w:rsidRPr="00EB1ECD">
        <w:rPr>
          <w:rFonts w:hint="eastAsia"/>
        </w:rPr>
        <w:t>。</w:t>
      </w:r>
    </w:p>
    <w:p w:rsidR="00B67958" w:rsidRPr="00EB1ECD" w:rsidRDefault="00B67958" w:rsidP="00B67958">
      <w:pPr>
        <w:pStyle w:val="2-2"/>
      </w:pPr>
      <w:r w:rsidRPr="00EB1ECD">
        <w:rPr>
          <w:rFonts w:hint="eastAsia"/>
        </w:rPr>
        <w:t>9</w:t>
      </w:r>
      <w:r>
        <w:rPr>
          <w:rFonts w:hint="eastAsia"/>
        </w:rPr>
        <w:t>.</w:t>
      </w:r>
      <w:r w:rsidRPr="00EB1ECD">
        <w:rPr>
          <w:rFonts w:hint="eastAsia"/>
        </w:rPr>
        <w:t>固定副吊車</w:t>
      </w:r>
    </w:p>
    <w:p w:rsidR="00B67958" w:rsidRPr="00EB1ECD" w:rsidRDefault="00B67958" w:rsidP="00B67958">
      <w:pPr>
        <w:pStyle w:val="2-2"/>
        <w:ind w:leftChars="517" w:left="1664" w:hangingChars="104" w:hanging="320"/>
      </w:pPr>
      <w:r w:rsidRPr="00EB1ECD">
        <w:t>a.</w:t>
      </w:r>
      <w:r w:rsidRPr="00EB1ECD">
        <w:rPr>
          <w:rFonts w:hint="eastAsia"/>
        </w:rPr>
        <w:t>功用</w:t>
      </w:r>
      <w:r>
        <w:rPr>
          <w:rFonts w:hint="eastAsia"/>
        </w:rPr>
        <w:t>：</w:t>
      </w:r>
      <w:r w:rsidRPr="00EB1ECD">
        <w:rPr>
          <w:rFonts w:hint="eastAsia"/>
        </w:rPr>
        <w:t>用來移動反應爐內組件，如燃料墊塊等，或傳遞水中作業工具。</w:t>
      </w:r>
    </w:p>
    <w:p w:rsidR="00B67958" w:rsidRPr="00EB1ECD" w:rsidRDefault="00B67958" w:rsidP="00B67958">
      <w:pPr>
        <w:pStyle w:val="2-2"/>
        <w:ind w:leftChars="517" w:left="1664" w:hangingChars="104" w:hanging="320"/>
      </w:pPr>
      <w:r w:rsidRPr="00EB1ECD">
        <w:t>b.</w:t>
      </w:r>
      <w:r w:rsidRPr="00EB1ECD">
        <w:rPr>
          <w:rFonts w:hint="eastAsia"/>
        </w:rPr>
        <w:t>在添換台軌道地面</w:t>
      </w:r>
      <w:r w:rsidRPr="00EB1ECD">
        <w:t>8</w:t>
      </w:r>
      <w:r w:rsidRPr="00EB1ECD">
        <w:rPr>
          <w:rFonts w:hint="eastAsia"/>
        </w:rPr>
        <w:t>呎以下使用，由懸掛在吊籃旁之操作器控制。</w:t>
      </w:r>
    </w:p>
    <w:p w:rsidR="00B67958" w:rsidRPr="00EB1ECD" w:rsidRDefault="00B67958" w:rsidP="00B67958">
      <w:pPr>
        <w:pStyle w:val="2-2"/>
        <w:ind w:leftChars="517" w:left="1664" w:hangingChars="104" w:hanging="320"/>
      </w:pPr>
      <w:r w:rsidRPr="00EB1ECD">
        <w:t>c.</w:t>
      </w:r>
      <w:r w:rsidRPr="00EB1ECD">
        <w:rPr>
          <w:rFonts w:hint="eastAsia"/>
        </w:rPr>
        <w:t>操作器有三個位置─</w:t>
      </w:r>
      <w:r w:rsidRPr="00EB1ECD">
        <w:t>HOIST RAISE</w:t>
      </w:r>
      <w:r w:rsidRPr="00EB1ECD">
        <w:rPr>
          <w:rFonts w:hint="eastAsia"/>
        </w:rPr>
        <w:t>、</w:t>
      </w:r>
      <w:r w:rsidRPr="00EB1ECD">
        <w:t>HOIST LOWER</w:t>
      </w:r>
      <w:r w:rsidRPr="00EB1ECD">
        <w:rPr>
          <w:rFonts w:hint="eastAsia"/>
        </w:rPr>
        <w:t>及</w:t>
      </w:r>
      <w:r w:rsidRPr="00EB1ECD">
        <w:t>HOIST</w:t>
      </w:r>
      <w:r w:rsidRPr="00EB1ECD">
        <w:rPr>
          <w:rFonts w:hint="eastAsia"/>
        </w:rPr>
        <w:t xml:space="preserve"> </w:t>
      </w:r>
      <w:r w:rsidRPr="00EB1ECD">
        <w:t>OVERRIDE</w:t>
      </w:r>
      <w:r w:rsidRPr="00EB1ECD">
        <w:rPr>
          <w:rFonts w:hint="eastAsia"/>
        </w:rPr>
        <w:t>。</w:t>
      </w:r>
    </w:p>
    <w:p w:rsidR="00B67958" w:rsidRPr="00EB1ECD" w:rsidRDefault="00B67958" w:rsidP="00B67958">
      <w:pPr>
        <w:pStyle w:val="2-2"/>
        <w:ind w:leftChars="517" w:left="1664" w:hangingChars="104" w:hanging="320"/>
      </w:pPr>
      <w:r w:rsidRPr="00EB1ECD">
        <w:t>d.</w:t>
      </w:r>
      <w:r w:rsidRPr="00EB1ECD">
        <w:rPr>
          <w:rFonts w:hint="eastAsia"/>
        </w:rPr>
        <w:t>上升或下降按鈕，有雙重速度控制</w:t>
      </w:r>
      <w:r w:rsidRPr="00EB1ECD">
        <w:t>10</w:t>
      </w:r>
      <w:r w:rsidRPr="00EB1ECD">
        <w:rPr>
          <w:rFonts w:hint="eastAsia"/>
        </w:rPr>
        <w:t>呎</w:t>
      </w:r>
      <w:r w:rsidRPr="00EB1ECD">
        <w:t>/</w:t>
      </w:r>
      <w:r w:rsidRPr="00EB1ECD">
        <w:rPr>
          <w:rFonts w:hint="eastAsia"/>
        </w:rPr>
        <w:t>分和</w:t>
      </w:r>
      <w:r w:rsidRPr="00EB1ECD">
        <w:t>30</w:t>
      </w:r>
      <w:r w:rsidRPr="00EB1ECD">
        <w:rPr>
          <w:rFonts w:hint="eastAsia"/>
        </w:rPr>
        <w:t>呎</w:t>
      </w:r>
      <w:r w:rsidRPr="00EB1ECD">
        <w:t>/</w:t>
      </w:r>
      <w:r w:rsidRPr="00EB1ECD">
        <w:rPr>
          <w:rFonts w:hint="eastAsia"/>
        </w:rPr>
        <w:t>分。</w:t>
      </w:r>
    </w:p>
    <w:p w:rsidR="00B67958" w:rsidRPr="00EB1ECD" w:rsidRDefault="00B67958" w:rsidP="00B67958">
      <w:pPr>
        <w:pStyle w:val="2-2"/>
        <w:ind w:leftChars="517" w:left="1664" w:hangingChars="104" w:hanging="320"/>
      </w:pPr>
      <w:r w:rsidRPr="00EB1ECD">
        <w:t>e.</w:t>
      </w:r>
      <w:r w:rsidRPr="00EB1ECD">
        <w:rPr>
          <w:rFonts w:hint="eastAsia"/>
        </w:rPr>
        <w:t>如果同時壓</w:t>
      </w:r>
      <w:r w:rsidRPr="00EB1ECD">
        <w:t>RAISE</w:t>
      </w:r>
      <w:r w:rsidRPr="00EB1ECD">
        <w:rPr>
          <w:rFonts w:hint="eastAsia"/>
        </w:rPr>
        <w:t>及</w:t>
      </w:r>
      <w:r w:rsidRPr="00EB1ECD">
        <w:t>OVERRIDE</w:t>
      </w:r>
      <w:r w:rsidRPr="00EB1ECD">
        <w:rPr>
          <w:rFonts w:hint="eastAsia"/>
        </w:rPr>
        <w:t>按鈕，鋼纜能升高與添換台人行道齊平，以利結繫補助工具。</w:t>
      </w:r>
    </w:p>
    <w:p w:rsidR="00B67958" w:rsidRPr="00EB1ECD" w:rsidRDefault="00B67958" w:rsidP="00B67958">
      <w:pPr>
        <w:pStyle w:val="2-2"/>
      </w:pPr>
      <w:r w:rsidRPr="00EB1ECD">
        <w:t>1</w:t>
      </w:r>
      <w:r w:rsidRPr="00EB1ECD">
        <w:rPr>
          <w:rFonts w:hint="eastAsia"/>
        </w:rPr>
        <w:t>0</w:t>
      </w:r>
      <w:r>
        <w:rPr>
          <w:rFonts w:hint="eastAsia"/>
        </w:rPr>
        <w:t>.</w:t>
      </w:r>
      <w:r w:rsidRPr="00EB1ECD">
        <w:rPr>
          <w:rFonts w:hint="eastAsia"/>
        </w:rPr>
        <w:t>單軌副吊車</w:t>
      </w:r>
    </w:p>
    <w:p w:rsidR="00B67958" w:rsidRPr="00EB1ECD" w:rsidRDefault="00B67958" w:rsidP="00B67958">
      <w:pPr>
        <w:pStyle w:val="2-2"/>
        <w:ind w:leftChars="517" w:left="1664" w:hangingChars="104" w:hanging="320"/>
      </w:pPr>
      <w:r w:rsidRPr="00EB1ECD">
        <w:t>a.</w:t>
      </w:r>
      <w:r w:rsidRPr="00EB1ECD">
        <w:rPr>
          <w:rFonts w:hint="eastAsia"/>
        </w:rPr>
        <w:t>功用─可與固定副吊車配合運用，功用同固定副吊車一樣，如移動控制棒葉片等。</w:t>
      </w:r>
    </w:p>
    <w:p w:rsidR="00B67958" w:rsidRDefault="00B67958" w:rsidP="00B67958">
      <w:pPr>
        <w:pStyle w:val="2-2"/>
        <w:ind w:leftChars="517" w:left="1664" w:hangingChars="104" w:hanging="320"/>
      </w:pPr>
      <w:r w:rsidRPr="00EB1ECD">
        <w:t>b.</w:t>
      </w:r>
      <w:r w:rsidRPr="00EB1ECD">
        <w:rPr>
          <w:rFonts w:hint="eastAsia"/>
        </w:rPr>
        <w:t>單軌副吊車之操作方式，也和固定副吊車一樣，只是操作地點不同，單軌副吊車在燃料添換台人行道上操作。</w:t>
      </w:r>
    </w:p>
    <w:p w:rsidR="00B67958" w:rsidRPr="00EB1ECD" w:rsidRDefault="00B67958" w:rsidP="00B67958">
      <w:pPr>
        <w:pStyle w:val="2-2"/>
      </w:pPr>
      <w:r w:rsidRPr="00EB1ECD">
        <w:t>1</w:t>
      </w:r>
      <w:r w:rsidRPr="00EB1ECD">
        <w:rPr>
          <w:rFonts w:hint="eastAsia"/>
        </w:rPr>
        <w:t>1</w:t>
      </w:r>
      <w:r>
        <w:rPr>
          <w:rFonts w:hint="eastAsia"/>
        </w:rPr>
        <w:t>.</w:t>
      </w:r>
      <w:r w:rsidRPr="00EB1ECD">
        <w:rPr>
          <w:rFonts w:hint="eastAsia"/>
        </w:rPr>
        <w:t>燃料添換台連鎖</w:t>
      </w:r>
    </w:p>
    <w:p w:rsidR="00B67958" w:rsidRPr="00EB1ECD" w:rsidRDefault="00B67958" w:rsidP="00B67958">
      <w:pPr>
        <w:pStyle w:val="2-2"/>
        <w:ind w:leftChars="517" w:left="1664" w:hangingChars="104" w:hanging="320"/>
      </w:pPr>
      <w:r w:rsidRPr="00EB1ECD">
        <w:t>a</w:t>
      </w:r>
      <w:r w:rsidRPr="00EB1ECD">
        <w:rPr>
          <w:rFonts w:hint="eastAsia"/>
        </w:rPr>
        <w:t>.若反應爐主開關在</w:t>
      </w:r>
      <w:r w:rsidRPr="00EB1ECD">
        <w:t>START-UP</w:t>
      </w:r>
      <w:r w:rsidRPr="00EB1ECD">
        <w:rPr>
          <w:rFonts w:hint="eastAsia"/>
        </w:rPr>
        <w:t>位置，而燃料添換台在爐心上方，則引起阻棒。</w:t>
      </w:r>
    </w:p>
    <w:p w:rsidR="00B67958" w:rsidRPr="00EB1ECD" w:rsidRDefault="00B67958" w:rsidP="00B67958">
      <w:pPr>
        <w:pStyle w:val="2-2"/>
        <w:ind w:leftChars="517" w:left="1664" w:hangingChars="104" w:hanging="320"/>
      </w:pPr>
      <w:r w:rsidRPr="00EB1ECD">
        <w:t>b.</w:t>
      </w:r>
      <w:r w:rsidRPr="00EB1ECD">
        <w:rPr>
          <w:rFonts w:hint="eastAsia"/>
        </w:rPr>
        <w:t>反應爐主開關在</w:t>
      </w:r>
      <w:r w:rsidRPr="00EB1ECD">
        <w:t>REFUEL</w:t>
      </w:r>
      <w:r w:rsidRPr="00EB1ECD">
        <w:rPr>
          <w:rFonts w:hint="eastAsia"/>
        </w:rPr>
        <w:t>位置時，只容許抽出一支控制棒，否則引起阻棒。</w:t>
      </w:r>
    </w:p>
    <w:p w:rsidR="00B67958" w:rsidRPr="00EB1ECD" w:rsidRDefault="00B67958" w:rsidP="00B67958">
      <w:pPr>
        <w:pStyle w:val="2-2"/>
        <w:ind w:leftChars="517" w:left="1664" w:hangingChars="104" w:hanging="320"/>
      </w:pPr>
      <w:r w:rsidRPr="00EB1ECD">
        <w:t>c.</w:t>
      </w:r>
      <w:r w:rsidRPr="00EB1ECD">
        <w:rPr>
          <w:rFonts w:hint="eastAsia"/>
        </w:rPr>
        <w:t>反應爐主開關在</w:t>
      </w:r>
      <w:r w:rsidRPr="00EB1ECD">
        <w:t>REFUEL</w:t>
      </w:r>
      <w:r w:rsidRPr="00EB1ECD">
        <w:rPr>
          <w:rFonts w:hint="eastAsia"/>
        </w:rPr>
        <w:t>位置，而燃料添換台在爐心上方，且燃料鉤載物時，</w:t>
      </w:r>
      <w:r w:rsidRPr="00EB1ECD">
        <w:t xml:space="preserve"> </w:t>
      </w:r>
      <w:r w:rsidRPr="00EB1ECD">
        <w:rPr>
          <w:rFonts w:hint="eastAsia"/>
        </w:rPr>
        <w:t>則引起阻棒。</w:t>
      </w:r>
    </w:p>
    <w:p w:rsidR="00B67958" w:rsidRPr="00EB1ECD" w:rsidRDefault="00B67958" w:rsidP="00B67958">
      <w:pPr>
        <w:pStyle w:val="2-2"/>
        <w:ind w:leftChars="517" w:left="1664" w:hangingChars="104" w:hanging="320"/>
      </w:pPr>
      <w:r w:rsidRPr="00EB1ECD">
        <w:lastRenderedPageBreak/>
        <w:t>d.</w:t>
      </w:r>
      <w:r w:rsidRPr="00EB1ECD">
        <w:rPr>
          <w:rFonts w:hint="eastAsia"/>
        </w:rPr>
        <w:t>反應爐主開關在</w:t>
      </w:r>
      <w:r w:rsidRPr="00EB1ECD">
        <w:t>START-UP</w:t>
      </w:r>
      <w:r w:rsidRPr="00EB1ECD">
        <w:rPr>
          <w:rFonts w:hint="eastAsia"/>
        </w:rPr>
        <w:t>位置時，燃料添換台如駛向爐心，將自動切斷燃料添換台電源，使燃料添換台不能駛近爐心上方。</w:t>
      </w:r>
    </w:p>
    <w:p w:rsidR="00B67958" w:rsidRPr="00EB1ECD" w:rsidRDefault="00B67958" w:rsidP="00B67958">
      <w:pPr>
        <w:pStyle w:val="2-2"/>
        <w:ind w:leftChars="517" w:left="1664" w:hangingChars="104" w:hanging="320"/>
      </w:pPr>
      <w:r w:rsidRPr="00EB1ECD">
        <w:t>e.</w:t>
      </w:r>
      <w:r w:rsidRPr="00EB1ECD">
        <w:rPr>
          <w:rFonts w:hint="eastAsia"/>
        </w:rPr>
        <w:t>若有控制棒未完全插入爐心，而燃料添換台正在爐心上方，此時若燃料鉤載物，將自動切斷其相關電源及燃料添換台電源。</w:t>
      </w:r>
    </w:p>
    <w:p w:rsidR="00B67958" w:rsidRPr="00EB1ECD" w:rsidRDefault="00B67958" w:rsidP="00B67958">
      <w:pPr>
        <w:pStyle w:val="2"/>
      </w:pPr>
      <w:r w:rsidRPr="00EB1ECD">
        <w:t>B、</w:t>
      </w:r>
      <w:r w:rsidRPr="00EB1ECD">
        <w:rPr>
          <w:rFonts w:hint="eastAsia"/>
        </w:rPr>
        <w:t>反應爐廠房起重機</w:t>
      </w:r>
    </w:p>
    <w:p w:rsidR="00B67958" w:rsidRPr="00EB1ECD" w:rsidRDefault="00B67958" w:rsidP="00B67958">
      <w:pPr>
        <w:pStyle w:val="2-2"/>
        <w:numPr>
          <w:ilvl w:val="0"/>
          <w:numId w:val="11"/>
        </w:numPr>
        <w:ind w:leftChars="0" w:firstLineChars="0"/>
      </w:pPr>
      <w:r w:rsidRPr="00EB1ECD">
        <w:rPr>
          <w:rFonts w:hint="eastAsia"/>
        </w:rPr>
        <w:t>功用</w:t>
      </w:r>
      <w:r>
        <w:rPr>
          <w:rFonts w:hint="eastAsia"/>
        </w:rPr>
        <w:t>：</w:t>
      </w:r>
      <w:r w:rsidRPr="00EB1ECD">
        <w:rPr>
          <w:rFonts w:hint="eastAsia"/>
        </w:rPr>
        <w:t>裝卸或輸運大件機具，如乾井頂蓋、反應爐蓋、蒸汽乾燥器和汽水分離器等。</w:t>
      </w:r>
    </w:p>
    <w:p w:rsidR="00B67958" w:rsidRPr="00EB1ECD" w:rsidRDefault="00B67958" w:rsidP="00B67958">
      <w:pPr>
        <w:pStyle w:val="2-2"/>
        <w:numPr>
          <w:ilvl w:val="0"/>
          <w:numId w:val="11"/>
        </w:numPr>
        <w:ind w:leftChars="0" w:firstLineChars="0"/>
      </w:pPr>
      <w:r w:rsidRPr="00EB1ECD">
        <w:rPr>
          <w:rFonts w:hint="eastAsia"/>
        </w:rPr>
        <w:t>載重</w:t>
      </w:r>
      <w:r w:rsidRPr="00EB1ECD">
        <w:t>125</w:t>
      </w:r>
      <w:r w:rsidRPr="00EB1ECD">
        <w:rPr>
          <w:rFonts w:hint="eastAsia"/>
        </w:rPr>
        <w:t>噸，附有</w:t>
      </w:r>
      <w:r w:rsidRPr="00EB1ECD">
        <w:t>5</w:t>
      </w:r>
      <w:r w:rsidRPr="00EB1ECD">
        <w:rPr>
          <w:rFonts w:hint="eastAsia"/>
        </w:rPr>
        <w:t>噸輔助起重機，載重是根據最重的反應爐蓋設計。</w:t>
      </w:r>
    </w:p>
    <w:p w:rsidR="00B67958" w:rsidRPr="00EB1ECD" w:rsidRDefault="00B67958" w:rsidP="00B67958">
      <w:pPr>
        <w:pStyle w:val="2-2"/>
        <w:numPr>
          <w:ilvl w:val="0"/>
          <w:numId w:val="11"/>
        </w:numPr>
        <w:ind w:leftChars="0" w:firstLineChars="0"/>
      </w:pPr>
      <w:r w:rsidRPr="00EB1ECD">
        <w:rPr>
          <w:rFonts w:hint="eastAsia"/>
        </w:rPr>
        <w:t>如果起重操作中引起燃料更換區域高輻射時，自動切斷上升控制電源，限制起重機吊高。</w:t>
      </w:r>
    </w:p>
    <w:p w:rsidR="00B67958" w:rsidRPr="00EB1ECD" w:rsidRDefault="00B67958" w:rsidP="00B67958">
      <w:pPr>
        <w:pStyle w:val="2"/>
      </w:pPr>
      <w:r w:rsidRPr="00EB1ECD">
        <w:t>C、</w:t>
      </w:r>
      <w:r w:rsidRPr="00EB1ECD">
        <w:rPr>
          <w:rFonts w:hint="eastAsia"/>
        </w:rPr>
        <w:t>斜面燃料傳送機構</w:t>
      </w:r>
    </w:p>
    <w:p w:rsidR="00B67958" w:rsidRPr="00EB1ECD" w:rsidRDefault="00B67958" w:rsidP="00B67958">
      <w:pPr>
        <w:pStyle w:val="2-2"/>
        <w:numPr>
          <w:ilvl w:val="0"/>
          <w:numId w:val="12"/>
        </w:numPr>
        <w:ind w:leftChars="0" w:firstLineChars="0"/>
      </w:pPr>
      <w:r w:rsidRPr="00EB1ECD">
        <w:rPr>
          <w:rFonts w:hint="eastAsia"/>
        </w:rPr>
        <w:t>功用─負責反應爐廠房</w:t>
      </w:r>
      <w:r w:rsidRPr="00EB1ECD">
        <w:t>(</w:t>
      </w:r>
      <w:r w:rsidRPr="00EB1ECD">
        <w:rPr>
          <w:rFonts w:hint="eastAsia"/>
        </w:rPr>
        <w:t>上燃料池</w:t>
      </w:r>
      <w:r w:rsidRPr="00EB1ECD">
        <w:t>)</w:t>
      </w:r>
      <w:r w:rsidRPr="00EB1ECD">
        <w:rPr>
          <w:rFonts w:hint="eastAsia"/>
        </w:rPr>
        <w:t>與燃料廠房</w:t>
      </w:r>
      <w:r w:rsidRPr="00EB1ECD">
        <w:t>(</w:t>
      </w:r>
      <w:r w:rsidRPr="00EB1ECD">
        <w:rPr>
          <w:rFonts w:hint="eastAsia"/>
        </w:rPr>
        <w:t>用過燃料池</w:t>
      </w:r>
      <w:r w:rsidRPr="00EB1ECD">
        <w:t>)</w:t>
      </w:r>
      <w:r w:rsidRPr="00EB1ECD">
        <w:rPr>
          <w:rFonts w:hint="eastAsia"/>
        </w:rPr>
        <w:t>之間，燃料和控制棒等傳送工作，避免輻射外洩。</w:t>
      </w:r>
    </w:p>
    <w:p w:rsidR="00B67958" w:rsidRPr="00EB1ECD" w:rsidRDefault="00B67958" w:rsidP="00B67958">
      <w:pPr>
        <w:pStyle w:val="2-2"/>
        <w:numPr>
          <w:ilvl w:val="0"/>
          <w:numId w:val="12"/>
        </w:numPr>
        <w:ind w:leftChars="0" w:firstLineChars="0"/>
      </w:pPr>
      <w:r w:rsidRPr="00EB1ECD">
        <w:rPr>
          <w:rFonts w:hint="eastAsia"/>
        </w:rPr>
        <w:t>簡述：</w:t>
      </w:r>
    </w:p>
    <w:p w:rsidR="00B67958" w:rsidRPr="00EB1ECD" w:rsidRDefault="00B67958" w:rsidP="00B67958">
      <w:pPr>
        <w:pStyle w:val="2-2"/>
        <w:ind w:leftChars="517" w:left="1680" w:hangingChars="109" w:hanging="336"/>
      </w:pPr>
      <w:r w:rsidRPr="00EB1ECD">
        <w:t>a.</w:t>
      </w:r>
      <w:r w:rsidRPr="00EB1ECD">
        <w:rPr>
          <w:rFonts w:hint="eastAsia"/>
        </w:rPr>
        <w:t>包括一個內徑</w:t>
      </w:r>
      <w:r w:rsidRPr="00EB1ECD">
        <w:t>23</w:t>
      </w:r>
      <w:r w:rsidRPr="00EB1ECD">
        <w:rPr>
          <w:rFonts w:hint="eastAsia"/>
        </w:rPr>
        <w:t>吋之不鏽鋼斜管，斜管外部以保護管封閉之。</w:t>
      </w:r>
    </w:p>
    <w:p w:rsidR="00B67958" w:rsidRPr="00EB1ECD" w:rsidRDefault="00B67958" w:rsidP="00B67958">
      <w:pPr>
        <w:pStyle w:val="2-2"/>
        <w:ind w:leftChars="517" w:left="1680" w:hangingChars="109" w:hanging="336"/>
      </w:pPr>
      <w:r w:rsidRPr="00EB1ECD">
        <w:t>b.</w:t>
      </w:r>
      <w:r w:rsidRPr="00EB1ECD">
        <w:rPr>
          <w:rFonts w:hint="eastAsia"/>
        </w:rPr>
        <w:t>在反應爐廠房及燃料廠房水池處，均設有裝卸站。</w:t>
      </w:r>
    </w:p>
    <w:p w:rsidR="00B67958" w:rsidRPr="00EB1ECD" w:rsidRDefault="00B67958" w:rsidP="00B67958">
      <w:pPr>
        <w:pStyle w:val="2-2"/>
        <w:ind w:leftChars="517" w:left="1680" w:hangingChars="109" w:hanging="336"/>
      </w:pPr>
      <w:r w:rsidRPr="00EB1ECD">
        <w:t>c.</w:t>
      </w:r>
      <w:r w:rsidRPr="00EB1ECD">
        <w:rPr>
          <w:rFonts w:hint="eastAsia"/>
        </w:rPr>
        <w:t>燃料之傳送，利用直徑約</w:t>
      </w:r>
      <w:r w:rsidRPr="00EB1ECD">
        <w:t>16</w:t>
      </w:r>
      <w:r w:rsidRPr="00EB1ECD">
        <w:rPr>
          <w:rFonts w:hint="eastAsia"/>
        </w:rPr>
        <w:t>吋之不鏽鋼斜管</w:t>
      </w:r>
      <w:r w:rsidRPr="00EB1ECD">
        <w:t>(Tilt Tube)</w:t>
      </w:r>
      <w:r w:rsidRPr="00EB1ECD">
        <w:rPr>
          <w:rFonts w:hint="eastAsia"/>
        </w:rPr>
        <w:t>，以兩條鋼纜牽引，由電動絞車操作升降。</w:t>
      </w:r>
    </w:p>
    <w:p w:rsidR="00B67958" w:rsidRPr="00EB1ECD" w:rsidRDefault="00B67958" w:rsidP="00B67958">
      <w:pPr>
        <w:pStyle w:val="2"/>
      </w:pPr>
      <w:r w:rsidRPr="00EB1ECD">
        <w:t>D.</w:t>
      </w:r>
      <w:r w:rsidRPr="00EB1ECD">
        <w:rPr>
          <w:rFonts w:hint="eastAsia"/>
        </w:rPr>
        <w:t>裝換燃料雜項設備</w:t>
      </w:r>
    </w:p>
    <w:p w:rsidR="00B67958" w:rsidRPr="00EB1ECD" w:rsidRDefault="00B67958" w:rsidP="00B67958">
      <w:pPr>
        <w:pStyle w:val="2-2"/>
        <w:ind w:leftChars="0" w:firstLineChars="0"/>
      </w:pPr>
      <w:r>
        <w:rPr>
          <w:rFonts w:hint="eastAsia"/>
        </w:rPr>
        <w:t>1.</w:t>
      </w:r>
      <w:r w:rsidRPr="00EB1ECD">
        <w:rPr>
          <w:rFonts w:hint="eastAsia"/>
        </w:rPr>
        <w:t>伸臂起動機</w:t>
      </w:r>
      <w:r w:rsidRPr="00EB1ECD">
        <w:t>(Jib Crane)</w:t>
      </w:r>
    </w:p>
    <w:p w:rsidR="00B67958" w:rsidRPr="00EB1ECD" w:rsidRDefault="00B67958" w:rsidP="00B67958">
      <w:pPr>
        <w:pStyle w:val="2-2"/>
        <w:ind w:leftChars="517" w:left="1680" w:hangingChars="109" w:hanging="336"/>
      </w:pPr>
      <w:r w:rsidRPr="00EB1ECD">
        <w:t>a.</w:t>
      </w:r>
      <w:r w:rsidRPr="00EB1ECD">
        <w:rPr>
          <w:rFonts w:hint="eastAsia"/>
        </w:rPr>
        <w:t>功用</w:t>
      </w:r>
      <w:r>
        <w:rPr>
          <w:rFonts w:hint="eastAsia"/>
        </w:rPr>
        <w:t>：</w:t>
      </w:r>
      <w:r w:rsidRPr="00EB1ECD">
        <w:rPr>
          <w:rFonts w:hint="eastAsia"/>
        </w:rPr>
        <w:t>可在水底輔助更換燃料匣等工作。</w:t>
      </w:r>
    </w:p>
    <w:p w:rsidR="00B67958" w:rsidRPr="00EB1ECD" w:rsidRDefault="00B67958" w:rsidP="00B67958">
      <w:pPr>
        <w:pStyle w:val="2-2"/>
        <w:ind w:leftChars="517" w:left="1680" w:hangingChars="109" w:hanging="336"/>
      </w:pPr>
      <w:r w:rsidRPr="00EB1ECD">
        <w:t>b.</w:t>
      </w:r>
      <w:r w:rsidRPr="00EB1ECD">
        <w:rPr>
          <w:rFonts w:hint="eastAsia"/>
        </w:rPr>
        <w:t>兩部伸臂起重機，分別裝在上、下燃料池。</w:t>
      </w:r>
    </w:p>
    <w:p w:rsidR="00B67958" w:rsidRDefault="00B67958" w:rsidP="00B67958">
      <w:pPr>
        <w:pStyle w:val="2-2"/>
      </w:pPr>
      <w:r w:rsidRPr="00EB1ECD">
        <w:t>2</w:t>
      </w:r>
      <w:r>
        <w:rPr>
          <w:rFonts w:hint="eastAsia"/>
        </w:rPr>
        <w:t>.</w:t>
      </w:r>
      <w:r w:rsidRPr="00EB1ECD">
        <w:rPr>
          <w:rFonts w:hint="eastAsia"/>
        </w:rPr>
        <w:t>燃料準備機械</w:t>
      </w:r>
      <w:r w:rsidRPr="00EB1ECD">
        <w:t>(Fuel Preparation machine)</w:t>
      </w:r>
    </w:p>
    <w:p w:rsidR="00B67958" w:rsidRPr="00EB1ECD" w:rsidRDefault="00B67958" w:rsidP="00B67958">
      <w:pPr>
        <w:pStyle w:val="2-2"/>
        <w:ind w:leftChars="517" w:left="1680" w:hangingChars="109" w:hanging="336"/>
      </w:pPr>
      <w:r w:rsidRPr="00EB1ECD">
        <w:t>a.</w:t>
      </w:r>
      <w:r w:rsidRPr="00EB1ECD">
        <w:rPr>
          <w:rFonts w:hint="eastAsia"/>
        </w:rPr>
        <w:t>功用</w:t>
      </w:r>
      <w:r>
        <w:rPr>
          <w:rFonts w:hint="eastAsia"/>
        </w:rPr>
        <w:t>：</w:t>
      </w:r>
      <w:r w:rsidRPr="00EB1ECD">
        <w:rPr>
          <w:rFonts w:hint="eastAsia"/>
        </w:rPr>
        <w:t>拆卸或更換燃料匣也可在水中以水底電視檢查用過燃料。</w:t>
      </w:r>
    </w:p>
    <w:p w:rsidR="00B67958" w:rsidRPr="00EB1ECD" w:rsidRDefault="00B67958" w:rsidP="00B67958">
      <w:pPr>
        <w:pStyle w:val="2-2"/>
        <w:ind w:leftChars="517" w:left="1680" w:hangingChars="109" w:hanging="336"/>
      </w:pPr>
      <w:r w:rsidRPr="00EB1ECD">
        <w:t>b.40</w:t>
      </w:r>
      <w:r w:rsidRPr="00EB1ECD">
        <w:rPr>
          <w:rFonts w:hint="eastAsia"/>
        </w:rPr>
        <w:t>呎長鋁架，裝於燃料池牆上。</w:t>
      </w:r>
    </w:p>
    <w:p w:rsidR="00B67958" w:rsidRPr="00EB1ECD" w:rsidRDefault="00B67958" w:rsidP="00B67958">
      <w:pPr>
        <w:pStyle w:val="2-2"/>
        <w:ind w:leftChars="517" w:left="1680" w:hangingChars="109" w:hanging="336"/>
      </w:pPr>
      <w:r w:rsidRPr="00EB1ECD">
        <w:t>c.</w:t>
      </w:r>
      <w:r w:rsidRPr="00EB1ECD">
        <w:rPr>
          <w:rFonts w:hint="eastAsia"/>
        </w:rPr>
        <w:t>以鍊條操作升降。</w:t>
      </w:r>
    </w:p>
    <w:p w:rsidR="00B67958" w:rsidRPr="00EB1ECD" w:rsidRDefault="00B67958" w:rsidP="00B67958">
      <w:pPr>
        <w:pStyle w:val="2-2"/>
        <w:ind w:leftChars="517" w:left="1680" w:hangingChars="109" w:hanging="336"/>
      </w:pPr>
      <w:r w:rsidRPr="00EB1ECD">
        <w:lastRenderedPageBreak/>
        <w:t>d.</w:t>
      </w:r>
      <w:r w:rsidRPr="00EB1ECD">
        <w:rPr>
          <w:rFonts w:hint="eastAsia"/>
        </w:rPr>
        <w:t>反應爐廠房與燃料池廠房之燃料儲存池，各裝兩套</w:t>
      </w:r>
      <w:r w:rsidRPr="00EB1ECD">
        <w:t>(</w:t>
      </w:r>
      <w:r w:rsidRPr="00EB1ECD">
        <w:rPr>
          <w:rFonts w:hint="eastAsia"/>
        </w:rPr>
        <w:t>平行並排裝置</w:t>
      </w:r>
      <w:r w:rsidRPr="00EB1ECD">
        <w:t>)</w:t>
      </w:r>
      <w:r w:rsidRPr="00EB1ECD">
        <w:rPr>
          <w:rFonts w:hint="eastAsia"/>
        </w:rPr>
        <w:t>。</w:t>
      </w:r>
    </w:p>
    <w:p w:rsidR="00B67958" w:rsidRPr="00EB1ECD" w:rsidRDefault="00B67958" w:rsidP="00B67958">
      <w:pPr>
        <w:pStyle w:val="2-2"/>
      </w:pPr>
      <w:r w:rsidRPr="00EB1ECD">
        <w:t>3</w:t>
      </w:r>
      <w:r>
        <w:rPr>
          <w:rFonts w:hint="eastAsia"/>
        </w:rPr>
        <w:t>.</w:t>
      </w:r>
      <w:r w:rsidRPr="00EB1ECD">
        <w:rPr>
          <w:rFonts w:hint="eastAsia"/>
        </w:rPr>
        <w:t>控制棒葉片護架</w:t>
      </w:r>
      <w:r w:rsidRPr="00EB1ECD">
        <w:t>(Control Rod Blade Guide)</w:t>
      </w:r>
    </w:p>
    <w:p w:rsidR="00B67958" w:rsidRPr="00EB1ECD" w:rsidRDefault="00B67958" w:rsidP="00B67958">
      <w:pPr>
        <w:pStyle w:val="2-2"/>
        <w:ind w:leftChars="517" w:left="1680" w:hangingChars="109" w:hanging="336"/>
      </w:pPr>
      <w:r w:rsidRPr="00EB1ECD">
        <w:t>a.</w:t>
      </w:r>
      <w:r w:rsidRPr="00EB1ECD">
        <w:rPr>
          <w:rFonts w:hint="eastAsia"/>
        </w:rPr>
        <w:t>裝換燃料或更換控制棒時，以此護架填補爐心內燃料元件空位，支持控制棒葉片不致傾斜受損。</w:t>
      </w:r>
    </w:p>
    <w:p w:rsidR="00B67958" w:rsidRPr="00EB1ECD" w:rsidRDefault="00B67958" w:rsidP="00B67958">
      <w:pPr>
        <w:pStyle w:val="2-2"/>
        <w:ind w:leftChars="517" w:left="1680" w:hangingChars="109" w:hanging="336"/>
      </w:pPr>
      <w:r w:rsidRPr="00EB1ECD">
        <w:t>b.</w:t>
      </w:r>
      <w:r w:rsidRPr="00EB1ECD">
        <w:rPr>
          <w:rFonts w:hint="eastAsia"/>
        </w:rPr>
        <w:t>由兩個</w:t>
      </w:r>
      <w:r w:rsidRPr="00EB1ECD">
        <w:t>Sing Blade Guide</w:t>
      </w:r>
      <w:r w:rsidRPr="00EB1ECD">
        <w:rPr>
          <w:rFonts w:hint="eastAsia"/>
        </w:rPr>
        <w:t>頂端聯結而成。</w:t>
      </w:r>
    </w:p>
    <w:p w:rsidR="00B67958" w:rsidRPr="00EB1ECD" w:rsidRDefault="00B67958" w:rsidP="00B67958">
      <w:pPr>
        <w:pStyle w:val="2-2"/>
      </w:pPr>
      <w:r w:rsidRPr="00EB1ECD">
        <w:t>4</w:t>
      </w:r>
      <w:r w:rsidRPr="00EB1ECD">
        <w:rPr>
          <w:rFonts w:hint="eastAsia"/>
        </w:rPr>
        <w:t>、燃料儲存架</w:t>
      </w:r>
      <w:r w:rsidRPr="00EB1ECD">
        <w:t>(</w:t>
      </w:r>
      <w:r w:rsidRPr="00EB1ECD">
        <w:rPr>
          <w:rFonts w:hint="eastAsia"/>
        </w:rPr>
        <w:t>圖</w:t>
      </w:r>
      <w:r w:rsidRPr="00EB1ECD">
        <w:t>12)</w:t>
      </w:r>
    </w:p>
    <w:p w:rsidR="00B67958" w:rsidRPr="00EB1ECD" w:rsidRDefault="00B67958" w:rsidP="00B67958">
      <w:pPr>
        <w:pStyle w:val="2-2"/>
        <w:ind w:leftChars="517" w:left="1680" w:hangingChars="109" w:hanging="336"/>
      </w:pPr>
      <w:r w:rsidRPr="00EB1ECD">
        <w:t>a.</w:t>
      </w:r>
      <w:r w:rsidRPr="00EB1ECD">
        <w:rPr>
          <w:rFonts w:hint="eastAsia"/>
        </w:rPr>
        <w:t>上、下燃料儲存池都裝有燃料儲存架。</w:t>
      </w:r>
    </w:p>
    <w:p w:rsidR="00B67958" w:rsidRPr="00EB1ECD" w:rsidRDefault="00B67958" w:rsidP="00B67958">
      <w:pPr>
        <w:pStyle w:val="2-2"/>
        <w:ind w:leftChars="517" w:left="1680" w:hangingChars="109" w:hanging="336"/>
      </w:pPr>
      <w:r w:rsidRPr="00EB1ECD">
        <w:t>b.</w:t>
      </w:r>
      <w:r w:rsidRPr="00EB1ECD">
        <w:rPr>
          <w:rFonts w:hint="eastAsia"/>
        </w:rPr>
        <w:t>上燃料池之儲存架，為臨時儲存性質，長期性儲存應利用燃料廠房用過燃料池</w:t>
      </w:r>
      <w:r w:rsidRPr="00EB1ECD">
        <w:t>(</w:t>
      </w:r>
      <w:r w:rsidRPr="00EB1ECD">
        <w:rPr>
          <w:rFonts w:hint="eastAsia"/>
        </w:rPr>
        <w:t>下燃料池</w:t>
      </w:r>
      <w:r w:rsidRPr="00EB1ECD">
        <w:t>)</w:t>
      </w:r>
      <w:r w:rsidRPr="00EB1ECD">
        <w:rPr>
          <w:rFonts w:hint="eastAsia"/>
        </w:rPr>
        <w:t>。</w:t>
      </w:r>
    </w:p>
    <w:p w:rsidR="00B67958" w:rsidRPr="00EB1ECD" w:rsidRDefault="00B67958" w:rsidP="00B67958">
      <w:pPr>
        <w:pStyle w:val="2-2"/>
        <w:ind w:leftChars="517" w:left="1680" w:hangingChars="109" w:hanging="336"/>
      </w:pPr>
      <w:r w:rsidRPr="00EB1ECD">
        <w:t>c.</w:t>
      </w:r>
      <w:r w:rsidRPr="00EB1ECD">
        <w:rPr>
          <w:rFonts w:hint="eastAsia"/>
        </w:rPr>
        <w:t>儲存架之設計，須有高度抗震力。</w:t>
      </w:r>
    </w:p>
    <w:p w:rsidR="00B67958" w:rsidRPr="00EB1ECD" w:rsidRDefault="00B67958" w:rsidP="00B67958">
      <w:pPr>
        <w:pStyle w:val="2-2"/>
      </w:pPr>
      <w:r w:rsidRPr="00EB1ECD">
        <w:t>5</w:t>
      </w:r>
      <w:r w:rsidRPr="00EB1ECD">
        <w:rPr>
          <w:rFonts w:hint="eastAsia"/>
        </w:rPr>
        <w:t>、一般操作台</w:t>
      </w:r>
      <w:r w:rsidRPr="00EB1ECD">
        <w:t>(Service Platform)</w:t>
      </w:r>
    </w:p>
    <w:p w:rsidR="00B67958" w:rsidRPr="00EB1ECD" w:rsidRDefault="00B67958" w:rsidP="00B67958">
      <w:pPr>
        <w:pStyle w:val="2-2"/>
        <w:ind w:leftChars="517" w:left="1680" w:hangingChars="109" w:hanging="336"/>
      </w:pPr>
      <w:r w:rsidRPr="00EB1ECD">
        <w:t>a.</w:t>
      </w:r>
      <w:r w:rsidRPr="00EB1ECD">
        <w:rPr>
          <w:rFonts w:hint="eastAsia"/>
        </w:rPr>
        <w:t>目的─作為反應爐內部檢修時之工作台。</w:t>
      </w:r>
    </w:p>
    <w:p w:rsidR="00B67958" w:rsidRPr="00EB1ECD" w:rsidRDefault="00B67958" w:rsidP="00B67958">
      <w:pPr>
        <w:pStyle w:val="2-2"/>
        <w:ind w:leftChars="517" w:left="1680" w:hangingChars="109" w:hanging="336"/>
      </w:pPr>
      <w:r w:rsidRPr="00EB1ECD">
        <w:t>b.</w:t>
      </w:r>
      <w:r w:rsidRPr="00EB1ECD">
        <w:rPr>
          <w:rFonts w:hint="eastAsia"/>
        </w:rPr>
        <w:t>使用時，利用高架起重機裝在反應爐頂部，比燃料添換更接近爐心。</w:t>
      </w:r>
    </w:p>
    <w:p w:rsidR="00B67958" w:rsidRPr="00EB1ECD" w:rsidRDefault="00B67958" w:rsidP="00B67958">
      <w:pPr>
        <w:pStyle w:val="1"/>
        <w:rPr>
          <w:color w:val="auto"/>
        </w:rPr>
      </w:pPr>
      <w:r w:rsidRPr="00EB1ECD">
        <w:rPr>
          <w:rFonts w:hint="eastAsia"/>
          <w:color w:val="auto"/>
        </w:rPr>
        <w:t>參、初次燃料裝填</w:t>
      </w:r>
    </w:p>
    <w:p w:rsidR="00B67958" w:rsidRPr="00EB1ECD" w:rsidRDefault="00B67958" w:rsidP="00B67958">
      <w:pPr>
        <w:pStyle w:val="2"/>
      </w:pPr>
      <w:r w:rsidRPr="00EB1ECD">
        <w:t>A</w:t>
      </w:r>
      <w:r w:rsidRPr="00EB1ECD">
        <w:rPr>
          <w:rFonts w:hint="eastAsia"/>
        </w:rPr>
        <w:t>、先備條件</w:t>
      </w:r>
    </w:p>
    <w:p w:rsidR="00B67958" w:rsidRPr="00EB1ECD" w:rsidRDefault="00B67958" w:rsidP="00B67958">
      <w:pPr>
        <w:pStyle w:val="2-2"/>
      </w:pPr>
      <w:r w:rsidRPr="00EB1ECD">
        <w:t>1.</w:t>
      </w:r>
      <w:r w:rsidRPr="00EB1ECD">
        <w:rPr>
          <w:rFonts w:hint="eastAsia"/>
        </w:rPr>
        <w:t>將控制棒葉片護架置於爐心適當位置</w:t>
      </w:r>
      <w:r w:rsidRPr="00EB1ECD">
        <w:t>(</w:t>
      </w:r>
      <w:r w:rsidRPr="00EB1ECD">
        <w:rPr>
          <w:rFonts w:hint="eastAsia"/>
        </w:rPr>
        <w:t>燃料元件空位，每個燃料組用一個護架</w:t>
      </w:r>
      <w:r w:rsidRPr="00EB1ECD">
        <w:t>)</w:t>
      </w:r>
      <w:r w:rsidRPr="00EB1ECD">
        <w:rPr>
          <w:rFonts w:hint="eastAsia"/>
        </w:rPr>
        <w:t>，以支持控制棒葉片。</w:t>
      </w:r>
    </w:p>
    <w:p w:rsidR="00B67958" w:rsidRPr="00EB1ECD" w:rsidRDefault="00B67958" w:rsidP="00B67958">
      <w:pPr>
        <w:pStyle w:val="2-2"/>
      </w:pPr>
      <w:r w:rsidRPr="00EB1ECD">
        <w:t>2.</w:t>
      </w:r>
      <w:r w:rsidRPr="00EB1ECD">
        <w:rPr>
          <w:rFonts w:hint="eastAsia"/>
        </w:rPr>
        <w:t>所有控制棒必須實際操作試驗，證實其可用。</w:t>
      </w:r>
    </w:p>
    <w:p w:rsidR="00B67958" w:rsidRPr="00EB1ECD" w:rsidRDefault="00B67958" w:rsidP="00B67958">
      <w:pPr>
        <w:pStyle w:val="2-2"/>
      </w:pPr>
      <w:r w:rsidRPr="00EB1ECD">
        <w:t>3.</w:t>
      </w:r>
      <w:r w:rsidRPr="00EB1ECD">
        <w:rPr>
          <w:rFonts w:hint="eastAsia"/>
        </w:rPr>
        <w:t>燃料檢查包括：</w:t>
      </w:r>
    </w:p>
    <w:p w:rsidR="00B67958" w:rsidRDefault="00B67958" w:rsidP="00B67958">
      <w:pPr>
        <w:pStyle w:val="2-2"/>
        <w:ind w:leftChars="517" w:left="1680" w:hangingChars="109" w:hanging="336"/>
      </w:pPr>
      <w:r w:rsidRPr="00EB1ECD">
        <w:t>a.</w:t>
      </w:r>
      <w:r w:rsidRPr="00EB1ECD">
        <w:rPr>
          <w:rFonts w:hint="eastAsia"/>
        </w:rPr>
        <w:t>刻在燃料束把手上的編號。</w:t>
      </w:r>
    </w:p>
    <w:p w:rsidR="00B67958" w:rsidRDefault="00B67958" w:rsidP="00B67958">
      <w:pPr>
        <w:pStyle w:val="2-2"/>
        <w:ind w:leftChars="517" w:left="1680" w:hangingChars="109" w:hanging="336"/>
      </w:pPr>
      <w:r w:rsidRPr="00EB1ECD">
        <w:t>b.</w:t>
      </w:r>
      <w:r w:rsidRPr="00EB1ECD">
        <w:rPr>
          <w:rFonts w:hint="eastAsia"/>
        </w:rPr>
        <w:t>以視力詳細檢查燃料是否有瑕疵。</w:t>
      </w:r>
    </w:p>
    <w:p w:rsidR="00B67958" w:rsidRPr="00EB1ECD" w:rsidRDefault="00B67958" w:rsidP="00B67958">
      <w:pPr>
        <w:pStyle w:val="2-2"/>
        <w:ind w:leftChars="517" w:left="1680" w:hangingChars="109" w:hanging="336"/>
      </w:pPr>
      <w:r w:rsidRPr="00EB1ECD">
        <w:t>c.</w:t>
      </w:r>
      <w:r w:rsidRPr="00EB1ECD">
        <w:rPr>
          <w:rFonts w:hint="eastAsia"/>
        </w:rPr>
        <w:t>將燃料束裝入燃料匣入。</w:t>
      </w:r>
    </w:p>
    <w:p w:rsidR="00B67958" w:rsidRPr="00EB1ECD" w:rsidRDefault="00B67958" w:rsidP="00B67958">
      <w:pPr>
        <w:pStyle w:val="2-2"/>
        <w:ind w:leftChars="517" w:left="1680" w:hangingChars="109" w:hanging="336"/>
      </w:pPr>
      <w:r w:rsidRPr="00EB1ECD">
        <w:t>d.</w:t>
      </w:r>
      <w:r w:rsidRPr="00EB1ECD">
        <w:rPr>
          <w:rFonts w:hint="eastAsia"/>
        </w:rPr>
        <w:t>準備移送至上燃料池。</w:t>
      </w:r>
    </w:p>
    <w:p w:rsidR="00B67958" w:rsidRPr="00EB1ECD" w:rsidRDefault="00B67958" w:rsidP="00B67958">
      <w:pPr>
        <w:pStyle w:val="2-2"/>
      </w:pPr>
      <w:r w:rsidRPr="00EB1ECD">
        <w:t>4.</w:t>
      </w:r>
      <w:r w:rsidRPr="00EB1ECD">
        <w:rPr>
          <w:rFonts w:hint="eastAsia"/>
        </w:rPr>
        <w:t>規定放燃料前，必須完成之系統試驗運轉項目，已順利完成，如控制棒驅動系統、備用硼液系統、緊急冷卻系統及核儀器系統等等。</w:t>
      </w:r>
    </w:p>
    <w:p w:rsidR="00B67958" w:rsidRPr="00EB1ECD" w:rsidRDefault="00B67958" w:rsidP="00B67958">
      <w:pPr>
        <w:pStyle w:val="2-2"/>
      </w:pPr>
      <w:r w:rsidRPr="00EB1ECD">
        <w:t>5.</w:t>
      </w:r>
      <w:r w:rsidRPr="00EB1ECD">
        <w:rPr>
          <w:rFonts w:hint="eastAsia"/>
        </w:rPr>
        <w:t>反應爐保護系統正常使用中。</w:t>
      </w:r>
    </w:p>
    <w:p w:rsidR="00B67958" w:rsidRPr="00EB1ECD" w:rsidRDefault="00B67958" w:rsidP="00B67958">
      <w:pPr>
        <w:pStyle w:val="2-2"/>
      </w:pPr>
      <w:r>
        <w:rPr>
          <w:rFonts w:hint="eastAsia"/>
        </w:rPr>
        <w:t>6</w:t>
      </w:r>
      <w:r w:rsidRPr="00EB1ECD">
        <w:t>.</w:t>
      </w:r>
      <w:r w:rsidRPr="00EB1ECD">
        <w:rPr>
          <w:rFonts w:hint="eastAsia"/>
        </w:rPr>
        <w:t>控制室與燃料添換樓</w:t>
      </w:r>
      <w:r w:rsidRPr="00EB1ECD">
        <w:t>(Refueling Floor)</w:t>
      </w:r>
      <w:r w:rsidRPr="00EB1ECD">
        <w:rPr>
          <w:rFonts w:hint="eastAsia"/>
        </w:rPr>
        <w:t>之間，通訊須完備。</w:t>
      </w:r>
    </w:p>
    <w:p w:rsidR="00B67958" w:rsidRPr="00EB1ECD" w:rsidRDefault="00B67958" w:rsidP="00B67958">
      <w:pPr>
        <w:pStyle w:val="2-2"/>
      </w:pPr>
      <w:r>
        <w:rPr>
          <w:rFonts w:hint="eastAsia"/>
        </w:rPr>
        <w:t>7</w:t>
      </w:r>
      <w:r w:rsidRPr="00EB1ECD">
        <w:t>.</w:t>
      </w:r>
      <w:r w:rsidRPr="00EB1ECD">
        <w:rPr>
          <w:rFonts w:hint="eastAsia"/>
        </w:rPr>
        <w:t>控制室及</w:t>
      </w:r>
      <w:r w:rsidRPr="00EB1ECD">
        <w:t>Refueling Floor</w:t>
      </w:r>
      <w:r w:rsidRPr="00EB1ECD">
        <w:rPr>
          <w:rFonts w:hint="eastAsia"/>
        </w:rPr>
        <w:t>均須設備標示板</w:t>
      </w:r>
      <w:r w:rsidRPr="00EB1ECD">
        <w:t>(Tag Board)</w:t>
      </w:r>
      <w:r w:rsidRPr="00EB1ECD">
        <w:rPr>
          <w:rFonts w:hint="eastAsia"/>
        </w:rPr>
        <w:t>，以</w:t>
      </w:r>
      <w:r w:rsidRPr="00EB1ECD">
        <w:rPr>
          <w:rFonts w:hint="eastAsia"/>
        </w:rPr>
        <w:lastRenderedPageBreak/>
        <w:t>便隨時展示燃料、中子源及燃料裝填偵檢器之位置。</w:t>
      </w:r>
    </w:p>
    <w:p w:rsidR="00B67958" w:rsidRPr="00EB1ECD" w:rsidRDefault="00B67958" w:rsidP="00B67958">
      <w:pPr>
        <w:pStyle w:val="2-2"/>
      </w:pPr>
      <w:r>
        <w:rPr>
          <w:rFonts w:hint="eastAsia"/>
        </w:rPr>
        <w:t>8</w:t>
      </w:r>
      <w:r w:rsidRPr="00EB1ECD">
        <w:t>.</w:t>
      </w:r>
      <w:r w:rsidRPr="00EB1ECD">
        <w:rPr>
          <w:rFonts w:hint="eastAsia"/>
        </w:rPr>
        <w:t>中子源放入爐心。</w:t>
      </w:r>
    </w:p>
    <w:p w:rsidR="00B67958" w:rsidRPr="00EB1ECD" w:rsidRDefault="00B67958" w:rsidP="00B67958">
      <w:pPr>
        <w:pStyle w:val="2-2"/>
      </w:pPr>
      <w:r>
        <w:rPr>
          <w:rFonts w:hint="eastAsia"/>
        </w:rPr>
        <w:t>9</w:t>
      </w:r>
      <w:r w:rsidRPr="00EB1ECD">
        <w:rPr>
          <w:rFonts w:hint="eastAsia"/>
        </w:rPr>
        <w:t>.保持反應爐廠房及燃料廠房負壓</w:t>
      </w:r>
      <w:r w:rsidRPr="00EB1ECD">
        <w:t>(-1/4" H2O)</w:t>
      </w:r>
      <w:r w:rsidRPr="00EB1ECD">
        <w:rPr>
          <w:rFonts w:hint="eastAsia"/>
        </w:rPr>
        <w:t>。</w:t>
      </w:r>
    </w:p>
    <w:p w:rsidR="00B67958" w:rsidRPr="00EB1ECD" w:rsidRDefault="00B67958" w:rsidP="00B67958">
      <w:pPr>
        <w:pStyle w:val="2-2"/>
      </w:pPr>
      <w:r>
        <w:rPr>
          <w:rFonts w:hint="eastAsia"/>
        </w:rPr>
        <w:t>10</w:t>
      </w:r>
      <w:r w:rsidRPr="00EB1ECD">
        <w:rPr>
          <w:rFonts w:hint="eastAsia"/>
        </w:rPr>
        <w:t>.建立輻射防護作業程序。</w:t>
      </w:r>
    </w:p>
    <w:p w:rsidR="00B67958" w:rsidRPr="00EB1ECD" w:rsidRDefault="00B67958" w:rsidP="00B67958">
      <w:pPr>
        <w:pStyle w:val="2-2"/>
      </w:pPr>
      <w:r w:rsidRPr="00EB1ECD">
        <w:t>1</w:t>
      </w:r>
      <w:r>
        <w:rPr>
          <w:rFonts w:hint="eastAsia"/>
        </w:rPr>
        <w:t>1</w:t>
      </w:r>
      <w:r w:rsidRPr="00EB1ECD">
        <w:rPr>
          <w:rFonts w:hint="eastAsia"/>
        </w:rPr>
        <w:t>.關文件皆須齊備。如運轉執照、運轉規範及操作規程等等。</w:t>
      </w:r>
    </w:p>
    <w:p w:rsidR="00B67958" w:rsidRPr="001074C1" w:rsidRDefault="00B67958" w:rsidP="00B67958">
      <w:pPr>
        <w:pStyle w:val="2-2"/>
      </w:pPr>
      <w:r w:rsidRPr="00EB1ECD">
        <w:t>1</w:t>
      </w:r>
      <w:r>
        <w:rPr>
          <w:rFonts w:hint="eastAsia"/>
        </w:rPr>
        <w:t>2</w:t>
      </w:r>
      <w:r w:rsidRPr="00EB1ECD">
        <w:rPr>
          <w:rFonts w:hint="eastAsia"/>
        </w:rPr>
        <w:t>.爐內水質保持純淨，水位至少須高出爐心頂部格架六呎以上。</w:t>
      </w:r>
    </w:p>
    <w:p w:rsidR="00B67958" w:rsidRPr="00EB1ECD" w:rsidRDefault="00B67958" w:rsidP="00B67958">
      <w:pPr>
        <w:pStyle w:val="2"/>
      </w:pPr>
      <w:r w:rsidRPr="00EB1ECD">
        <w:t>B</w:t>
      </w:r>
      <w:r w:rsidRPr="00EB1ECD">
        <w:rPr>
          <w:rFonts w:hint="eastAsia"/>
        </w:rPr>
        <w:t>、所需儀器設備</w:t>
      </w:r>
    </w:p>
    <w:p w:rsidR="00B67958" w:rsidRPr="00EB1ECD" w:rsidRDefault="00B67958" w:rsidP="00B67958">
      <w:pPr>
        <w:pStyle w:val="2-2"/>
      </w:pPr>
      <w:r w:rsidRPr="00EB1ECD">
        <w:t>1</w:t>
      </w:r>
      <w:r>
        <w:rPr>
          <w:rFonts w:hint="eastAsia"/>
        </w:rPr>
        <w:t>.</w:t>
      </w:r>
      <w:r w:rsidRPr="00EB1ECD">
        <w:rPr>
          <w:rFonts w:hint="eastAsia"/>
        </w:rPr>
        <w:t>WRNM，</w:t>
      </w:r>
      <w:r w:rsidRPr="00EB1ECD">
        <w:t>APRM</w:t>
      </w:r>
      <w:r w:rsidRPr="00EB1ECD">
        <w:rPr>
          <w:rFonts w:hint="eastAsia"/>
        </w:rPr>
        <w:t>等偵測系統均須裝妥，且測試完畢正式啟用。</w:t>
      </w:r>
    </w:p>
    <w:p w:rsidR="00B67958" w:rsidRPr="00EB1ECD" w:rsidRDefault="00B67958" w:rsidP="00B67958">
      <w:pPr>
        <w:pStyle w:val="2-2"/>
      </w:pPr>
      <w:r>
        <w:rPr>
          <w:rFonts w:hint="eastAsia"/>
        </w:rPr>
        <w:t>2.</w:t>
      </w:r>
      <w:r w:rsidRPr="00EB1ECD">
        <w:rPr>
          <w:rFonts w:hint="eastAsia"/>
        </w:rPr>
        <w:t>區域輻射偵測器正式啟用。</w:t>
      </w:r>
    </w:p>
    <w:p w:rsidR="00B67958" w:rsidRPr="00EB1ECD" w:rsidRDefault="00B67958" w:rsidP="00B67958">
      <w:pPr>
        <w:pStyle w:val="2"/>
      </w:pPr>
      <w:r w:rsidRPr="00EB1ECD">
        <w:t>C</w:t>
      </w:r>
      <w:r w:rsidRPr="00EB1ECD">
        <w:rPr>
          <w:rFonts w:hint="eastAsia"/>
        </w:rPr>
        <w:t>、人員控制</w:t>
      </w:r>
    </w:p>
    <w:p w:rsidR="00B67958" w:rsidRPr="00EB1ECD" w:rsidRDefault="00B67958" w:rsidP="00B67958">
      <w:pPr>
        <w:pStyle w:val="2-2"/>
      </w:pPr>
      <w:r w:rsidRPr="00EB1ECD">
        <w:t>1.</w:t>
      </w:r>
      <w:r w:rsidRPr="00EB1ECD">
        <w:rPr>
          <w:rFonts w:hint="eastAsia"/>
        </w:rPr>
        <w:t>反應爐廠房列入管制區，除了裝填燃料工作人員外，非經值班經理許可，不得擅入。</w:t>
      </w:r>
    </w:p>
    <w:p w:rsidR="00B67958" w:rsidRPr="00EB1ECD" w:rsidRDefault="00B67958" w:rsidP="00B67958">
      <w:pPr>
        <w:pStyle w:val="2-2"/>
      </w:pPr>
      <w:r w:rsidRPr="00EB1ECD">
        <w:t>2.</w:t>
      </w:r>
      <w:r w:rsidRPr="00EB1ECD">
        <w:rPr>
          <w:rFonts w:hint="eastAsia"/>
        </w:rPr>
        <w:t>反應爐廠房只留一個門出入，並設置檢查站，其餘均應封鎖。</w:t>
      </w:r>
    </w:p>
    <w:p w:rsidR="00B67958" w:rsidRPr="00EB1ECD" w:rsidRDefault="00B67958" w:rsidP="00B67958">
      <w:pPr>
        <w:pStyle w:val="2-2"/>
      </w:pPr>
      <w:r w:rsidRPr="00EB1ECD">
        <w:t>3.</w:t>
      </w:r>
      <w:r w:rsidRPr="00EB1ECD">
        <w:rPr>
          <w:rFonts w:hint="eastAsia"/>
        </w:rPr>
        <w:t>工作用防護衣物，須供應充裕，除非必需，私人物品禁止攜入。</w:t>
      </w:r>
    </w:p>
    <w:p w:rsidR="00B67958" w:rsidRPr="00EB1ECD" w:rsidRDefault="00B67958" w:rsidP="00B67958">
      <w:pPr>
        <w:pStyle w:val="2-2"/>
      </w:pPr>
      <w:r w:rsidRPr="00EB1ECD">
        <w:t>4.</w:t>
      </w:r>
      <w:r w:rsidRPr="00EB1ECD">
        <w:rPr>
          <w:rFonts w:hint="eastAsia"/>
        </w:rPr>
        <w:t>裝填燃料工作人員，須先接受假燃料裝填操作訓練。</w:t>
      </w:r>
    </w:p>
    <w:p w:rsidR="00B67958" w:rsidRPr="00EB1ECD" w:rsidRDefault="00B67958" w:rsidP="00B67958">
      <w:pPr>
        <w:pStyle w:val="2-2"/>
      </w:pPr>
      <w:r w:rsidRPr="00EB1ECD">
        <w:t>5.</w:t>
      </w:r>
      <w:r w:rsidRPr="00EB1ECD">
        <w:rPr>
          <w:rFonts w:hint="eastAsia"/>
        </w:rPr>
        <w:t>工作人員須先接受緊急措施訓練。</w:t>
      </w:r>
    </w:p>
    <w:p w:rsidR="00B67958" w:rsidRPr="00EB1ECD" w:rsidRDefault="00B67958" w:rsidP="00B67958">
      <w:pPr>
        <w:pStyle w:val="2-2"/>
      </w:pPr>
      <w:r w:rsidRPr="00EB1ECD">
        <w:t>6.</w:t>
      </w:r>
      <w:r w:rsidRPr="00EB1ECD">
        <w:rPr>
          <w:rFonts w:hint="eastAsia"/>
        </w:rPr>
        <w:t>做次臨界或停機餘裕試驗時，所有燃料添換樓人員，必須撤離現場，以防萬一。</w:t>
      </w:r>
    </w:p>
    <w:p w:rsidR="00B67958" w:rsidRPr="00EB1ECD" w:rsidRDefault="00B67958" w:rsidP="00B67958">
      <w:pPr>
        <w:pStyle w:val="2-2"/>
      </w:pPr>
      <w:r w:rsidRPr="00EB1ECD">
        <w:t>7.</w:t>
      </w:r>
      <w:r w:rsidRPr="00EB1ECD">
        <w:rPr>
          <w:rFonts w:hint="eastAsia"/>
        </w:rPr>
        <w:t>若高輻射警報出現，所有反應爐廠房人員必須疏散。</w:t>
      </w:r>
    </w:p>
    <w:p w:rsidR="00B67958" w:rsidRPr="00D5411D" w:rsidRDefault="00B67958" w:rsidP="00B67958">
      <w:pPr>
        <w:pStyle w:val="2-2"/>
      </w:pPr>
      <w:r w:rsidRPr="00EB1ECD">
        <w:t>8.</w:t>
      </w:r>
      <w:r w:rsidRPr="00EB1ECD">
        <w:rPr>
          <w:rFonts w:hint="eastAsia"/>
        </w:rPr>
        <w:t>控制室須有一個</w:t>
      </w:r>
      <w:r>
        <w:rPr>
          <w:rFonts w:hint="eastAsia"/>
        </w:rPr>
        <w:t>高級</w:t>
      </w:r>
      <w:r w:rsidRPr="00EB1ECD">
        <w:rPr>
          <w:rFonts w:hint="eastAsia"/>
        </w:rPr>
        <w:t>反應爐運轉員</w:t>
      </w:r>
      <w:r w:rsidR="0025735A">
        <w:rPr>
          <w:rFonts w:hint="eastAsia"/>
        </w:rPr>
        <w:t>(SRO)</w:t>
      </w:r>
      <w:r w:rsidRPr="00EB1ECD">
        <w:rPr>
          <w:rFonts w:hint="eastAsia"/>
        </w:rPr>
        <w:t>；燃料添換樓須</w:t>
      </w:r>
      <w:r w:rsidRPr="00EB1ECD">
        <w:t xml:space="preserve"> </w:t>
      </w:r>
      <w:r w:rsidRPr="00EB1ECD">
        <w:rPr>
          <w:rFonts w:hint="eastAsia"/>
        </w:rPr>
        <w:t>有一個高級反應爐運轉員</w:t>
      </w:r>
      <w:r w:rsidR="0025735A">
        <w:rPr>
          <w:rFonts w:hint="eastAsia"/>
        </w:rPr>
        <w:t>(SRO)</w:t>
      </w:r>
      <w:r w:rsidRPr="00EB1ECD">
        <w:rPr>
          <w:rFonts w:hint="eastAsia"/>
        </w:rPr>
        <w:t>負責裝填燃料作業，燃料移動中兩人連續保持通話</w:t>
      </w:r>
      <w:r>
        <w:rPr>
          <w:rFonts w:hint="eastAsia"/>
        </w:rPr>
        <w:t>。</w:t>
      </w:r>
    </w:p>
    <w:p w:rsidR="00B67958" w:rsidRPr="00EB1ECD" w:rsidRDefault="00B67958" w:rsidP="00B67958">
      <w:pPr>
        <w:pStyle w:val="2"/>
      </w:pPr>
      <w:r w:rsidRPr="00EB1ECD">
        <w:t>D</w:t>
      </w:r>
      <w:r w:rsidRPr="00EB1ECD">
        <w:rPr>
          <w:rFonts w:hint="eastAsia"/>
        </w:rPr>
        <w:t>、燃料裝填步驟</w:t>
      </w:r>
    </w:p>
    <w:p w:rsidR="00B67958" w:rsidRPr="00EB1ECD" w:rsidRDefault="00B67958" w:rsidP="00B67958">
      <w:pPr>
        <w:pStyle w:val="2-2"/>
      </w:pPr>
      <w:r w:rsidRPr="00EB1ECD">
        <w:t>1.</w:t>
      </w:r>
      <w:r w:rsidRPr="00EB1ECD">
        <w:rPr>
          <w:rFonts w:hint="eastAsia"/>
        </w:rPr>
        <w:t>燃料裝填有多種方法，但通常均由爐心中央開始放置，除了中央四個燃料組</w:t>
      </w:r>
      <w:r w:rsidRPr="00EB1ECD">
        <w:t>(Cell)</w:t>
      </w:r>
      <w:r w:rsidRPr="00EB1ECD">
        <w:rPr>
          <w:rFonts w:hint="eastAsia"/>
        </w:rPr>
        <w:t>外，每次放滿一個燃料組，才再放另一燃料組，由內而外逐步對稱放置，燃料裝填偵檢器應配合變更位置，控制棒護架也配合取出，詳細步驟須由核子工程師事先填妥燃料裝填單。</w:t>
      </w:r>
    </w:p>
    <w:p w:rsidR="00B67958" w:rsidRPr="00EB1ECD" w:rsidRDefault="00B67958" w:rsidP="00B67958">
      <w:pPr>
        <w:pStyle w:val="2-2"/>
      </w:pPr>
      <w:r w:rsidRPr="00EB1ECD">
        <w:t>2.</w:t>
      </w:r>
      <w:r w:rsidRPr="00EB1ECD">
        <w:rPr>
          <w:rFonts w:hint="eastAsia"/>
        </w:rPr>
        <w:t>次臨界核對</w:t>
      </w:r>
      <w:r w:rsidRPr="00EB1ECD">
        <w:t>(Subcritical Check)</w:t>
      </w:r>
    </w:p>
    <w:p w:rsidR="00B67958" w:rsidRPr="00EB1ECD" w:rsidRDefault="00B67958" w:rsidP="00B67958">
      <w:pPr>
        <w:pStyle w:val="2-2"/>
        <w:ind w:leftChars="516" w:left="1354" w:hangingChars="4" w:hanging="12"/>
      </w:pPr>
      <w:r w:rsidRPr="00EB1ECD">
        <w:rPr>
          <w:rFonts w:hint="eastAsia"/>
        </w:rPr>
        <w:t>在爐心擬裝燃料附近區域，完全抽出一支四周均有燃料之控制</w:t>
      </w:r>
      <w:r w:rsidRPr="00EB1ECD">
        <w:rPr>
          <w:rFonts w:hint="eastAsia"/>
        </w:rPr>
        <w:lastRenderedPageBreak/>
        <w:t>棒，觀察爐心在次臨界狀態，再完全插入，每個欲裝燃料之附近區域都須先後做次臨界核對。</w:t>
      </w:r>
      <w:r w:rsidRPr="00EB1ECD">
        <w:br/>
      </w:r>
      <w:r w:rsidRPr="00EB1ECD">
        <w:rPr>
          <w:rFonts w:hint="eastAsia"/>
        </w:rPr>
        <w:t>附註：燃料裝填期間，同一時間只容許操作一支控制棒，但做停機餘裕試驗時例外。</w:t>
      </w:r>
    </w:p>
    <w:p w:rsidR="00B67958" w:rsidRPr="00EB1ECD" w:rsidRDefault="00B67958" w:rsidP="00B67958">
      <w:pPr>
        <w:pStyle w:val="2-2"/>
      </w:pPr>
      <w:r w:rsidRPr="00EB1ECD">
        <w:t>3.</w:t>
      </w:r>
      <w:r w:rsidRPr="00EB1ECD">
        <w:rPr>
          <w:rFonts w:hint="eastAsia"/>
        </w:rPr>
        <w:t>功能試驗</w:t>
      </w:r>
      <w:r w:rsidRPr="00EB1ECD">
        <w:t>(Functional Test)</w:t>
      </w:r>
    </w:p>
    <w:p w:rsidR="00B67958" w:rsidRPr="00EB1ECD" w:rsidRDefault="00B67958" w:rsidP="00B67958">
      <w:pPr>
        <w:pStyle w:val="2-2"/>
        <w:ind w:leftChars="516" w:left="1354" w:hangingChars="4" w:hanging="12"/>
      </w:pPr>
      <w:r w:rsidRPr="00EB1ECD">
        <w:rPr>
          <w:rFonts w:hint="eastAsia"/>
        </w:rPr>
        <w:t>每個燃料組放置燃料前，該組控制棒須完全抽出然後再插入，以觀察控制棒移動是否正常、位置指示是否正確，以及葉片與驅動機構是否偶接良好等等，此項試驗完畢後，必要時可更換燃料裝填偵檢器位置。</w:t>
      </w:r>
    </w:p>
    <w:p w:rsidR="00B67958" w:rsidRPr="00EB1ECD" w:rsidRDefault="00B67958" w:rsidP="00B67958">
      <w:pPr>
        <w:pStyle w:val="2-2"/>
      </w:pPr>
      <w:r w:rsidRPr="00EB1ECD">
        <w:t>4.</w:t>
      </w:r>
      <w:r w:rsidRPr="00EB1ECD">
        <w:rPr>
          <w:rFonts w:hint="eastAsia"/>
        </w:rPr>
        <w:t>裝入燃料</w:t>
      </w:r>
    </w:p>
    <w:p w:rsidR="00B67958" w:rsidRPr="00EB1ECD" w:rsidRDefault="00B67958" w:rsidP="00B67958">
      <w:pPr>
        <w:pStyle w:val="2-2"/>
        <w:ind w:leftChars="516" w:left="1354" w:hangingChars="4" w:hanging="12"/>
      </w:pPr>
      <w:r w:rsidRPr="00EB1ECD">
        <w:rPr>
          <w:rFonts w:hint="eastAsia"/>
        </w:rPr>
        <w:t>每個燃料組在放入兩個燃料元件後，移出支持控制棒葉片護架後，再放入另兩個燃料元件。</w:t>
      </w:r>
    </w:p>
    <w:p w:rsidR="00B67958" w:rsidRPr="00EB1ECD" w:rsidRDefault="00B67958" w:rsidP="00B67958">
      <w:pPr>
        <w:pStyle w:val="2-2"/>
      </w:pPr>
      <w:r w:rsidRPr="00EB1ECD">
        <w:t>5.</w:t>
      </w:r>
      <w:r w:rsidRPr="00EB1ECD">
        <w:rPr>
          <w:rFonts w:hint="eastAsia"/>
        </w:rPr>
        <w:t>次臨界核對</w:t>
      </w:r>
    </w:p>
    <w:p w:rsidR="00B67958" w:rsidRPr="00EB1ECD" w:rsidRDefault="00B67958" w:rsidP="00B67958">
      <w:pPr>
        <w:pStyle w:val="2-2"/>
        <w:ind w:leftChars="516" w:left="1354" w:hangingChars="4" w:hanging="12"/>
      </w:pPr>
      <w:r w:rsidRPr="00EB1ECD">
        <w:rPr>
          <w:rFonts w:hint="eastAsia"/>
        </w:rPr>
        <w:t>如第</w:t>
      </w:r>
      <w:r w:rsidRPr="00EB1ECD">
        <w:t>2</w:t>
      </w:r>
      <w:r w:rsidRPr="00EB1ECD">
        <w:rPr>
          <w:rFonts w:hint="eastAsia"/>
        </w:rPr>
        <w:t>步驟，將第</w:t>
      </w:r>
      <w:r w:rsidRPr="00EB1ECD">
        <w:t>2</w:t>
      </w:r>
      <w:r w:rsidRPr="00EB1ECD">
        <w:rPr>
          <w:rFonts w:hint="eastAsia"/>
        </w:rPr>
        <w:t>項選擇的控制棒再抽出，核對剛剛裝入燃料區域仍在次臨界狀態。這時也可做控制棒急停試驗。</w:t>
      </w:r>
    </w:p>
    <w:p w:rsidR="00B67958" w:rsidRPr="00EB1ECD" w:rsidRDefault="00B67958" w:rsidP="00B67958">
      <w:pPr>
        <w:pStyle w:val="2-2"/>
      </w:pPr>
      <w:r w:rsidRPr="00EB1ECD">
        <w:t>6.</w:t>
      </w:r>
      <w:r w:rsidRPr="00EB1ECD">
        <w:rPr>
          <w:rFonts w:hint="eastAsia"/>
        </w:rPr>
        <w:t>功能試驗</w:t>
      </w:r>
    </w:p>
    <w:p w:rsidR="00B67958" w:rsidRPr="00EB1ECD" w:rsidRDefault="00B67958" w:rsidP="00B67958">
      <w:pPr>
        <w:pStyle w:val="2-2"/>
        <w:ind w:leftChars="516" w:left="1354" w:hangingChars="4" w:hanging="12"/>
      </w:pPr>
      <w:r w:rsidRPr="00EB1ECD">
        <w:rPr>
          <w:rFonts w:hint="eastAsia"/>
        </w:rPr>
        <w:t>每個燃料組放入燃料後，再完全抽出與插入該組燃料棒，以證實活動自如，同時也可做控制棒摩擦試驗</w:t>
      </w:r>
      <w:r w:rsidRPr="00EB1ECD">
        <w:t>(Friction Test)</w:t>
      </w:r>
      <w:r w:rsidRPr="00EB1ECD">
        <w:rPr>
          <w:rFonts w:hint="eastAsia"/>
        </w:rPr>
        <w:t>。</w:t>
      </w:r>
    </w:p>
    <w:p w:rsidR="00B67958" w:rsidRPr="00EB1ECD" w:rsidRDefault="00B67958" w:rsidP="00B67958">
      <w:pPr>
        <w:pStyle w:val="2-2"/>
      </w:pPr>
      <w:r w:rsidRPr="00EB1ECD">
        <w:t>7.</w:t>
      </w:r>
      <w:r w:rsidRPr="00EB1ECD">
        <w:rPr>
          <w:rFonts w:hint="eastAsia"/>
        </w:rPr>
        <w:t>爐心情況應隨時利用標準示板標示。</w:t>
      </w:r>
    </w:p>
    <w:p w:rsidR="00B67958" w:rsidRPr="00EB1ECD" w:rsidRDefault="00B67958" w:rsidP="00B67958">
      <w:pPr>
        <w:pStyle w:val="2"/>
      </w:pPr>
      <w:r w:rsidRPr="00EB1ECD">
        <w:t>E</w:t>
      </w:r>
      <w:r w:rsidRPr="00EB1ECD">
        <w:rPr>
          <w:rFonts w:hint="eastAsia"/>
        </w:rPr>
        <w:t>、程　序</w:t>
      </w:r>
    </w:p>
    <w:p w:rsidR="00B67958" w:rsidRPr="00EB1ECD" w:rsidRDefault="00B67958" w:rsidP="00B67958">
      <w:pPr>
        <w:pStyle w:val="2-2"/>
      </w:pPr>
      <w:r w:rsidRPr="00EB1ECD">
        <w:t>1.</w:t>
      </w:r>
      <w:r w:rsidRPr="00EB1ECD">
        <w:rPr>
          <w:rFonts w:hint="eastAsia"/>
        </w:rPr>
        <w:t>記錄裝填燃料前各種狀況。</w:t>
      </w:r>
    </w:p>
    <w:p w:rsidR="00B67958" w:rsidRPr="00EB1ECD" w:rsidRDefault="00B67958" w:rsidP="00B67958">
      <w:pPr>
        <w:pStyle w:val="2-2"/>
      </w:pPr>
      <w:r w:rsidRPr="00EB1ECD">
        <w:t>2.</w:t>
      </w:r>
      <w:r w:rsidRPr="00EB1ECD">
        <w:rPr>
          <w:rFonts w:hint="eastAsia"/>
        </w:rPr>
        <w:t>記錄爐水溫度。</w:t>
      </w:r>
    </w:p>
    <w:p w:rsidR="00B67958" w:rsidRPr="00EB1ECD" w:rsidRDefault="00B67958" w:rsidP="00B67958">
      <w:pPr>
        <w:pStyle w:val="2-2"/>
      </w:pPr>
      <w:r w:rsidRPr="00EB1ECD">
        <w:t>3.</w:t>
      </w:r>
      <w:r w:rsidRPr="00EB1ECD">
        <w:rPr>
          <w:rFonts w:hint="eastAsia"/>
        </w:rPr>
        <w:t>所有控制棒均完全插入，未放燃料前，記下各中子偵檢器讀數。燃料裝填期間，必須做到：</w:t>
      </w:r>
    </w:p>
    <w:p w:rsidR="00B67958" w:rsidRPr="00EB1ECD" w:rsidRDefault="00B67958" w:rsidP="00B67958">
      <w:pPr>
        <w:pStyle w:val="2-2"/>
        <w:ind w:leftChars="516" w:left="1354" w:hangingChars="4" w:hanging="12"/>
      </w:pPr>
      <w:r w:rsidRPr="00EB1ECD">
        <w:t>a.</w:t>
      </w:r>
      <w:r w:rsidRPr="00EB1ECD">
        <w:rPr>
          <w:rFonts w:hint="eastAsia"/>
        </w:rPr>
        <w:t>逐項核對燃料裝填單</w:t>
      </w:r>
      <w:r w:rsidRPr="00EB1ECD">
        <w:t>(Fuel Loading Sheet)</w:t>
      </w:r>
      <w:r w:rsidRPr="00EB1ECD">
        <w:rPr>
          <w:rFonts w:hint="eastAsia"/>
        </w:rPr>
        <w:t>上各操作步驟。</w:t>
      </w:r>
    </w:p>
    <w:p w:rsidR="00B67958" w:rsidRPr="00EB1ECD" w:rsidRDefault="00B67958" w:rsidP="00B67958">
      <w:pPr>
        <w:pStyle w:val="2-2"/>
        <w:ind w:leftChars="516" w:left="1354" w:hangingChars="4" w:hanging="12"/>
      </w:pPr>
      <w:r w:rsidRPr="00EB1ECD">
        <w:t>b.</w:t>
      </w:r>
      <w:r w:rsidRPr="00EB1ECD">
        <w:rPr>
          <w:rFonts w:hint="eastAsia"/>
        </w:rPr>
        <w:t>確定燃料元件裝填位置無誤。</w:t>
      </w:r>
    </w:p>
    <w:p w:rsidR="00B67958" w:rsidRPr="00EB1ECD" w:rsidRDefault="00B67958" w:rsidP="00B67958">
      <w:pPr>
        <w:pStyle w:val="2-2"/>
        <w:ind w:leftChars="517" w:left="1624" w:hangingChars="91" w:hanging="280"/>
      </w:pPr>
      <w:r w:rsidRPr="00EB1ECD">
        <w:t>c.</w:t>
      </w:r>
      <w:r w:rsidRPr="00EB1ECD">
        <w:rPr>
          <w:rFonts w:hint="eastAsia"/>
        </w:rPr>
        <w:t>每個燃料元件放入後，須注意中子偵檢器之反應。現場負責之</w:t>
      </w:r>
      <w:r w:rsidRPr="00EB1ECD">
        <w:t>SRO</w:t>
      </w:r>
      <w:r w:rsidRPr="00EB1ECD">
        <w:rPr>
          <w:rFonts w:hint="eastAsia"/>
        </w:rPr>
        <w:t>或燃料鉤操作員，可視現場需要，隨時中止燃料裝填作業。</w:t>
      </w:r>
    </w:p>
    <w:p w:rsidR="00B67958" w:rsidRPr="00EB1ECD" w:rsidRDefault="00B67958" w:rsidP="00B67958">
      <w:pPr>
        <w:pStyle w:val="2-2"/>
        <w:ind w:leftChars="517" w:left="1624" w:hangingChars="91" w:hanging="280"/>
      </w:pPr>
      <w:r w:rsidRPr="00EB1ECD">
        <w:t>d.</w:t>
      </w:r>
      <w:r w:rsidRPr="00EB1ECD">
        <w:rPr>
          <w:rFonts w:hint="eastAsia"/>
        </w:rPr>
        <w:t>自最初裝入十六個燃料元件起，記錄全部控制棒插入之計數率讀數，爾後每放入一燃料組，即記錄之。繪出計數率倒數與裝入燃料元件數目關係圖，用來預測到達臨界之燃料元件</w:t>
      </w:r>
      <w:r w:rsidRPr="00EB1ECD">
        <w:rPr>
          <w:rFonts w:hint="eastAsia"/>
        </w:rPr>
        <w:lastRenderedPageBreak/>
        <w:t>數目，供作參考。</w:t>
      </w:r>
    </w:p>
    <w:p w:rsidR="00B67958" w:rsidRPr="00EB1ECD" w:rsidRDefault="00B67958" w:rsidP="00B67958">
      <w:pPr>
        <w:pStyle w:val="2-2"/>
        <w:ind w:leftChars="517" w:left="1624" w:hangingChars="91" w:hanging="280"/>
      </w:pPr>
      <w:r w:rsidRPr="00EB1ECD">
        <w:t>e.</w:t>
      </w:r>
      <w:r w:rsidRPr="00EB1ECD">
        <w:rPr>
          <w:rFonts w:hint="eastAsia"/>
        </w:rPr>
        <w:t>放入十六個燃料元件後，</w:t>
      </w:r>
      <w:r w:rsidRPr="00EB1ECD">
        <w:t>SRM</w:t>
      </w:r>
      <w:r w:rsidRPr="00EB1ECD">
        <w:rPr>
          <w:rFonts w:hint="eastAsia"/>
        </w:rPr>
        <w:t>讀數應增加兩倍左右，否則須檢查偵檢器及其電子系統。</w:t>
      </w:r>
    </w:p>
    <w:p w:rsidR="00B67958" w:rsidRPr="00EB1ECD" w:rsidRDefault="00B67958" w:rsidP="00B67958">
      <w:pPr>
        <w:pStyle w:val="2-2"/>
        <w:ind w:leftChars="517" w:left="1624" w:hangingChars="91" w:hanging="280"/>
      </w:pPr>
      <w:r w:rsidRPr="00EB1ECD">
        <w:t>f.</w:t>
      </w:r>
      <w:r w:rsidRPr="00EB1ECD">
        <w:rPr>
          <w:rFonts w:hint="eastAsia"/>
        </w:rPr>
        <w:t>爐心放入部份燃料後，如燃料裝填單註有＊號，表示須做停機餘裕試驗。</w:t>
      </w:r>
    </w:p>
    <w:p w:rsidR="00B67958" w:rsidRPr="00EB1ECD" w:rsidRDefault="00B67958" w:rsidP="00B67958">
      <w:pPr>
        <w:pStyle w:val="2-2"/>
      </w:pPr>
      <w:r w:rsidRPr="00EB1ECD">
        <w:t>4.</w:t>
      </w:r>
      <w:r w:rsidRPr="00EB1ECD">
        <w:rPr>
          <w:rFonts w:hint="eastAsia"/>
        </w:rPr>
        <w:t>所有操作順序，皆依〞燃料裝填單〞為準，逐項操作。</w:t>
      </w:r>
    </w:p>
    <w:p w:rsidR="00B67958" w:rsidRPr="00EB1ECD" w:rsidRDefault="00B67958" w:rsidP="00B67958">
      <w:pPr>
        <w:pStyle w:val="2-2"/>
      </w:pPr>
      <w:r w:rsidRPr="00EB1ECD">
        <w:t>5.</w:t>
      </w:r>
      <w:r w:rsidRPr="00EB1ECD">
        <w:rPr>
          <w:rFonts w:hint="eastAsia"/>
        </w:rPr>
        <w:t>燃料全部放入爐心後，須做停機餘裕試驗。</w:t>
      </w:r>
    </w:p>
    <w:p w:rsidR="00B67958" w:rsidRPr="00EB1ECD" w:rsidRDefault="00B67958" w:rsidP="00B67958">
      <w:pPr>
        <w:pStyle w:val="1"/>
        <w:rPr>
          <w:color w:val="auto"/>
        </w:rPr>
      </w:pPr>
      <w:r w:rsidRPr="00EB1ECD">
        <w:rPr>
          <w:rFonts w:hint="eastAsia"/>
          <w:color w:val="auto"/>
        </w:rPr>
        <w:t>肆、一般更換燃料順序</w:t>
      </w:r>
    </w:p>
    <w:p w:rsidR="00B67958" w:rsidRDefault="00B67958" w:rsidP="00B67958">
      <w:pPr>
        <w:pStyle w:val="2-2"/>
      </w:pPr>
      <w:r w:rsidRPr="00EB1ECD">
        <w:t>A</w:t>
      </w:r>
      <w:r>
        <w:rPr>
          <w:rFonts w:hint="eastAsia"/>
        </w:rPr>
        <w:t>.</w:t>
      </w:r>
      <w:r w:rsidRPr="00EB1ECD">
        <w:rPr>
          <w:rFonts w:hint="eastAsia"/>
        </w:rPr>
        <w:t>燃料循環期限</w:t>
      </w:r>
    </w:p>
    <w:p w:rsidR="00B67958" w:rsidRPr="00EB1ECD" w:rsidRDefault="00B67958" w:rsidP="00B67958">
      <w:pPr>
        <w:pStyle w:val="2-2"/>
        <w:ind w:leftChars="546" w:left="1793" w:hangingChars="121" w:hanging="373"/>
      </w:pPr>
      <w:r w:rsidRPr="00EB1ECD">
        <w:t>1.</w:t>
      </w:r>
      <w:r w:rsidRPr="00EB1ECD">
        <w:rPr>
          <w:rFonts w:hint="eastAsia"/>
        </w:rPr>
        <w:t>第一次添換燃料，視放入燃料之濃縮度而定，約為初次起動後第</w:t>
      </w:r>
      <w:r w:rsidRPr="00EB1ECD">
        <w:t>12</w:t>
      </w:r>
      <w:r w:rsidRPr="00EB1ECD">
        <w:rPr>
          <w:rFonts w:hint="eastAsia"/>
        </w:rPr>
        <w:t>～</w:t>
      </w:r>
      <w:r w:rsidRPr="00EB1ECD">
        <w:t>22</w:t>
      </w:r>
      <w:r w:rsidRPr="00EB1ECD">
        <w:rPr>
          <w:rFonts w:hint="eastAsia"/>
        </w:rPr>
        <w:t>個月添換之。</w:t>
      </w:r>
    </w:p>
    <w:p w:rsidR="00B67958" w:rsidRPr="00EB1ECD" w:rsidRDefault="00B67958" w:rsidP="00B67958">
      <w:pPr>
        <w:pStyle w:val="2-2"/>
        <w:ind w:leftChars="546" w:left="1793" w:hangingChars="121" w:hanging="373"/>
      </w:pPr>
      <w:r w:rsidRPr="00EB1ECD">
        <w:t>2.</w:t>
      </w:r>
      <w:r w:rsidRPr="00EB1ECD">
        <w:rPr>
          <w:rFonts w:hint="eastAsia"/>
        </w:rPr>
        <w:t>第二次以後，視使用情形，約為每</w:t>
      </w:r>
      <w:r w:rsidRPr="00EB1ECD">
        <w:t>12</w:t>
      </w:r>
      <w:r w:rsidRPr="00EB1ECD">
        <w:rPr>
          <w:rFonts w:hint="eastAsia"/>
        </w:rPr>
        <w:t>～</w:t>
      </w:r>
      <w:r w:rsidRPr="00EB1ECD">
        <w:t>18</w:t>
      </w:r>
      <w:r w:rsidRPr="00EB1ECD">
        <w:rPr>
          <w:rFonts w:hint="eastAsia"/>
        </w:rPr>
        <w:t>個月添換一次。</w:t>
      </w:r>
    </w:p>
    <w:p w:rsidR="00B67958" w:rsidRPr="00EB1ECD" w:rsidRDefault="00B67958" w:rsidP="00B67958">
      <w:pPr>
        <w:pStyle w:val="2-2"/>
      </w:pPr>
      <w:r w:rsidRPr="00EB1ECD">
        <w:t>B</w:t>
      </w:r>
      <w:r>
        <w:rPr>
          <w:rFonts w:hint="eastAsia"/>
        </w:rPr>
        <w:t>.</w:t>
      </w:r>
      <w:r w:rsidRPr="00EB1ECD">
        <w:rPr>
          <w:rFonts w:hint="eastAsia"/>
        </w:rPr>
        <w:t>燃料添換量添換燃料時，包括：</w:t>
      </w:r>
    </w:p>
    <w:p w:rsidR="00B67958" w:rsidRPr="00EB1ECD" w:rsidRDefault="00B67958" w:rsidP="00B67958">
      <w:pPr>
        <w:pStyle w:val="2-2"/>
        <w:ind w:leftChars="546" w:left="1793" w:hangingChars="121" w:hanging="373"/>
      </w:pPr>
      <w:r w:rsidRPr="00EB1ECD">
        <w:t>1.</w:t>
      </w:r>
      <w:r w:rsidRPr="00EB1ECD">
        <w:rPr>
          <w:rFonts w:hint="eastAsia"/>
        </w:rPr>
        <w:t>自爐心移出</w:t>
      </w:r>
      <w:r w:rsidRPr="00EB1ECD">
        <w:t>25</w:t>
      </w:r>
      <w:r w:rsidRPr="00EB1ECD">
        <w:rPr>
          <w:rFonts w:hint="eastAsia"/>
        </w:rPr>
        <w:t>％到</w:t>
      </w:r>
      <w:r w:rsidRPr="00EB1ECD">
        <w:t>33</w:t>
      </w:r>
      <w:r w:rsidRPr="00EB1ECD">
        <w:rPr>
          <w:rFonts w:hint="eastAsia"/>
        </w:rPr>
        <w:t>％燃料組。</w:t>
      </w:r>
    </w:p>
    <w:p w:rsidR="00B67958" w:rsidRPr="00EB1ECD" w:rsidRDefault="00B67958" w:rsidP="00B67958">
      <w:pPr>
        <w:pStyle w:val="2-2"/>
        <w:ind w:leftChars="546" w:left="1793" w:hangingChars="121" w:hanging="373"/>
      </w:pPr>
      <w:r w:rsidRPr="00EB1ECD">
        <w:t>2.</w:t>
      </w:r>
      <w:r w:rsidRPr="00EB1ECD">
        <w:rPr>
          <w:rFonts w:hint="eastAsia"/>
        </w:rPr>
        <w:t>放入爐心</w:t>
      </w:r>
      <w:r w:rsidRPr="00EB1ECD">
        <w:t>25</w:t>
      </w:r>
      <w:r w:rsidRPr="00EB1ECD">
        <w:rPr>
          <w:rFonts w:hint="eastAsia"/>
        </w:rPr>
        <w:t>％到</w:t>
      </w:r>
      <w:r w:rsidRPr="00EB1ECD">
        <w:t>33</w:t>
      </w:r>
      <w:r w:rsidRPr="00EB1ECD">
        <w:rPr>
          <w:rFonts w:hint="eastAsia"/>
        </w:rPr>
        <w:t>％新燃料組。</w:t>
      </w:r>
    </w:p>
    <w:p w:rsidR="00B67958" w:rsidRPr="00EB1ECD" w:rsidRDefault="00B67958" w:rsidP="00B67958">
      <w:pPr>
        <w:pStyle w:val="2-2"/>
        <w:ind w:leftChars="546" w:left="1793" w:hangingChars="121" w:hanging="373"/>
      </w:pPr>
      <w:r w:rsidRPr="00EB1ECD">
        <w:t>3.</w:t>
      </w:r>
      <w:r w:rsidRPr="00EB1ECD">
        <w:rPr>
          <w:rFonts w:hint="eastAsia"/>
        </w:rPr>
        <w:t>重新安排爐心內燃料組之位置。</w:t>
      </w:r>
    </w:p>
    <w:p w:rsidR="00B67958" w:rsidRPr="00EB1ECD" w:rsidRDefault="00B67958" w:rsidP="00B67958">
      <w:pPr>
        <w:pStyle w:val="2-2"/>
      </w:pPr>
      <w:r w:rsidRPr="00EB1ECD">
        <w:t>C</w:t>
      </w:r>
      <w:r w:rsidRPr="00EB1ECD">
        <w:rPr>
          <w:rFonts w:hint="eastAsia"/>
        </w:rPr>
        <w:t>、其他項目</w:t>
      </w:r>
      <w:r w:rsidRPr="00EB1ECD">
        <w:t>(</w:t>
      </w:r>
      <w:r w:rsidRPr="00EB1ECD">
        <w:rPr>
          <w:rFonts w:hint="eastAsia"/>
        </w:rPr>
        <w:t>視需要而定</w:t>
      </w:r>
      <w:r w:rsidRPr="00EB1ECD">
        <w:t>)</w:t>
      </w:r>
    </w:p>
    <w:p w:rsidR="00B67958" w:rsidRPr="00EB1ECD" w:rsidRDefault="00B67958" w:rsidP="00B67958">
      <w:pPr>
        <w:pStyle w:val="2-2"/>
        <w:ind w:leftChars="546" w:left="1793" w:hangingChars="121" w:hanging="373"/>
      </w:pPr>
      <w:r w:rsidRPr="00EB1ECD">
        <w:t>1.</w:t>
      </w:r>
      <w:r w:rsidRPr="00EB1ECD">
        <w:rPr>
          <w:rFonts w:hint="eastAsia"/>
        </w:rPr>
        <w:t>更換約</w:t>
      </w:r>
      <w:r w:rsidRPr="00EB1ECD">
        <w:t>7</w:t>
      </w:r>
      <w:r w:rsidRPr="00EB1ECD">
        <w:rPr>
          <w:rFonts w:hint="eastAsia"/>
        </w:rPr>
        <w:t>％之控制棒。</w:t>
      </w:r>
    </w:p>
    <w:p w:rsidR="00B67958" w:rsidRPr="00EB1ECD" w:rsidRDefault="00B67958" w:rsidP="00B67958">
      <w:pPr>
        <w:pStyle w:val="2-2"/>
        <w:ind w:leftChars="546" w:left="1793" w:hangingChars="121" w:hanging="373"/>
      </w:pPr>
      <w:r w:rsidRPr="00EB1ECD">
        <w:t>2.</w:t>
      </w:r>
      <w:r w:rsidRPr="00EB1ECD">
        <w:rPr>
          <w:rFonts w:hint="eastAsia"/>
        </w:rPr>
        <w:t>反應爐壓力槽及一次冷卻水管路檢查。</w:t>
      </w:r>
    </w:p>
    <w:p w:rsidR="00B67958" w:rsidRPr="00EB1ECD" w:rsidRDefault="00B67958" w:rsidP="00B67958">
      <w:pPr>
        <w:pStyle w:val="2-2"/>
        <w:ind w:leftChars="546" w:left="1793" w:hangingChars="121" w:hanging="373"/>
      </w:pPr>
      <w:r w:rsidRPr="00EB1ECD">
        <w:t>3.</w:t>
      </w:r>
      <w:r w:rsidRPr="00EB1ECD">
        <w:rPr>
          <w:rFonts w:hint="eastAsia"/>
        </w:rPr>
        <w:t>反應爐壓力槽內部檢查。</w:t>
      </w:r>
    </w:p>
    <w:p w:rsidR="00B67958" w:rsidRPr="00EB1ECD" w:rsidRDefault="00B67958" w:rsidP="00B67958">
      <w:pPr>
        <w:pStyle w:val="2-2"/>
        <w:ind w:leftChars="546" w:left="1793" w:hangingChars="121" w:hanging="373"/>
      </w:pPr>
      <w:r w:rsidRPr="00EB1ECD">
        <w:t>4.</w:t>
      </w:r>
      <w:r w:rsidRPr="00EB1ECD">
        <w:rPr>
          <w:rFonts w:hint="eastAsia"/>
        </w:rPr>
        <w:t>燃料元件完整性檢查。</w:t>
      </w:r>
    </w:p>
    <w:p w:rsidR="00B67958" w:rsidRPr="00EB1ECD" w:rsidRDefault="00B67958" w:rsidP="00B67958">
      <w:pPr>
        <w:pStyle w:val="2-2"/>
      </w:pPr>
      <w:r w:rsidRPr="00EB1ECD">
        <w:t>D</w:t>
      </w:r>
      <w:r w:rsidRPr="00EB1ECD">
        <w:rPr>
          <w:rFonts w:hint="eastAsia"/>
        </w:rPr>
        <w:t>、操作程序</w:t>
      </w:r>
    </w:p>
    <w:p w:rsidR="00B67958" w:rsidRPr="00EB1ECD" w:rsidRDefault="00B67958" w:rsidP="00B67958">
      <w:pPr>
        <w:pStyle w:val="2-2"/>
        <w:ind w:leftChars="546" w:left="1793" w:hangingChars="121" w:hanging="373"/>
      </w:pPr>
      <w:r w:rsidRPr="00EB1ECD">
        <w:t>1.</w:t>
      </w:r>
      <w:r w:rsidRPr="00EB1ECD">
        <w:rPr>
          <w:rFonts w:hint="eastAsia"/>
        </w:rPr>
        <w:t>反應爐廠房燃料池閘門必須關緊。</w:t>
      </w:r>
    </w:p>
    <w:p w:rsidR="00B67958" w:rsidRPr="00EB1ECD" w:rsidRDefault="00B67958" w:rsidP="00B67958">
      <w:pPr>
        <w:pStyle w:val="2-2"/>
        <w:ind w:leftChars="546" w:left="1793" w:hangingChars="121" w:hanging="373"/>
      </w:pPr>
      <w:r w:rsidRPr="00EB1ECD">
        <w:t>2.</w:t>
      </w:r>
      <w:r w:rsidRPr="00EB1ECD">
        <w:rPr>
          <w:rFonts w:hint="eastAsia"/>
        </w:rPr>
        <w:t>反應爐穴水</w:t>
      </w:r>
      <w:r w:rsidRPr="00EB1ECD">
        <w:t>(</w:t>
      </w:r>
      <w:r w:rsidRPr="00EB1ECD">
        <w:rPr>
          <w:rFonts w:hint="eastAsia"/>
        </w:rPr>
        <w:t>約</w:t>
      </w:r>
      <w:r w:rsidRPr="00EB1ECD">
        <w:t>30000ft</w:t>
      </w:r>
      <w:r w:rsidRPr="007B6885">
        <w:rPr>
          <w:vertAlign w:val="superscript"/>
        </w:rPr>
        <w:t>3</w:t>
      </w:r>
      <w:r w:rsidRPr="00EB1ECD">
        <w:t>)</w:t>
      </w:r>
      <w:r w:rsidRPr="00EB1ECD">
        <w:rPr>
          <w:rFonts w:hint="eastAsia"/>
        </w:rPr>
        <w:t>送回</w:t>
      </w:r>
      <w:r w:rsidRPr="00EB1ECD">
        <w:t>CST</w:t>
      </w:r>
      <w:r w:rsidRPr="00EB1ECD">
        <w:rPr>
          <w:rFonts w:hint="eastAsia"/>
        </w:rPr>
        <w:t>或</w:t>
      </w:r>
      <w:r w:rsidRPr="00EB1ECD">
        <w:t>ACST</w:t>
      </w:r>
      <w:r w:rsidRPr="00EB1ECD">
        <w:rPr>
          <w:rFonts w:hint="eastAsia"/>
        </w:rPr>
        <w:t>。</w:t>
      </w:r>
    </w:p>
    <w:p w:rsidR="00B67958" w:rsidRPr="00EB1ECD" w:rsidRDefault="00B67958" w:rsidP="00B67958">
      <w:pPr>
        <w:pStyle w:val="2-2"/>
        <w:ind w:leftChars="546" w:left="1793" w:hangingChars="121" w:hanging="373"/>
      </w:pPr>
      <w:r w:rsidRPr="00EB1ECD">
        <w:t>3.</w:t>
      </w:r>
      <w:r w:rsidRPr="00EB1ECD">
        <w:rPr>
          <w:rFonts w:hint="eastAsia"/>
        </w:rPr>
        <w:t>鬆開乾井蓋螺栓，將乾井蓋移至儲存位置。</w:t>
      </w:r>
    </w:p>
    <w:p w:rsidR="00B67958" w:rsidRPr="00EB1ECD" w:rsidRDefault="00B67958" w:rsidP="00B67958">
      <w:pPr>
        <w:pStyle w:val="2-2"/>
        <w:ind w:leftChars="546" w:left="1793" w:hangingChars="121" w:hanging="373"/>
      </w:pPr>
      <w:r w:rsidRPr="00EB1ECD">
        <w:t>4.</w:t>
      </w:r>
      <w:r w:rsidRPr="00EB1ECD">
        <w:rPr>
          <w:rFonts w:hint="eastAsia"/>
        </w:rPr>
        <w:t>裝置乾井與壓力槽間封水裝置</w:t>
      </w:r>
      <w:r w:rsidRPr="00EB1ECD">
        <w:t>(Refueling Bellow)</w:t>
      </w:r>
      <w:r w:rsidRPr="00EB1ECD">
        <w:rPr>
          <w:rFonts w:hint="eastAsia"/>
        </w:rPr>
        <w:t>。</w:t>
      </w:r>
    </w:p>
    <w:p w:rsidR="00B67958" w:rsidRPr="00EB1ECD" w:rsidRDefault="00B67958" w:rsidP="00B67958">
      <w:pPr>
        <w:pStyle w:val="2-2"/>
        <w:ind w:leftChars="546" w:left="1793" w:hangingChars="121" w:hanging="373"/>
      </w:pPr>
      <w:r w:rsidRPr="00EB1ECD">
        <w:t>5.</w:t>
      </w:r>
      <w:r w:rsidRPr="00EB1ECD">
        <w:rPr>
          <w:rFonts w:hint="eastAsia"/>
        </w:rPr>
        <w:t>鬆開</w:t>
      </w:r>
      <w:r w:rsidRPr="00EB1ECD">
        <w:t>RPV</w:t>
      </w:r>
      <w:r w:rsidRPr="00EB1ECD">
        <w:rPr>
          <w:rFonts w:hint="eastAsia"/>
        </w:rPr>
        <w:t>頂蓋儀器管及頂部噴水管螺栓，儲存在</w:t>
      </w:r>
      <w:r w:rsidRPr="00EB1ECD">
        <w:t>RPV</w:t>
      </w:r>
      <w:r w:rsidRPr="00EB1ECD">
        <w:rPr>
          <w:rFonts w:hint="eastAsia"/>
        </w:rPr>
        <w:t>頂蓋絕緣體上。</w:t>
      </w:r>
    </w:p>
    <w:p w:rsidR="00B67958" w:rsidRPr="00EB1ECD" w:rsidRDefault="00B67958" w:rsidP="00B67958">
      <w:pPr>
        <w:pStyle w:val="2-2"/>
        <w:ind w:leftChars="546" w:left="1793" w:hangingChars="121" w:hanging="373"/>
      </w:pPr>
      <w:r w:rsidRPr="00EB1ECD">
        <w:t>6.</w:t>
      </w:r>
      <w:r w:rsidRPr="00EB1ECD">
        <w:rPr>
          <w:rFonts w:hint="eastAsia"/>
        </w:rPr>
        <w:t>通風口及其他隔框</w:t>
      </w:r>
      <w:r w:rsidRPr="00EB1ECD">
        <w:t>(Bulkhead)</w:t>
      </w:r>
      <w:r w:rsidRPr="00EB1ECD">
        <w:rPr>
          <w:rFonts w:hint="eastAsia"/>
        </w:rPr>
        <w:t>開口處，均須防止漏水。</w:t>
      </w:r>
    </w:p>
    <w:p w:rsidR="00B67958" w:rsidRPr="00EB1ECD" w:rsidRDefault="00B67958" w:rsidP="00B67958">
      <w:pPr>
        <w:pStyle w:val="2-2"/>
        <w:ind w:leftChars="546" w:left="1793" w:hangingChars="121" w:hanging="373"/>
      </w:pPr>
      <w:r w:rsidRPr="00EB1ECD">
        <w:t>7.</w:t>
      </w:r>
      <w:r w:rsidRPr="00EB1ECD">
        <w:rPr>
          <w:rFonts w:hint="eastAsia"/>
        </w:rPr>
        <w:t>移去</w:t>
      </w:r>
      <w:r w:rsidRPr="00EB1ECD">
        <w:t>RPV</w:t>
      </w:r>
      <w:r w:rsidRPr="00EB1ECD">
        <w:rPr>
          <w:rFonts w:hint="eastAsia"/>
        </w:rPr>
        <w:t>頂蓋絕緣體，存放在預定位置。</w:t>
      </w:r>
    </w:p>
    <w:p w:rsidR="00B67958" w:rsidRPr="00EB1ECD" w:rsidRDefault="00B67958" w:rsidP="00B67958">
      <w:pPr>
        <w:pStyle w:val="2-2"/>
      </w:pPr>
      <w:r w:rsidRPr="00EB1ECD">
        <w:t>8.</w:t>
      </w:r>
      <w:r w:rsidRPr="00EB1ECD">
        <w:rPr>
          <w:rFonts w:hint="eastAsia"/>
        </w:rPr>
        <w:t>放下</w:t>
      </w:r>
      <w:r w:rsidRPr="00EB1ECD">
        <w:t>RPV</w:t>
      </w:r>
      <w:r w:rsidRPr="00EB1ECD">
        <w:rPr>
          <w:rFonts w:hint="eastAsia"/>
        </w:rPr>
        <w:t>頂蓋之加強吊架</w:t>
      </w:r>
      <w:r w:rsidRPr="00EB1ECD">
        <w:t>(Carousel)</w:t>
      </w:r>
      <w:r w:rsidRPr="00EB1ECD">
        <w:rPr>
          <w:rFonts w:hint="eastAsia"/>
        </w:rPr>
        <w:t>及螺栓拉力器</w:t>
      </w:r>
      <w:r w:rsidRPr="00EB1ECD">
        <w:t>(Stud Tensioner)</w:t>
      </w:r>
      <w:r w:rsidRPr="00EB1ECD">
        <w:rPr>
          <w:rFonts w:hint="eastAsia"/>
        </w:rPr>
        <w:t>，鬆開</w:t>
      </w:r>
      <w:r w:rsidRPr="00EB1ECD">
        <w:t>RPV</w:t>
      </w:r>
      <w:r w:rsidRPr="00EB1ECD">
        <w:rPr>
          <w:rFonts w:hint="eastAsia"/>
        </w:rPr>
        <w:t>蓋螺栓，將加強吊架和</w:t>
      </w:r>
      <w:r w:rsidRPr="00EB1ECD">
        <w:t>RPV</w:t>
      </w:r>
      <w:r w:rsidRPr="00EB1ECD">
        <w:rPr>
          <w:rFonts w:hint="eastAsia"/>
        </w:rPr>
        <w:t>頂蓋吊至儲</w:t>
      </w:r>
      <w:r w:rsidRPr="00EB1ECD">
        <w:rPr>
          <w:rFonts w:hint="eastAsia"/>
        </w:rPr>
        <w:lastRenderedPageBreak/>
        <w:t>存位置。拆下之</w:t>
      </w:r>
      <w:r w:rsidRPr="00EB1ECD">
        <w:t>RPV</w:t>
      </w:r>
      <w:r w:rsidRPr="00EB1ECD">
        <w:rPr>
          <w:rFonts w:hint="eastAsia"/>
        </w:rPr>
        <w:t>頂蓋螺帽墊圈，有專用架存放。</w:t>
      </w:r>
    </w:p>
    <w:p w:rsidR="00B67958" w:rsidRPr="00EB1ECD" w:rsidRDefault="00B67958" w:rsidP="00B67958">
      <w:pPr>
        <w:pStyle w:val="2-2"/>
      </w:pPr>
      <w:r w:rsidRPr="00EB1ECD">
        <w:t>9.</w:t>
      </w:r>
      <w:r w:rsidRPr="00EB1ECD">
        <w:rPr>
          <w:rFonts w:hint="eastAsia"/>
        </w:rPr>
        <w:t>移去六支</w:t>
      </w:r>
      <w:r w:rsidRPr="00EB1ECD">
        <w:t>RPV</w:t>
      </w:r>
      <w:r w:rsidRPr="00EB1ECD">
        <w:rPr>
          <w:rFonts w:hint="eastAsia"/>
        </w:rPr>
        <w:t>螺栓，作為燃料傳送池與壓力槽間之通道。</w:t>
      </w:r>
    </w:p>
    <w:p w:rsidR="00B67958" w:rsidRPr="00EB1ECD" w:rsidRDefault="00B67958" w:rsidP="00B67958">
      <w:pPr>
        <w:pStyle w:val="2-2"/>
      </w:pPr>
      <w:r w:rsidRPr="00EB1ECD">
        <w:t>10</w:t>
      </w:r>
      <w:r w:rsidRPr="00EB1ECD">
        <w:rPr>
          <w:rFonts w:hint="eastAsia"/>
        </w:rPr>
        <w:t>.為了防止萬一高輻射燃料元件墜落時，造成乾井內工作人員輻射曝露，採用兩種方法預防：</w:t>
      </w:r>
    </w:p>
    <w:p w:rsidR="00B67958" w:rsidRPr="00EB1ECD" w:rsidRDefault="00B67958" w:rsidP="00B67958">
      <w:pPr>
        <w:pStyle w:val="2-2"/>
        <w:ind w:leftChars="546" w:left="1793" w:hangingChars="121" w:hanging="373"/>
      </w:pPr>
      <w:r w:rsidRPr="00EB1ECD">
        <w:t>a.</w:t>
      </w:r>
      <w:r w:rsidRPr="00EB1ECD">
        <w:rPr>
          <w:rFonts w:hint="eastAsia"/>
        </w:rPr>
        <w:t>在壓力槽與乾井間封水裝置下，加裝屏蔽。</w:t>
      </w:r>
    </w:p>
    <w:p w:rsidR="00B67958" w:rsidRPr="00EB1ECD" w:rsidRDefault="00B67958" w:rsidP="00B67958">
      <w:pPr>
        <w:pStyle w:val="2-2"/>
        <w:ind w:leftChars="546" w:left="1793" w:hangingChars="121" w:hanging="373"/>
      </w:pPr>
      <w:r w:rsidRPr="00EB1ECD">
        <w:t>b.</w:t>
      </w:r>
      <w:r w:rsidRPr="00EB1ECD">
        <w:rPr>
          <w:rFonts w:hint="eastAsia"/>
        </w:rPr>
        <w:t>添換燃料時，在爐心上方與傳送池間，裝置遮蔽跨板</w:t>
      </w:r>
      <w:r w:rsidRPr="00EB1ECD">
        <w:t>(Cattle Shute)</w:t>
      </w:r>
      <w:r w:rsidRPr="00EB1ECD">
        <w:rPr>
          <w:rFonts w:hint="eastAsia"/>
        </w:rPr>
        <w:t>作為屏蔽。</w:t>
      </w:r>
    </w:p>
    <w:p w:rsidR="00B67958" w:rsidRPr="00EB1ECD" w:rsidRDefault="00B67958" w:rsidP="00B67958">
      <w:pPr>
        <w:pStyle w:val="2-2"/>
      </w:pPr>
      <w:r w:rsidRPr="00EB1ECD">
        <w:t>11</w:t>
      </w:r>
      <w:r w:rsidRPr="00EB1ECD">
        <w:rPr>
          <w:rFonts w:hint="eastAsia"/>
        </w:rPr>
        <w:t>.將蒸汽乾燥器移至儲存處</w:t>
      </w:r>
    </w:p>
    <w:p w:rsidR="00B67958" w:rsidRPr="00EB1ECD" w:rsidRDefault="00B67958" w:rsidP="00A4445D">
      <w:pPr>
        <w:pStyle w:val="2-2"/>
        <w:ind w:left="1453" w:hangingChars="150" w:hanging="462"/>
      </w:pPr>
      <w:r w:rsidRPr="00EB1ECD">
        <w:t>12</w:t>
      </w:r>
      <w:r w:rsidRPr="00EB1ECD">
        <w:rPr>
          <w:rFonts w:hint="eastAsia"/>
        </w:rPr>
        <w:t>.裝上蒸汽管塞，以備壓力槽灌水，同也可拆下安全</w:t>
      </w:r>
      <w:r w:rsidRPr="00EB1ECD">
        <w:t>/</w:t>
      </w:r>
      <w:r w:rsidRPr="00EB1ECD">
        <w:rPr>
          <w:rFonts w:hint="eastAsia"/>
        </w:rPr>
        <w:t>釋壓閥檢查，蒸汽管塞內充以儀器用空氣，以防漏水。</w:t>
      </w:r>
    </w:p>
    <w:p w:rsidR="00B67958" w:rsidRPr="00EB1ECD" w:rsidRDefault="00B67958" w:rsidP="00A4445D">
      <w:pPr>
        <w:pStyle w:val="2-2"/>
        <w:ind w:left="1453" w:hangingChars="150" w:hanging="462"/>
      </w:pPr>
      <w:r w:rsidRPr="00EB1ECD">
        <w:t>13</w:t>
      </w:r>
      <w:r w:rsidRPr="00EB1ECD">
        <w:rPr>
          <w:rFonts w:hint="eastAsia"/>
        </w:rPr>
        <w:t>.鬆開汽水分離器與壓力槽法蘭間螺栓</w:t>
      </w:r>
      <w:r>
        <w:rPr>
          <w:rFonts w:hint="eastAsia"/>
        </w:rPr>
        <w:t>。</w:t>
      </w:r>
    </w:p>
    <w:p w:rsidR="00B67958" w:rsidRPr="00EB1ECD" w:rsidRDefault="00B67958" w:rsidP="00A4445D">
      <w:pPr>
        <w:pStyle w:val="2-2"/>
        <w:ind w:left="1453" w:hangingChars="150" w:hanging="462"/>
      </w:pPr>
      <w:r w:rsidRPr="00EB1ECD">
        <w:t>14</w:t>
      </w:r>
      <w:r w:rsidRPr="00EB1ECD">
        <w:rPr>
          <w:rFonts w:hint="eastAsia"/>
        </w:rPr>
        <w:t>.上燃料池灌水，在水中吊運汽水分離器與側板蓋至儲存位置。</w:t>
      </w:r>
    </w:p>
    <w:p w:rsidR="00B67958" w:rsidRPr="00EB1ECD" w:rsidRDefault="00B67958" w:rsidP="00A4445D">
      <w:pPr>
        <w:pStyle w:val="2-2"/>
        <w:ind w:left="1453" w:hangingChars="150" w:hanging="462"/>
      </w:pPr>
      <w:r>
        <w:t>1</w:t>
      </w:r>
      <w:r>
        <w:rPr>
          <w:rFonts w:hint="eastAsia"/>
        </w:rPr>
        <w:t>5.</w:t>
      </w:r>
      <w:r w:rsidRPr="00EB1ECD">
        <w:rPr>
          <w:rFonts w:hint="eastAsia"/>
        </w:rPr>
        <w:t xml:space="preserve">利用高架起重機將反應爐穴與燃料池間閘門開啟。        </w:t>
      </w:r>
    </w:p>
    <w:p w:rsidR="00B67958" w:rsidRPr="00EB1ECD" w:rsidRDefault="00B67958" w:rsidP="00A4445D">
      <w:pPr>
        <w:pStyle w:val="2-2"/>
        <w:ind w:left="1453" w:hangingChars="150" w:hanging="462"/>
      </w:pPr>
      <w:r w:rsidRPr="00EB1ECD">
        <w:t>16</w:t>
      </w:r>
      <w:r w:rsidRPr="00EB1ECD">
        <w:rPr>
          <w:rFonts w:hint="eastAsia"/>
        </w:rPr>
        <w:t>.利用燃料添換台，將爐心用過燃料吊往燃料儲存池，回程時吊入新燃料。</w:t>
      </w:r>
    </w:p>
    <w:p w:rsidR="00B67958" w:rsidRPr="00EB1ECD" w:rsidRDefault="00B67958" w:rsidP="00A4445D">
      <w:pPr>
        <w:pStyle w:val="2-2"/>
        <w:ind w:left="1453" w:hangingChars="150" w:hanging="462"/>
      </w:pPr>
      <w:r w:rsidRPr="00EB1ECD">
        <w:t>17</w:t>
      </w:r>
      <w:r w:rsidRPr="00EB1ECD">
        <w:rPr>
          <w:rFonts w:hint="eastAsia"/>
        </w:rPr>
        <w:t>.吊送燃料進出壓力槽之同時，另一組人員擔任反應爐廠房與燃料廠房間，燃料傳送</w:t>
      </w:r>
      <w:r w:rsidRPr="00EB1ECD">
        <w:t>(</w:t>
      </w:r>
      <w:r w:rsidRPr="00EB1ECD">
        <w:rPr>
          <w:rFonts w:hint="eastAsia"/>
        </w:rPr>
        <w:t>用過燃料和新燃料</w:t>
      </w:r>
      <w:r w:rsidRPr="00EB1ECD">
        <w:t>)</w:t>
      </w:r>
      <w:r w:rsidRPr="00EB1ECD">
        <w:rPr>
          <w:rFonts w:hint="eastAsia"/>
        </w:rPr>
        <w:t>作業。</w:t>
      </w:r>
    </w:p>
    <w:p w:rsidR="00B67958" w:rsidRPr="00273945" w:rsidRDefault="00B67958" w:rsidP="00B67958">
      <w:pPr>
        <w:spacing w:before="180" w:line="480" w:lineRule="atLeast"/>
        <w:ind w:left="516" w:hanging="516"/>
        <w:outlineLvl w:val="0"/>
        <w:rPr>
          <w:rFonts w:ascii="標楷體" w:eastAsia="標楷體" w:hAnsi="標楷體"/>
          <w:b/>
          <w:kern w:val="52"/>
          <w:sz w:val="36"/>
          <w:szCs w:val="36"/>
        </w:rPr>
      </w:pPr>
      <w:r w:rsidRPr="00273945">
        <w:rPr>
          <w:rFonts w:ascii="標楷體" w:eastAsia="標楷體" w:hAnsi="標楷體" w:hint="eastAsia"/>
          <w:b/>
          <w:kern w:val="52"/>
          <w:sz w:val="36"/>
          <w:szCs w:val="36"/>
        </w:rPr>
        <w:t>伍、燃料廠房水池</w:t>
      </w:r>
    </w:p>
    <w:p w:rsidR="00B67958" w:rsidRPr="00273945" w:rsidRDefault="00B67958" w:rsidP="00B67958">
      <w:pPr>
        <w:spacing w:before="120" w:after="40" w:line="400" w:lineRule="atLeast"/>
        <w:ind w:leftChars="109" w:left="1035" w:hangingChars="216" w:hanging="752"/>
        <w:jc w:val="both"/>
        <w:outlineLvl w:val="1"/>
        <w:rPr>
          <w:rFonts w:ascii="標楷體" w:eastAsia="標楷體" w:hAnsi="標楷體"/>
          <w:b/>
          <w:spacing w:val="14"/>
          <w:sz w:val="32"/>
          <w:szCs w:val="32"/>
        </w:rPr>
      </w:pPr>
      <w:r w:rsidRPr="00273945">
        <w:rPr>
          <w:rFonts w:ascii="標楷體" w:eastAsia="標楷體" w:hAnsi="標楷體"/>
          <w:b/>
          <w:spacing w:val="14"/>
          <w:sz w:val="32"/>
          <w:szCs w:val="32"/>
        </w:rPr>
        <w:t>A</w:t>
      </w:r>
      <w:r w:rsidRPr="00273945">
        <w:rPr>
          <w:rFonts w:ascii="標楷體" w:eastAsia="標楷體" w:hAnsi="標楷體" w:hint="eastAsia"/>
          <w:b/>
          <w:spacing w:val="14"/>
          <w:sz w:val="32"/>
          <w:szCs w:val="32"/>
        </w:rPr>
        <w:t>、燃料傳送渠</w:t>
      </w:r>
      <w:r w:rsidRPr="00273945">
        <w:rPr>
          <w:rFonts w:ascii="標楷體" w:eastAsia="標楷體" w:hAnsi="標楷體"/>
          <w:b/>
          <w:spacing w:val="14"/>
          <w:sz w:val="32"/>
          <w:szCs w:val="32"/>
        </w:rPr>
        <w:t>(Fuel Transfer Canal)</w:t>
      </w:r>
    </w:p>
    <w:p w:rsidR="00B67958" w:rsidRPr="00273945" w:rsidRDefault="00B67958" w:rsidP="00B67958">
      <w:pPr>
        <w:spacing w:line="400" w:lineRule="atLeast"/>
        <w:ind w:leftChars="326" w:left="1316" w:hangingChars="152" w:hanging="468"/>
        <w:jc w:val="both"/>
        <w:rPr>
          <w:rFonts w:ascii="標楷體" w:eastAsia="標楷體" w:hAnsi="標楷體"/>
          <w:color w:val="000000"/>
          <w:spacing w:val="14"/>
          <w:sz w:val="28"/>
          <w:szCs w:val="28"/>
        </w:rPr>
      </w:pPr>
      <w:r w:rsidRPr="00273945">
        <w:rPr>
          <w:rFonts w:ascii="標楷體" w:eastAsia="標楷體" w:hAnsi="標楷體"/>
          <w:color w:val="000000"/>
          <w:spacing w:val="14"/>
          <w:sz w:val="28"/>
          <w:szCs w:val="28"/>
        </w:rPr>
        <w:t>1.</w:t>
      </w:r>
      <w:r w:rsidRPr="00273945">
        <w:rPr>
          <w:rFonts w:ascii="標楷體" w:eastAsia="標楷體" w:hAnsi="標楷體" w:hint="eastAsia"/>
          <w:color w:val="000000"/>
          <w:spacing w:val="14"/>
          <w:sz w:val="28"/>
          <w:szCs w:val="28"/>
        </w:rPr>
        <w:t>功用</w:t>
      </w:r>
      <w:r>
        <w:rPr>
          <w:rFonts w:ascii="標楷體" w:eastAsia="標楷體" w:hAnsi="標楷體" w:hint="eastAsia"/>
          <w:color w:val="000000"/>
          <w:spacing w:val="14"/>
          <w:sz w:val="28"/>
          <w:szCs w:val="28"/>
        </w:rPr>
        <w:t>：</w:t>
      </w:r>
      <w:r w:rsidRPr="00273945">
        <w:rPr>
          <w:rFonts w:ascii="標楷體" w:eastAsia="標楷體" w:hAnsi="標楷體" w:hint="eastAsia"/>
          <w:color w:val="000000"/>
          <w:spacing w:val="14"/>
          <w:sz w:val="28"/>
          <w:szCs w:val="28"/>
        </w:rPr>
        <w:t>接受來自反應爐廠房的用過燃料。</w:t>
      </w:r>
    </w:p>
    <w:p w:rsidR="00B67958" w:rsidRPr="00273945" w:rsidRDefault="00B67958" w:rsidP="00B67958">
      <w:pPr>
        <w:spacing w:line="400" w:lineRule="atLeast"/>
        <w:ind w:leftChars="326" w:left="1316" w:hangingChars="152" w:hanging="468"/>
        <w:jc w:val="both"/>
        <w:rPr>
          <w:rFonts w:ascii="標楷體" w:eastAsia="標楷體" w:hAnsi="標楷體"/>
          <w:color w:val="000000"/>
          <w:spacing w:val="14"/>
          <w:sz w:val="28"/>
          <w:szCs w:val="28"/>
        </w:rPr>
      </w:pPr>
      <w:r w:rsidRPr="00273945">
        <w:rPr>
          <w:rFonts w:ascii="標楷體" w:eastAsia="標楷體" w:hAnsi="標楷體"/>
          <w:color w:val="000000"/>
          <w:spacing w:val="14"/>
          <w:sz w:val="28"/>
          <w:szCs w:val="28"/>
        </w:rPr>
        <w:t>2.</w:t>
      </w:r>
      <w:r w:rsidRPr="00273945">
        <w:rPr>
          <w:rFonts w:ascii="標楷體" w:eastAsia="標楷體" w:hAnsi="標楷體" w:hint="eastAsia"/>
          <w:color w:val="000000"/>
          <w:spacing w:val="14"/>
          <w:sz w:val="28"/>
          <w:szCs w:val="28"/>
        </w:rPr>
        <w:t>渠內襯以不鏽鋼板，與鄰近之燃料儲存池間以閘門隔離之。</w:t>
      </w:r>
    </w:p>
    <w:p w:rsidR="00B67958" w:rsidRPr="00273945" w:rsidRDefault="00B67958" w:rsidP="00B67958">
      <w:pPr>
        <w:spacing w:line="400" w:lineRule="atLeast"/>
        <w:ind w:leftChars="326" w:left="1316" w:hangingChars="152" w:hanging="468"/>
        <w:jc w:val="both"/>
        <w:rPr>
          <w:rFonts w:ascii="標楷體" w:eastAsia="標楷體" w:hAnsi="標楷體"/>
          <w:color w:val="000000"/>
          <w:spacing w:val="14"/>
          <w:sz w:val="28"/>
          <w:szCs w:val="28"/>
        </w:rPr>
      </w:pPr>
      <w:r w:rsidRPr="00273945">
        <w:rPr>
          <w:rFonts w:ascii="標楷體" w:eastAsia="標楷體" w:hAnsi="標楷體"/>
          <w:color w:val="000000"/>
          <w:spacing w:val="14"/>
          <w:sz w:val="28"/>
          <w:szCs w:val="28"/>
        </w:rPr>
        <w:t>3.</w:t>
      </w:r>
      <w:r w:rsidRPr="00273945">
        <w:rPr>
          <w:rFonts w:ascii="標楷體" w:eastAsia="標楷體" w:hAnsi="標楷體" w:hint="eastAsia"/>
          <w:color w:val="000000"/>
          <w:spacing w:val="14"/>
          <w:sz w:val="28"/>
          <w:szCs w:val="28"/>
        </w:rPr>
        <w:t>容許單獨洩水，以便斜面傳送機構檢修維護。</w:t>
      </w:r>
    </w:p>
    <w:p w:rsidR="00B67958" w:rsidRPr="00273945" w:rsidRDefault="00B67958" w:rsidP="00B67958">
      <w:pPr>
        <w:spacing w:before="120" w:after="40" w:line="400" w:lineRule="atLeast"/>
        <w:ind w:leftChars="109" w:left="1035" w:hangingChars="216" w:hanging="752"/>
        <w:jc w:val="both"/>
        <w:outlineLvl w:val="1"/>
        <w:rPr>
          <w:rFonts w:ascii="標楷體" w:eastAsia="標楷體" w:hAnsi="標楷體"/>
          <w:b/>
          <w:spacing w:val="14"/>
          <w:sz w:val="32"/>
          <w:szCs w:val="32"/>
        </w:rPr>
      </w:pPr>
      <w:r w:rsidRPr="00273945">
        <w:rPr>
          <w:rFonts w:ascii="標楷體" w:eastAsia="標楷體" w:hAnsi="標楷體"/>
          <w:b/>
          <w:spacing w:val="14"/>
          <w:sz w:val="32"/>
          <w:szCs w:val="32"/>
        </w:rPr>
        <w:t>B</w:t>
      </w:r>
      <w:r w:rsidRPr="00273945">
        <w:rPr>
          <w:rFonts w:ascii="標楷體" w:eastAsia="標楷體" w:hAnsi="標楷體" w:hint="eastAsia"/>
          <w:b/>
          <w:spacing w:val="14"/>
          <w:sz w:val="32"/>
          <w:szCs w:val="32"/>
        </w:rPr>
        <w:t>、燃料儲存池</w:t>
      </w:r>
    </w:p>
    <w:p w:rsidR="00B67958" w:rsidRPr="00273945" w:rsidRDefault="00B67958" w:rsidP="00B67958">
      <w:pPr>
        <w:spacing w:line="400" w:lineRule="atLeast"/>
        <w:ind w:leftChars="326" w:left="1316" w:hangingChars="152" w:hanging="468"/>
        <w:jc w:val="both"/>
        <w:rPr>
          <w:rFonts w:ascii="標楷體" w:eastAsia="標楷體" w:hAnsi="標楷體"/>
          <w:color w:val="000000"/>
          <w:spacing w:val="14"/>
          <w:sz w:val="28"/>
          <w:szCs w:val="28"/>
        </w:rPr>
      </w:pPr>
      <w:r w:rsidRPr="00273945">
        <w:rPr>
          <w:rFonts w:ascii="標楷體" w:eastAsia="標楷體" w:hAnsi="標楷體"/>
          <w:color w:val="000000"/>
          <w:spacing w:val="14"/>
          <w:sz w:val="28"/>
          <w:szCs w:val="28"/>
        </w:rPr>
        <w:t>1.</w:t>
      </w:r>
      <w:r w:rsidRPr="00273945">
        <w:rPr>
          <w:rFonts w:ascii="標楷體" w:eastAsia="標楷體" w:hAnsi="標楷體" w:hint="eastAsia"/>
          <w:color w:val="000000"/>
          <w:spacing w:val="14"/>
          <w:sz w:val="28"/>
          <w:szCs w:val="28"/>
        </w:rPr>
        <w:t>功用</w:t>
      </w:r>
      <w:r>
        <w:rPr>
          <w:rFonts w:ascii="標楷體" w:eastAsia="標楷體" w:hAnsi="標楷體" w:hint="eastAsia"/>
          <w:color w:val="000000"/>
          <w:spacing w:val="14"/>
          <w:sz w:val="28"/>
          <w:szCs w:val="28"/>
        </w:rPr>
        <w:t>：</w:t>
      </w:r>
      <w:r w:rsidRPr="00273945">
        <w:rPr>
          <w:rFonts w:ascii="標楷體" w:eastAsia="標楷體" w:hAnsi="標楷體" w:hint="eastAsia"/>
          <w:color w:val="000000"/>
          <w:spacing w:val="14"/>
          <w:sz w:val="28"/>
          <w:szCs w:val="28"/>
        </w:rPr>
        <w:t>用來儲存用過燃料及用過控制棒等，在送</w:t>
      </w:r>
      <w:r>
        <w:rPr>
          <w:rFonts w:ascii="標楷體" w:eastAsia="標楷體" w:hAnsi="標楷體" w:hint="eastAsia"/>
          <w:color w:val="000000"/>
          <w:spacing w:val="14"/>
          <w:sz w:val="28"/>
          <w:szCs w:val="28"/>
        </w:rPr>
        <w:t>至乾式儲存廠</w:t>
      </w:r>
      <w:r w:rsidRPr="00273945">
        <w:rPr>
          <w:rFonts w:ascii="標楷體" w:eastAsia="標楷體" w:hAnsi="標楷體" w:hint="eastAsia"/>
          <w:color w:val="000000"/>
          <w:spacing w:val="14"/>
          <w:sz w:val="28"/>
          <w:szCs w:val="28"/>
        </w:rPr>
        <w:t>，放置一段時間任其衰變。</w:t>
      </w:r>
    </w:p>
    <w:p w:rsidR="00B67958" w:rsidRPr="00273945" w:rsidRDefault="00B67958" w:rsidP="00B67958">
      <w:pPr>
        <w:spacing w:line="400" w:lineRule="atLeast"/>
        <w:ind w:leftChars="326" w:left="1316" w:hangingChars="152" w:hanging="468"/>
        <w:jc w:val="both"/>
        <w:rPr>
          <w:rFonts w:ascii="標楷體" w:eastAsia="標楷體" w:hAnsi="標楷體"/>
          <w:color w:val="000000"/>
          <w:spacing w:val="14"/>
          <w:sz w:val="28"/>
          <w:szCs w:val="28"/>
        </w:rPr>
      </w:pPr>
      <w:r w:rsidRPr="00273945">
        <w:rPr>
          <w:rFonts w:ascii="標楷體" w:eastAsia="標楷體" w:hAnsi="標楷體"/>
          <w:color w:val="000000"/>
          <w:spacing w:val="14"/>
          <w:sz w:val="28"/>
          <w:szCs w:val="28"/>
        </w:rPr>
        <w:t>2.</w:t>
      </w:r>
      <w:r w:rsidRPr="00273945">
        <w:rPr>
          <w:rFonts w:ascii="標楷體" w:eastAsia="標楷體" w:hAnsi="標楷體" w:hint="eastAsia"/>
          <w:color w:val="000000"/>
          <w:spacing w:val="14"/>
          <w:sz w:val="28"/>
          <w:szCs w:val="28"/>
        </w:rPr>
        <w:t>儲存池內襯以不鏽鋼板，兩套燃料準備機械垂直裝於牆壁。</w:t>
      </w:r>
    </w:p>
    <w:p w:rsidR="00B67958" w:rsidRPr="00273945" w:rsidRDefault="00B67958" w:rsidP="00B67958">
      <w:pPr>
        <w:spacing w:before="120" w:after="40" w:line="400" w:lineRule="atLeast"/>
        <w:ind w:leftChars="109" w:left="1035" w:hangingChars="216" w:hanging="752"/>
        <w:jc w:val="both"/>
        <w:outlineLvl w:val="1"/>
        <w:rPr>
          <w:rFonts w:ascii="標楷體" w:eastAsia="標楷體" w:hAnsi="標楷體"/>
          <w:b/>
          <w:spacing w:val="14"/>
          <w:sz w:val="32"/>
          <w:szCs w:val="32"/>
        </w:rPr>
      </w:pPr>
      <w:r w:rsidRPr="00273945">
        <w:rPr>
          <w:rFonts w:ascii="標楷體" w:eastAsia="標楷體" w:hAnsi="標楷體"/>
          <w:b/>
          <w:spacing w:val="14"/>
          <w:sz w:val="32"/>
          <w:szCs w:val="32"/>
        </w:rPr>
        <w:t>C</w:t>
      </w:r>
      <w:r w:rsidRPr="00273945">
        <w:rPr>
          <w:rFonts w:ascii="標楷體" w:eastAsia="標楷體" w:hAnsi="標楷體" w:hint="eastAsia"/>
          <w:b/>
          <w:spacing w:val="14"/>
          <w:sz w:val="32"/>
          <w:szCs w:val="32"/>
        </w:rPr>
        <w:t>、護箱</w:t>
      </w:r>
      <w:r>
        <w:rPr>
          <w:rFonts w:ascii="標楷體" w:eastAsia="標楷體" w:hAnsi="標楷體" w:hint="eastAsia"/>
          <w:b/>
          <w:spacing w:val="14"/>
          <w:sz w:val="32"/>
          <w:szCs w:val="32"/>
        </w:rPr>
        <w:t>裝載</w:t>
      </w:r>
      <w:r w:rsidRPr="00273945">
        <w:rPr>
          <w:rFonts w:ascii="標楷體" w:eastAsia="標楷體" w:hAnsi="標楷體" w:hint="eastAsia"/>
          <w:b/>
          <w:spacing w:val="14"/>
          <w:sz w:val="32"/>
          <w:szCs w:val="32"/>
        </w:rPr>
        <w:t>池</w:t>
      </w:r>
      <w:r w:rsidRPr="00273945">
        <w:rPr>
          <w:rFonts w:ascii="標楷體" w:eastAsia="標楷體" w:hAnsi="標楷體"/>
          <w:b/>
          <w:spacing w:val="14"/>
          <w:sz w:val="32"/>
          <w:szCs w:val="32"/>
        </w:rPr>
        <w:t>(Cask Loading Pool)</w:t>
      </w:r>
    </w:p>
    <w:p w:rsidR="00B67958" w:rsidRPr="00273945" w:rsidRDefault="00B67958" w:rsidP="00B67958">
      <w:pPr>
        <w:spacing w:line="400" w:lineRule="atLeast"/>
        <w:ind w:leftChars="326" w:left="1131" w:hangingChars="92" w:hanging="283"/>
        <w:jc w:val="both"/>
        <w:rPr>
          <w:rFonts w:ascii="標楷體" w:eastAsia="標楷體" w:hAnsi="標楷體"/>
          <w:color w:val="000000"/>
          <w:spacing w:val="14"/>
          <w:sz w:val="28"/>
          <w:szCs w:val="28"/>
        </w:rPr>
      </w:pPr>
      <w:r w:rsidRPr="00273945">
        <w:rPr>
          <w:rFonts w:ascii="標楷體" w:eastAsia="標楷體" w:hAnsi="標楷體"/>
          <w:color w:val="000000"/>
          <w:spacing w:val="14"/>
          <w:sz w:val="28"/>
          <w:szCs w:val="28"/>
        </w:rPr>
        <w:t>1.</w:t>
      </w:r>
      <w:r w:rsidRPr="00273945">
        <w:rPr>
          <w:rFonts w:ascii="標楷體" w:eastAsia="標楷體" w:hAnsi="標楷體" w:hint="eastAsia"/>
          <w:color w:val="000000"/>
          <w:spacing w:val="14"/>
          <w:sz w:val="28"/>
          <w:szCs w:val="28"/>
        </w:rPr>
        <w:t>功用</w:t>
      </w:r>
      <w:r>
        <w:rPr>
          <w:rFonts w:ascii="標楷體" w:eastAsia="標楷體" w:hAnsi="標楷體" w:hint="eastAsia"/>
          <w:color w:val="000000"/>
          <w:spacing w:val="14"/>
          <w:sz w:val="28"/>
          <w:szCs w:val="28"/>
        </w:rPr>
        <w:t>：</w:t>
      </w:r>
      <w:r w:rsidRPr="00273945">
        <w:rPr>
          <w:rFonts w:ascii="標楷體" w:eastAsia="標楷體" w:hAnsi="標楷體" w:hint="eastAsia"/>
          <w:color w:val="000000"/>
          <w:spacing w:val="14"/>
          <w:sz w:val="28"/>
          <w:szCs w:val="28"/>
        </w:rPr>
        <w:t>提供用過燃料裝箱場地，與燃料儲存池分離而不影響用過燃料之儲存。</w:t>
      </w:r>
    </w:p>
    <w:p w:rsidR="00B67958" w:rsidRPr="00273945" w:rsidRDefault="00B67958" w:rsidP="00B67958">
      <w:pPr>
        <w:spacing w:line="400" w:lineRule="atLeast"/>
        <w:ind w:leftChars="326" w:left="1131" w:hangingChars="92" w:hanging="283"/>
        <w:jc w:val="both"/>
        <w:rPr>
          <w:rFonts w:ascii="標楷體" w:eastAsia="標楷體" w:hAnsi="標楷體"/>
          <w:color w:val="000000"/>
          <w:spacing w:val="14"/>
          <w:sz w:val="28"/>
          <w:szCs w:val="28"/>
        </w:rPr>
      </w:pPr>
      <w:r w:rsidRPr="00273945">
        <w:rPr>
          <w:rFonts w:ascii="標楷體" w:eastAsia="標楷體" w:hAnsi="標楷體"/>
          <w:color w:val="000000"/>
          <w:spacing w:val="14"/>
          <w:sz w:val="28"/>
          <w:szCs w:val="28"/>
        </w:rPr>
        <w:lastRenderedPageBreak/>
        <w:t>2.</w:t>
      </w:r>
      <w:r w:rsidRPr="00273945">
        <w:rPr>
          <w:rFonts w:ascii="標楷體" w:eastAsia="標楷體" w:hAnsi="標楷體" w:hint="eastAsia"/>
          <w:color w:val="000000"/>
          <w:spacing w:val="14"/>
          <w:sz w:val="28"/>
          <w:szCs w:val="28"/>
        </w:rPr>
        <w:t>水池內襯以不鏽鋼板，空護箱放入後，水池即可灌水，然後開啟閘門，將用過燃料運入護箱水池裝箱。</w:t>
      </w:r>
    </w:p>
    <w:p w:rsidR="00B67958" w:rsidRPr="00273945" w:rsidRDefault="00B67958" w:rsidP="00B67958">
      <w:pPr>
        <w:spacing w:line="400" w:lineRule="atLeast"/>
        <w:ind w:leftChars="326" w:left="1131" w:hangingChars="92" w:hanging="283"/>
        <w:jc w:val="both"/>
        <w:rPr>
          <w:rFonts w:ascii="標楷體" w:eastAsia="標楷體" w:hAnsi="標楷體"/>
          <w:color w:val="000000"/>
          <w:spacing w:val="14"/>
          <w:sz w:val="28"/>
          <w:szCs w:val="28"/>
        </w:rPr>
      </w:pPr>
      <w:r w:rsidRPr="00273945">
        <w:rPr>
          <w:rFonts w:ascii="標楷體" w:eastAsia="標楷體" w:hAnsi="標楷體"/>
          <w:color w:val="000000"/>
          <w:spacing w:val="14"/>
          <w:sz w:val="28"/>
          <w:szCs w:val="28"/>
        </w:rPr>
        <w:t>3.</w:t>
      </w:r>
      <w:r w:rsidRPr="00273945">
        <w:rPr>
          <w:rFonts w:ascii="標楷體" w:eastAsia="標楷體" w:hAnsi="標楷體" w:hint="eastAsia"/>
          <w:color w:val="000000"/>
          <w:spacing w:val="14"/>
          <w:sz w:val="28"/>
          <w:szCs w:val="28"/>
        </w:rPr>
        <w:t>水池由</w:t>
      </w:r>
      <w:r w:rsidRPr="00273945">
        <w:rPr>
          <w:rFonts w:ascii="標楷體" w:eastAsia="標楷體" w:hAnsi="標楷體"/>
          <w:color w:val="000000"/>
          <w:spacing w:val="14"/>
          <w:sz w:val="28"/>
          <w:szCs w:val="28"/>
        </w:rPr>
        <w:t>CST</w:t>
      </w:r>
      <w:r w:rsidRPr="00273945">
        <w:rPr>
          <w:rFonts w:ascii="標楷體" w:eastAsia="標楷體" w:hAnsi="標楷體" w:hint="eastAsia"/>
          <w:color w:val="000000"/>
          <w:spacing w:val="14"/>
          <w:sz w:val="28"/>
          <w:szCs w:val="28"/>
        </w:rPr>
        <w:t>供給純淨之除礦水，排水經燃料池冷卻與淨化系統送回</w:t>
      </w:r>
      <w:r w:rsidRPr="00273945">
        <w:rPr>
          <w:rFonts w:ascii="標楷體" w:eastAsia="標楷體" w:hAnsi="標楷體"/>
          <w:color w:val="000000"/>
          <w:spacing w:val="14"/>
          <w:sz w:val="28"/>
          <w:szCs w:val="28"/>
        </w:rPr>
        <w:t>CST</w:t>
      </w:r>
      <w:r w:rsidRPr="00273945">
        <w:rPr>
          <w:rFonts w:ascii="標楷體" w:eastAsia="標楷體" w:hAnsi="標楷體" w:hint="eastAsia"/>
          <w:color w:val="000000"/>
          <w:spacing w:val="14"/>
          <w:sz w:val="28"/>
          <w:szCs w:val="28"/>
        </w:rPr>
        <w:t>或排至廢料處理系統。</w:t>
      </w:r>
    </w:p>
    <w:p w:rsidR="00B67958" w:rsidRPr="00273945" w:rsidRDefault="00B67958" w:rsidP="00B67958">
      <w:pPr>
        <w:spacing w:line="400" w:lineRule="atLeast"/>
        <w:ind w:leftChars="326" w:left="1131" w:hangingChars="92" w:hanging="283"/>
        <w:jc w:val="both"/>
        <w:rPr>
          <w:rFonts w:ascii="標楷體" w:eastAsia="標楷體" w:hAnsi="標楷體"/>
          <w:color w:val="000000"/>
          <w:spacing w:val="14"/>
          <w:sz w:val="28"/>
          <w:szCs w:val="28"/>
        </w:rPr>
      </w:pPr>
      <w:r w:rsidRPr="00273945">
        <w:rPr>
          <w:rFonts w:ascii="標楷體" w:eastAsia="標楷體" w:hAnsi="標楷體"/>
          <w:color w:val="000000"/>
          <w:spacing w:val="14"/>
          <w:sz w:val="28"/>
          <w:szCs w:val="28"/>
        </w:rPr>
        <w:t>4.</w:t>
      </w:r>
      <w:r w:rsidRPr="00273945">
        <w:rPr>
          <w:rFonts w:ascii="標楷體" w:eastAsia="標楷體" w:hAnsi="標楷體" w:hint="eastAsia"/>
          <w:color w:val="000000"/>
          <w:spacing w:val="14"/>
          <w:sz w:val="28"/>
          <w:szCs w:val="28"/>
        </w:rPr>
        <w:t>燃料裝入護箱後，裝回閘門，將護箱水池水放光。</w:t>
      </w:r>
    </w:p>
    <w:p w:rsidR="00B67958" w:rsidRPr="00273945" w:rsidRDefault="00B67958" w:rsidP="00B67958">
      <w:pPr>
        <w:spacing w:line="400" w:lineRule="atLeast"/>
        <w:ind w:leftChars="326" w:left="1131" w:hangingChars="92" w:hanging="283"/>
        <w:jc w:val="both"/>
        <w:rPr>
          <w:rFonts w:ascii="標楷體" w:eastAsia="標楷體" w:hAnsi="標楷體"/>
          <w:color w:val="000000"/>
          <w:spacing w:val="14"/>
          <w:sz w:val="28"/>
          <w:szCs w:val="28"/>
        </w:rPr>
      </w:pPr>
      <w:r w:rsidRPr="00273945">
        <w:rPr>
          <w:rFonts w:ascii="標楷體" w:eastAsia="標楷體" w:hAnsi="標楷體"/>
          <w:color w:val="000000"/>
          <w:spacing w:val="14"/>
          <w:sz w:val="28"/>
          <w:szCs w:val="28"/>
        </w:rPr>
        <w:t>5.</w:t>
      </w:r>
      <w:r w:rsidRPr="00273945">
        <w:rPr>
          <w:rFonts w:ascii="標楷體" w:eastAsia="標楷體" w:hAnsi="標楷體" w:hint="eastAsia"/>
          <w:color w:val="000000"/>
          <w:spacing w:val="14"/>
          <w:sz w:val="28"/>
          <w:szCs w:val="28"/>
        </w:rPr>
        <w:t>護箱移出廠房前，先經護箱去污池</w:t>
      </w:r>
      <w:r w:rsidRPr="00273945">
        <w:rPr>
          <w:rFonts w:ascii="標楷體" w:eastAsia="標楷體" w:hAnsi="標楷體"/>
          <w:color w:val="000000"/>
          <w:spacing w:val="14"/>
          <w:sz w:val="28"/>
          <w:szCs w:val="28"/>
        </w:rPr>
        <w:t>(Cask Wash Down Pool)</w:t>
      </w:r>
      <w:r w:rsidRPr="00273945">
        <w:rPr>
          <w:rFonts w:ascii="標楷體" w:eastAsia="標楷體" w:hAnsi="標楷體" w:hint="eastAsia"/>
          <w:color w:val="000000"/>
          <w:spacing w:val="14"/>
          <w:sz w:val="28"/>
          <w:szCs w:val="28"/>
        </w:rPr>
        <w:t>，利用除礦水沖洗之。</w:t>
      </w:r>
    </w:p>
    <w:p w:rsidR="00B67958" w:rsidRPr="00273945" w:rsidRDefault="00B67958" w:rsidP="00B67958">
      <w:pPr>
        <w:spacing w:before="120" w:after="40" w:line="400" w:lineRule="atLeast"/>
        <w:ind w:leftChars="109" w:left="1035" w:hangingChars="216" w:hanging="752"/>
        <w:jc w:val="both"/>
        <w:outlineLvl w:val="1"/>
        <w:rPr>
          <w:rFonts w:ascii="標楷體" w:eastAsia="標楷體" w:hAnsi="標楷體"/>
          <w:b/>
          <w:spacing w:val="14"/>
          <w:sz w:val="32"/>
          <w:szCs w:val="32"/>
        </w:rPr>
      </w:pPr>
      <w:r w:rsidRPr="00273945">
        <w:rPr>
          <w:rFonts w:ascii="標楷體" w:eastAsia="標楷體" w:hAnsi="標楷體"/>
          <w:b/>
          <w:spacing w:val="14"/>
          <w:sz w:val="32"/>
          <w:szCs w:val="32"/>
        </w:rPr>
        <w:t>D</w:t>
      </w:r>
      <w:r w:rsidRPr="00273945">
        <w:rPr>
          <w:rFonts w:ascii="標楷體" w:eastAsia="標楷體" w:hAnsi="標楷體" w:hint="eastAsia"/>
          <w:b/>
          <w:spacing w:val="14"/>
          <w:sz w:val="32"/>
          <w:szCs w:val="32"/>
        </w:rPr>
        <w:t>、新燃料儲存</w:t>
      </w:r>
      <w:r>
        <w:rPr>
          <w:rFonts w:ascii="標楷體" w:eastAsia="標楷體" w:hAnsi="標楷體" w:hint="eastAsia"/>
          <w:b/>
          <w:spacing w:val="14"/>
          <w:sz w:val="32"/>
          <w:szCs w:val="32"/>
        </w:rPr>
        <w:t>窖</w:t>
      </w:r>
      <w:r w:rsidRPr="00273945">
        <w:rPr>
          <w:rFonts w:ascii="標楷體" w:eastAsia="標楷體" w:hAnsi="標楷體"/>
          <w:b/>
          <w:spacing w:val="14"/>
          <w:sz w:val="32"/>
          <w:szCs w:val="32"/>
        </w:rPr>
        <w:t>(New Fuel Storage Vault)</w:t>
      </w:r>
    </w:p>
    <w:p w:rsidR="00B67958" w:rsidRPr="00273945" w:rsidRDefault="00B67958" w:rsidP="00A4445D">
      <w:pPr>
        <w:spacing w:line="400" w:lineRule="atLeast"/>
        <w:ind w:leftChars="325" w:left="1270" w:hangingChars="138" w:hanging="425"/>
        <w:jc w:val="both"/>
        <w:rPr>
          <w:rFonts w:ascii="標楷體" w:eastAsia="標楷體" w:hAnsi="標楷體"/>
          <w:color w:val="000000"/>
          <w:spacing w:val="14"/>
          <w:sz w:val="28"/>
          <w:szCs w:val="28"/>
        </w:rPr>
      </w:pPr>
      <w:r w:rsidRPr="00273945">
        <w:rPr>
          <w:rFonts w:ascii="標楷體" w:eastAsia="標楷體" w:hAnsi="標楷體"/>
          <w:color w:val="000000"/>
          <w:spacing w:val="14"/>
          <w:sz w:val="28"/>
          <w:szCs w:val="28"/>
        </w:rPr>
        <w:t>1.</w:t>
      </w:r>
      <w:r w:rsidRPr="00273945">
        <w:rPr>
          <w:rFonts w:ascii="標楷體" w:eastAsia="標楷體" w:hAnsi="標楷體" w:hint="eastAsia"/>
          <w:color w:val="000000"/>
          <w:spacing w:val="14"/>
          <w:sz w:val="28"/>
          <w:szCs w:val="28"/>
        </w:rPr>
        <w:t>在護箱水池兩側各有一儲存</w:t>
      </w:r>
      <w:r w:rsidRPr="0048050C">
        <w:rPr>
          <w:rFonts w:ascii="標楷體" w:eastAsia="標楷體" w:hAnsi="標楷體" w:hint="eastAsia"/>
          <w:color w:val="000000"/>
          <w:spacing w:val="14"/>
          <w:sz w:val="28"/>
          <w:szCs w:val="28"/>
        </w:rPr>
        <w:t>窖</w:t>
      </w:r>
      <w:r w:rsidRPr="00273945">
        <w:rPr>
          <w:rFonts w:ascii="標楷體" w:eastAsia="標楷體" w:hAnsi="標楷體" w:hint="eastAsia"/>
          <w:color w:val="000000"/>
          <w:spacing w:val="14"/>
          <w:sz w:val="28"/>
          <w:szCs w:val="28"/>
        </w:rPr>
        <w:t>，混凝土結構，有防水蓋及洩水裝置，以確保儲存</w:t>
      </w:r>
      <w:r w:rsidR="00334A43" w:rsidRPr="00334A43">
        <w:rPr>
          <w:rFonts w:ascii="標楷體" w:eastAsia="標楷體" w:hAnsi="標楷體" w:hint="eastAsia"/>
          <w:color w:val="000000"/>
          <w:spacing w:val="14"/>
          <w:sz w:val="28"/>
          <w:szCs w:val="28"/>
        </w:rPr>
        <w:t>窖</w:t>
      </w:r>
      <w:bookmarkStart w:id="0" w:name="_GoBack"/>
      <w:bookmarkEnd w:id="0"/>
      <w:r w:rsidRPr="00273945">
        <w:rPr>
          <w:rFonts w:ascii="標楷體" w:eastAsia="標楷體" w:hAnsi="標楷體" w:hint="eastAsia"/>
          <w:color w:val="000000"/>
          <w:spacing w:val="14"/>
          <w:sz w:val="28"/>
          <w:szCs w:val="28"/>
        </w:rPr>
        <w:t>內乾燥，洩水直接通過燃料儲存廠房洩水槽。</w:t>
      </w:r>
    </w:p>
    <w:p w:rsidR="00B67958" w:rsidRPr="00273945" w:rsidRDefault="00B67958" w:rsidP="00A4445D">
      <w:pPr>
        <w:spacing w:line="400" w:lineRule="atLeast"/>
        <w:ind w:leftChars="325" w:left="1270" w:hangingChars="138" w:hanging="425"/>
        <w:jc w:val="both"/>
        <w:rPr>
          <w:rFonts w:ascii="標楷體" w:eastAsia="標楷體" w:hAnsi="標楷體"/>
          <w:color w:val="000000"/>
          <w:spacing w:val="14"/>
          <w:sz w:val="28"/>
          <w:szCs w:val="28"/>
        </w:rPr>
      </w:pPr>
      <w:r w:rsidRPr="00273945">
        <w:rPr>
          <w:rFonts w:ascii="標楷體" w:eastAsia="標楷體" w:hAnsi="標楷體"/>
          <w:color w:val="000000"/>
          <w:spacing w:val="14"/>
          <w:sz w:val="28"/>
          <w:szCs w:val="28"/>
        </w:rPr>
        <w:t>2.</w:t>
      </w:r>
      <w:r w:rsidRPr="00273945">
        <w:rPr>
          <w:rFonts w:ascii="標楷體" w:eastAsia="標楷體" w:hAnsi="標楷體" w:hint="eastAsia"/>
          <w:color w:val="000000"/>
          <w:spacing w:val="14"/>
          <w:sz w:val="28"/>
          <w:szCs w:val="28"/>
        </w:rPr>
        <w:t>功用</w:t>
      </w:r>
      <w:r>
        <w:rPr>
          <w:rFonts w:ascii="標楷體" w:eastAsia="標楷體" w:hAnsi="標楷體" w:hint="eastAsia"/>
          <w:color w:val="000000"/>
          <w:spacing w:val="14"/>
          <w:sz w:val="28"/>
          <w:szCs w:val="28"/>
        </w:rPr>
        <w:t>：</w:t>
      </w:r>
      <w:r w:rsidRPr="00273945">
        <w:rPr>
          <w:rFonts w:ascii="標楷體" w:eastAsia="標楷體" w:hAnsi="標楷體" w:hint="eastAsia"/>
          <w:color w:val="000000"/>
          <w:spacing w:val="14"/>
          <w:sz w:val="28"/>
          <w:szCs w:val="28"/>
        </w:rPr>
        <w:t>儲存新燃料用。</w:t>
      </w:r>
    </w:p>
    <w:p w:rsidR="00B67958" w:rsidRPr="00273945" w:rsidRDefault="00B67958" w:rsidP="00B67958">
      <w:pPr>
        <w:spacing w:before="120" w:after="40" w:line="400" w:lineRule="atLeast"/>
        <w:ind w:leftChars="109" w:left="1035" w:hangingChars="216" w:hanging="752"/>
        <w:jc w:val="both"/>
        <w:outlineLvl w:val="1"/>
        <w:rPr>
          <w:rFonts w:ascii="標楷體" w:eastAsia="標楷體" w:hAnsi="標楷體"/>
          <w:b/>
          <w:spacing w:val="14"/>
          <w:sz w:val="32"/>
          <w:szCs w:val="32"/>
        </w:rPr>
      </w:pPr>
      <w:r w:rsidRPr="00273945">
        <w:rPr>
          <w:rFonts w:ascii="標楷體" w:eastAsia="標楷體" w:hAnsi="標楷體"/>
          <w:b/>
          <w:spacing w:val="14"/>
          <w:sz w:val="32"/>
          <w:szCs w:val="32"/>
        </w:rPr>
        <w:t>E</w:t>
      </w:r>
      <w:r w:rsidRPr="00273945">
        <w:rPr>
          <w:rFonts w:ascii="標楷體" w:eastAsia="標楷體" w:hAnsi="標楷體" w:hint="eastAsia"/>
          <w:b/>
          <w:spacing w:val="14"/>
          <w:sz w:val="32"/>
          <w:szCs w:val="32"/>
        </w:rPr>
        <w:t>、護箱除污地</w:t>
      </w:r>
      <w:r w:rsidRPr="00273945">
        <w:rPr>
          <w:rFonts w:ascii="標楷體" w:eastAsia="標楷體" w:hAnsi="標楷體"/>
          <w:b/>
          <w:spacing w:val="14"/>
          <w:sz w:val="32"/>
          <w:szCs w:val="32"/>
        </w:rPr>
        <w:t>(Cask Wash Down Pool)</w:t>
      </w:r>
    </w:p>
    <w:p w:rsidR="00B67958" w:rsidRPr="00273945" w:rsidRDefault="00B67958" w:rsidP="00B67958">
      <w:pPr>
        <w:spacing w:line="400" w:lineRule="atLeast"/>
        <w:ind w:leftChars="326" w:left="1316" w:hangingChars="152" w:hanging="468"/>
        <w:jc w:val="both"/>
        <w:rPr>
          <w:rFonts w:ascii="標楷體" w:eastAsia="標楷體" w:hAnsi="標楷體"/>
          <w:color w:val="000000"/>
          <w:spacing w:val="14"/>
          <w:sz w:val="28"/>
          <w:szCs w:val="28"/>
        </w:rPr>
      </w:pPr>
      <w:r w:rsidRPr="00273945">
        <w:rPr>
          <w:rFonts w:ascii="標楷體" w:eastAsia="標楷體" w:hAnsi="標楷體"/>
          <w:color w:val="000000"/>
          <w:spacing w:val="14"/>
          <w:sz w:val="28"/>
          <w:szCs w:val="28"/>
        </w:rPr>
        <w:t>1.</w:t>
      </w:r>
      <w:r w:rsidRPr="00273945">
        <w:rPr>
          <w:rFonts w:ascii="標楷體" w:eastAsia="標楷體" w:hAnsi="標楷體" w:hint="eastAsia"/>
          <w:color w:val="000000"/>
          <w:spacing w:val="14"/>
          <w:sz w:val="28"/>
          <w:szCs w:val="28"/>
        </w:rPr>
        <w:t>功用</w:t>
      </w:r>
      <w:r>
        <w:rPr>
          <w:rFonts w:ascii="標楷體" w:eastAsia="標楷體" w:hAnsi="標楷體" w:hint="eastAsia"/>
          <w:color w:val="000000"/>
          <w:spacing w:val="14"/>
          <w:sz w:val="28"/>
          <w:szCs w:val="28"/>
        </w:rPr>
        <w:t>：</w:t>
      </w:r>
      <w:r w:rsidRPr="00273945">
        <w:rPr>
          <w:rFonts w:ascii="標楷體" w:eastAsia="標楷體" w:hAnsi="標楷體" w:hint="eastAsia"/>
          <w:color w:val="000000"/>
          <w:spacing w:val="14"/>
          <w:sz w:val="28"/>
          <w:szCs w:val="28"/>
        </w:rPr>
        <w:t>運出護箱前，在此沖洗及除污。</w:t>
      </w:r>
    </w:p>
    <w:p w:rsidR="00B67958" w:rsidRPr="00273945" w:rsidRDefault="00B67958" w:rsidP="00B67958">
      <w:pPr>
        <w:spacing w:line="400" w:lineRule="atLeast"/>
        <w:ind w:leftChars="326" w:left="1316" w:hangingChars="152" w:hanging="468"/>
        <w:jc w:val="both"/>
        <w:rPr>
          <w:rFonts w:ascii="標楷體" w:eastAsia="標楷體" w:hAnsi="標楷體"/>
          <w:color w:val="000000"/>
          <w:spacing w:val="14"/>
          <w:sz w:val="28"/>
          <w:szCs w:val="28"/>
        </w:rPr>
      </w:pPr>
      <w:r w:rsidRPr="00273945">
        <w:rPr>
          <w:rFonts w:ascii="標楷體" w:eastAsia="標楷體" w:hAnsi="標楷體"/>
          <w:color w:val="000000"/>
          <w:spacing w:val="14"/>
          <w:sz w:val="28"/>
          <w:szCs w:val="28"/>
        </w:rPr>
        <w:t>2.</w:t>
      </w:r>
      <w:r w:rsidRPr="00273945">
        <w:rPr>
          <w:rFonts w:ascii="標楷體" w:eastAsia="標楷體" w:hAnsi="標楷體" w:hint="eastAsia"/>
          <w:color w:val="000000"/>
          <w:spacing w:val="14"/>
          <w:sz w:val="28"/>
          <w:szCs w:val="28"/>
        </w:rPr>
        <w:t>地面舖以不鏽鋼板。</w:t>
      </w:r>
    </w:p>
    <w:p w:rsidR="00B67958" w:rsidRPr="00D476FC" w:rsidRDefault="00B67958" w:rsidP="00B67958">
      <w:pPr>
        <w:spacing w:line="400" w:lineRule="atLeast"/>
        <w:ind w:leftChars="326" w:left="1316" w:hangingChars="152" w:hanging="468"/>
        <w:jc w:val="both"/>
        <w:rPr>
          <w:rFonts w:ascii="標楷體" w:eastAsia="標楷體" w:hAnsi="標楷體"/>
          <w:color w:val="000000"/>
          <w:spacing w:val="14"/>
          <w:sz w:val="28"/>
          <w:szCs w:val="28"/>
        </w:rPr>
      </w:pPr>
      <w:r w:rsidRPr="00273945">
        <w:rPr>
          <w:rFonts w:ascii="標楷體" w:eastAsia="標楷體" w:hAnsi="標楷體"/>
          <w:color w:val="000000"/>
          <w:spacing w:val="14"/>
          <w:sz w:val="28"/>
          <w:szCs w:val="28"/>
        </w:rPr>
        <w:t>3.</w:t>
      </w:r>
      <w:r>
        <w:rPr>
          <w:rFonts w:ascii="標楷體" w:eastAsia="標楷體" w:hAnsi="標楷體" w:hint="eastAsia"/>
          <w:color w:val="000000"/>
          <w:spacing w:val="14"/>
          <w:sz w:val="28"/>
          <w:szCs w:val="28"/>
        </w:rPr>
        <w:t>燃料護箱裝滿燃料後吊運到護箱除污池以高壓水噴灑清洗。</w:t>
      </w:r>
    </w:p>
    <w:p w:rsidR="00B67958" w:rsidRDefault="00B67958" w:rsidP="00B67958">
      <w:pPr>
        <w:spacing w:before="120" w:after="40" w:line="400" w:lineRule="atLeast"/>
        <w:ind w:leftChars="108" w:left="849" w:hangingChars="163" w:hanging="568"/>
        <w:jc w:val="both"/>
        <w:outlineLvl w:val="1"/>
        <w:rPr>
          <w:rFonts w:ascii="標楷體" w:eastAsia="標楷體" w:hAnsi="標楷體"/>
          <w:b/>
          <w:spacing w:val="14"/>
          <w:sz w:val="32"/>
          <w:szCs w:val="32"/>
        </w:rPr>
      </w:pPr>
      <w:r w:rsidRPr="00273945">
        <w:rPr>
          <w:rFonts w:ascii="標楷體" w:eastAsia="標楷體" w:hAnsi="標楷體"/>
          <w:b/>
          <w:spacing w:val="14"/>
          <w:sz w:val="32"/>
          <w:szCs w:val="32"/>
        </w:rPr>
        <w:t>F</w:t>
      </w:r>
      <w:r w:rsidRPr="00273945">
        <w:rPr>
          <w:rFonts w:ascii="標楷體" w:eastAsia="標楷體" w:hAnsi="標楷體" w:hint="eastAsia"/>
          <w:b/>
          <w:spacing w:val="14"/>
          <w:sz w:val="32"/>
          <w:szCs w:val="32"/>
        </w:rPr>
        <w:t>、上、下燃料池水之冷卻、淨化及水位調節</w:t>
      </w:r>
      <w:r>
        <w:rPr>
          <w:rFonts w:ascii="標楷體" w:eastAsia="標楷體" w:hAnsi="標楷體" w:hint="eastAsia"/>
          <w:b/>
          <w:spacing w:val="14"/>
          <w:sz w:val="32"/>
          <w:szCs w:val="32"/>
        </w:rPr>
        <w:t>：</w:t>
      </w:r>
    </w:p>
    <w:p w:rsidR="00B67958" w:rsidRPr="0048050C" w:rsidRDefault="00B67958" w:rsidP="00B67958">
      <w:pPr>
        <w:spacing w:line="400" w:lineRule="atLeast"/>
        <w:ind w:leftChars="326" w:left="1316" w:hangingChars="152" w:hanging="468"/>
        <w:jc w:val="both"/>
        <w:rPr>
          <w:rFonts w:ascii="標楷體" w:eastAsia="標楷體" w:hAnsi="標楷體"/>
          <w:color w:val="000000"/>
          <w:spacing w:val="14"/>
          <w:sz w:val="28"/>
          <w:szCs w:val="28"/>
        </w:rPr>
      </w:pPr>
      <w:r w:rsidRPr="0048050C">
        <w:rPr>
          <w:rFonts w:ascii="標楷體" w:eastAsia="標楷體" w:hAnsi="標楷體" w:hint="eastAsia"/>
          <w:color w:val="000000"/>
          <w:spacing w:val="14"/>
          <w:sz w:val="28"/>
          <w:szCs w:val="28"/>
        </w:rPr>
        <w:t>皆由燃料池冷卻與淨化系統負責。</w:t>
      </w:r>
    </w:p>
    <w:p w:rsidR="00B67958" w:rsidRPr="00EB1ECD" w:rsidRDefault="00B67958" w:rsidP="00B67958">
      <w:pPr>
        <w:pStyle w:val="1"/>
        <w:rPr>
          <w:color w:val="auto"/>
        </w:rPr>
      </w:pPr>
      <w:r w:rsidRPr="00EB1ECD">
        <w:rPr>
          <w:rFonts w:hint="eastAsia"/>
          <w:color w:val="auto"/>
        </w:rPr>
        <w:t>陸、燃料廠房主要設備</w:t>
      </w:r>
    </w:p>
    <w:p w:rsidR="00B67958" w:rsidRPr="00A760D3" w:rsidRDefault="00B67958" w:rsidP="00B67958">
      <w:pPr>
        <w:pStyle w:val="2"/>
      </w:pPr>
      <w:r w:rsidRPr="00A760D3">
        <w:t>A</w:t>
      </w:r>
      <w:r w:rsidRPr="00A760D3">
        <w:rPr>
          <w:rFonts w:hint="eastAsia"/>
        </w:rPr>
        <w:t>、燃料處理台</w:t>
      </w:r>
      <w:r w:rsidRPr="00A760D3">
        <w:t>(Fuel Handling Platform)</w:t>
      </w:r>
    </w:p>
    <w:p w:rsidR="00B67958" w:rsidRPr="00EB1ECD" w:rsidRDefault="00B67958" w:rsidP="00B67958">
      <w:pPr>
        <w:pStyle w:val="2-2"/>
      </w:pPr>
      <w:r w:rsidRPr="00EB1ECD">
        <w:t>1.</w:t>
      </w:r>
      <w:r w:rsidRPr="00EB1ECD">
        <w:rPr>
          <w:rFonts w:hint="eastAsia"/>
        </w:rPr>
        <w:t>功用</w:t>
      </w:r>
      <w:r>
        <w:rPr>
          <w:rFonts w:hint="eastAsia"/>
        </w:rPr>
        <w:t>：</w:t>
      </w:r>
      <w:r w:rsidRPr="00EB1ECD">
        <w:rPr>
          <w:rFonts w:hint="eastAsia"/>
        </w:rPr>
        <w:t>處理傳送渠與燃料儲存池內燃料，也可將燃料儲存池之用過燃料裝入護箱。</w:t>
      </w:r>
    </w:p>
    <w:p w:rsidR="00B67958" w:rsidRPr="00EB1ECD" w:rsidRDefault="00B67958" w:rsidP="00B67958">
      <w:pPr>
        <w:pStyle w:val="2-2"/>
      </w:pPr>
      <w:r w:rsidRPr="00EB1ECD">
        <w:t>2.</w:t>
      </w:r>
      <w:r w:rsidRPr="00EB1ECD">
        <w:rPr>
          <w:rFonts w:hint="eastAsia"/>
        </w:rPr>
        <w:t>處理台有如反應爐廠房之燃料添換台，唯不同處是：</w:t>
      </w:r>
    </w:p>
    <w:p w:rsidR="00B67958" w:rsidRPr="00EB1ECD" w:rsidRDefault="00B67958" w:rsidP="00B67958">
      <w:pPr>
        <w:pStyle w:val="2-2"/>
      </w:pPr>
      <w:r w:rsidRPr="00EB1ECD">
        <w:rPr>
          <w:rFonts w:hint="eastAsia"/>
        </w:rPr>
        <w:t xml:space="preserve"> ‧沒有精密定位裝置。</w:t>
      </w:r>
    </w:p>
    <w:p w:rsidR="00B67958" w:rsidRPr="00EB1ECD" w:rsidRDefault="00B67958" w:rsidP="00B67958">
      <w:pPr>
        <w:pStyle w:val="2-2"/>
      </w:pPr>
      <w:r w:rsidRPr="00EB1ECD">
        <w:rPr>
          <w:rFonts w:hint="eastAsia"/>
        </w:rPr>
        <w:t xml:space="preserve"> ‧與反應爐保護連鎖無關。</w:t>
      </w:r>
    </w:p>
    <w:p w:rsidR="00B67958" w:rsidRPr="00EB1ECD" w:rsidRDefault="00B67958" w:rsidP="00B67958">
      <w:pPr>
        <w:pStyle w:val="2"/>
      </w:pPr>
      <w:r w:rsidRPr="00EB1ECD">
        <w:t>B</w:t>
      </w:r>
      <w:r w:rsidRPr="00EB1ECD">
        <w:rPr>
          <w:rFonts w:hint="eastAsia"/>
        </w:rPr>
        <w:t>、護箱起重機</w:t>
      </w:r>
    </w:p>
    <w:p w:rsidR="00B67958" w:rsidRPr="00EB1ECD" w:rsidRDefault="00B67958" w:rsidP="00B67958">
      <w:pPr>
        <w:pStyle w:val="2-2"/>
      </w:pPr>
      <w:r w:rsidRPr="00EB1ECD">
        <w:t>1.</w:t>
      </w:r>
      <w:r w:rsidRPr="00EB1ECD">
        <w:rPr>
          <w:rFonts w:hint="eastAsia"/>
        </w:rPr>
        <w:t>功用─原則上專供燃料護箱之吊運。</w:t>
      </w:r>
    </w:p>
    <w:p w:rsidR="00B67958" w:rsidRPr="00EB1ECD" w:rsidRDefault="00B67958" w:rsidP="00B67958">
      <w:pPr>
        <w:pStyle w:val="2-2"/>
      </w:pPr>
      <w:r w:rsidRPr="00EB1ECD">
        <w:t>2.150</w:t>
      </w:r>
      <w:r w:rsidRPr="00EB1ECD">
        <w:rPr>
          <w:rFonts w:hint="eastAsia"/>
        </w:rPr>
        <w:t>噸起重機，有軌道限制起重機移動位置，以限制護箱不能接近燃料儲存池，此為顧慮一旦護箱墜落會損及儲存池內燃</w:t>
      </w:r>
      <w:r w:rsidRPr="00EB1ECD">
        <w:rPr>
          <w:rFonts w:hint="eastAsia"/>
        </w:rPr>
        <w:lastRenderedPageBreak/>
        <w:t>料。</w:t>
      </w:r>
    </w:p>
    <w:p w:rsidR="00B67958" w:rsidRPr="00EB1ECD" w:rsidRDefault="00B67958" w:rsidP="00B67958">
      <w:pPr>
        <w:pStyle w:val="2-2"/>
      </w:pPr>
      <w:r w:rsidRPr="00EB1ECD">
        <w:t>3.</w:t>
      </w:r>
      <w:r w:rsidRPr="00EB1ECD">
        <w:rPr>
          <w:rFonts w:hint="eastAsia"/>
        </w:rPr>
        <w:t>起動機有雙重保護設計，避免單一故障引起護箱墜落事故。</w:t>
      </w:r>
    </w:p>
    <w:p w:rsidR="00B67958" w:rsidRPr="00EB1ECD" w:rsidRDefault="00B67958" w:rsidP="00B67958">
      <w:pPr>
        <w:pStyle w:val="2"/>
      </w:pPr>
      <w:r w:rsidRPr="00EB1ECD">
        <w:t>C</w:t>
      </w:r>
      <w:r w:rsidRPr="00EB1ECD">
        <w:rPr>
          <w:rFonts w:hint="eastAsia"/>
        </w:rPr>
        <w:t>、新燃料檢查台</w:t>
      </w:r>
      <w:r w:rsidRPr="00EB1ECD">
        <w:t>(New Fuel Inspection Stand)</w:t>
      </w:r>
    </w:p>
    <w:p w:rsidR="00B67958" w:rsidRPr="00EB1ECD" w:rsidRDefault="00B67958" w:rsidP="00B67958">
      <w:pPr>
        <w:pStyle w:val="2-2"/>
      </w:pPr>
      <w:r w:rsidRPr="00EB1ECD">
        <w:t>1.</w:t>
      </w:r>
      <w:r w:rsidRPr="00EB1ECD">
        <w:rPr>
          <w:rFonts w:hint="eastAsia"/>
        </w:rPr>
        <w:t>功用─用作新燃料的一般檢查，可同時豎立兩個燃料元件。</w:t>
      </w:r>
    </w:p>
    <w:p w:rsidR="00B67958" w:rsidRPr="00EB1ECD" w:rsidRDefault="00B67958" w:rsidP="00B67958">
      <w:pPr>
        <w:pStyle w:val="2-2"/>
      </w:pPr>
      <w:r w:rsidRPr="00EB1ECD">
        <w:t>2.15</w:t>
      </w:r>
      <w:r w:rsidRPr="00EB1ECD">
        <w:rPr>
          <w:rFonts w:hint="eastAsia"/>
        </w:rPr>
        <w:t>呎高之垂直支架，周圍有人行走道。</w:t>
      </w:r>
    </w:p>
    <w:p w:rsidR="00B67958" w:rsidRPr="00EB1ECD" w:rsidRDefault="00B67958" w:rsidP="00B67958">
      <w:pPr>
        <w:pStyle w:val="2-2"/>
      </w:pPr>
      <w:r w:rsidRPr="00EB1ECD">
        <w:t>3.</w:t>
      </w:r>
      <w:r w:rsidRPr="00EB1ECD">
        <w:rPr>
          <w:rFonts w:hint="eastAsia"/>
        </w:rPr>
        <w:t>靠近新燃料儲存庫裝置。</w:t>
      </w:r>
    </w:p>
    <w:p w:rsidR="00B67958" w:rsidRPr="00EB1ECD" w:rsidRDefault="00B67958" w:rsidP="00B67958">
      <w:pPr>
        <w:pStyle w:val="2"/>
      </w:pPr>
      <w:r w:rsidRPr="00EB1ECD">
        <w:t>D</w:t>
      </w:r>
      <w:r w:rsidRPr="00EB1ECD">
        <w:rPr>
          <w:rFonts w:hint="eastAsia"/>
        </w:rPr>
        <w:t>、燃料廠房一般</w:t>
      </w:r>
      <w:r>
        <w:rPr>
          <w:rFonts w:hint="eastAsia"/>
        </w:rPr>
        <w:t>起重機</w:t>
      </w:r>
      <w:r w:rsidRPr="00EB1ECD">
        <w:t>(10</w:t>
      </w:r>
      <w:r w:rsidRPr="00EB1ECD">
        <w:rPr>
          <w:rFonts w:hint="eastAsia"/>
        </w:rPr>
        <w:t>噸</w:t>
      </w:r>
      <w:r w:rsidRPr="00EB1ECD">
        <w:t>)</w:t>
      </w:r>
    </w:p>
    <w:p w:rsidR="00B67958" w:rsidRPr="00EB1ECD" w:rsidRDefault="00B67958" w:rsidP="00B67958">
      <w:pPr>
        <w:pStyle w:val="2-2"/>
      </w:pPr>
      <w:r w:rsidRPr="00EB1ECD">
        <w:rPr>
          <w:rFonts w:hint="eastAsia"/>
        </w:rPr>
        <w:t>燃料廠房雜項設備輸運用。</w:t>
      </w:r>
    </w:p>
    <w:p w:rsidR="00B67958" w:rsidRPr="00EB1ECD" w:rsidRDefault="00B67958" w:rsidP="00B67958">
      <w:pPr>
        <w:pStyle w:val="1"/>
        <w:rPr>
          <w:color w:val="auto"/>
        </w:rPr>
      </w:pPr>
      <w:r w:rsidRPr="00EB1ECD">
        <w:rPr>
          <w:rFonts w:hint="eastAsia"/>
          <w:color w:val="auto"/>
        </w:rPr>
        <w:t>捌</w:t>
      </w:r>
      <w:r w:rsidRPr="00EB1ECD">
        <w:rPr>
          <w:color w:val="auto"/>
        </w:rPr>
        <w:t>、</w:t>
      </w:r>
      <w:r w:rsidRPr="00EB1ECD">
        <w:rPr>
          <w:rFonts w:hint="eastAsia"/>
          <w:color w:val="auto"/>
        </w:rPr>
        <w:t>360度工作平台</w:t>
      </w:r>
    </w:p>
    <w:p w:rsidR="00B67958" w:rsidRPr="00EB1ECD" w:rsidRDefault="00B67958" w:rsidP="00B67958">
      <w:pPr>
        <w:pStyle w:val="2-2"/>
      </w:pPr>
      <w:r w:rsidRPr="00EB1ECD">
        <w:rPr>
          <w:rFonts w:hint="eastAsia"/>
        </w:rPr>
        <w:t>‧工作平台可在上池輔助軌道上依工作需要來移動位置爐心工作用。</w:t>
      </w:r>
      <w:r w:rsidRPr="00EB1ECD">
        <w:br/>
      </w:r>
      <w:r w:rsidRPr="00EB1ECD">
        <w:rPr>
          <w:rFonts w:hint="eastAsia"/>
        </w:rPr>
        <w:t>延伸掛籃(Carriage)：供人員延伸至爐心檢修作業之用。</w:t>
      </w:r>
      <w:r w:rsidRPr="00EB1ECD">
        <w:br/>
      </w:r>
      <w:r w:rsidRPr="00EB1ECD">
        <w:rPr>
          <w:rFonts w:hint="eastAsia"/>
        </w:rPr>
        <w:t>高承載及高效能懸臂吊車(Jib Hoist) ：吊掛檢修機具之用，</w:t>
      </w:r>
    </w:p>
    <w:p w:rsidR="00B67958" w:rsidRPr="00EB1ECD" w:rsidRDefault="00B67958" w:rsidP="00B67958">
      <w:pPr>
        <w:pStyle w:val="2-2"/>
      </w:pPr>
      <w:r w:rsidRPr="00EB1ECD">
        <w:rPr>
          <w:rFonts w:hint="eastAsia"/>
        </w:rPr>
        <w:t>‧荷重1000磅水面下工作槽(Trough) ：</w:t>
      </w:r>
      <w:r w:rsidRPr="00EB1ECD">
        <w:br/>
      </w:r>
      <w:r w:rsidRPr="00EB1ECD">
        <w:rPr>
          <w:rFonts w:hint="eastAsia"/>
        </w:rPr>
        <w:t>供爐心檢修人員可在燃料台車吊運燃料期間同時作業</w:t>
      </w:r>
    </w:p>
    <w:p w:rsidR="00BF1B2B" w:rsidRPr="00B67958" w:rsidRDefault="00B67958" w:rsidP="00B67958">
      <w:pPr>
        <w:pStyle w:val="2-2"/>
      </w:pPr>
      <w:r w:rsidRPr="00EB1ECD">
        <w:rPr>
          <w:rFonts w:hint="eastAsia"/>
        </w:rPr>
        <w:t>‧工作平台開槽(Slot Section) ：</w:t>
      </w:r>
      <w:r w:rsidRPr="00EB1ECD">
        <w:br/>
      </w:r>
      <w:r w:rsidRPr="00EB1ECD">
        <w:rPr>
          <w:rFonts w:hint="eastAsia"/>
        </w:rPr>
        <w:t xml:space="preserve">開啟後可容許燃料吊車通行至爐心吊運燃料等，與檢修爐心工作並行作業。 </w:t>
      </w:r>
    </w:p>
    <w:sectPr w:rsidR="00BF1B2B" w:rsidRPr="00B67958" w:rsidSect="00A43788">
      <w:headerReference w:type="even" r:id="rId7"/>
      <w:headerReference w:type="default" r:id="rId8"/>
      <w:footerReference w:type="even" r:id="rId9"/>
      <w:footerReference w:type="default" r:id="rId10"/>
      <w:headerReference w:type="first" r:id="rId11"/>
      <w:pgSz w:w="12242" w:h="15842" w:code="1"/>
      <w:pgMar w:top="1418" w:right="1134" w:bottom="1134" w:left="1134" w:header="851" w:footer="567" w:gutter="454"/>
      <w:cols w:space="720"/>
      <w:docGrid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FFA" w:rsidRDefault="00651FFA">
      <w:pPr>
        <w:spacing w:line="240" w:lineRule="auto"/>
      </w:pPr>
      <w:r>
        <w:separator/>
      </w:r>
    </w:p>
  </w:endnote>
  <w:endnote w:type="continuationSeparator" w:id="0">
    <w:p w:rsidR="00651FFA" w:rsidRDefault="00651F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C5F" w:rsidRDefault="00A4445D" w:rsidP="008B031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36</w:t>
    </w:r>
    <w:r>
      <w:rPr>
        <w:rStyle w:val="a9"/>
      </w:rPr>
      <w:fldChar w:fldCharType="end"/>
    </w:r>
  </w:p>
  <w:p w:rsidR="00192C5F" w:rsidRDefault="00651FF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C5F" w:rsidRDefault="00A4445D" w:rsidP="00524AB8">
    <w:pPr>
      <w:pStyle w:val="a7"/>
      <w:framePr w:w="384" w:wrap="around" w:vAnchor="text" w:hAnchor="page" w:x="6099" w:y="9"/>
      <w:jc w:val="center"/>
      <w:rPr>
        <w:rStyle w:val="a9"/>
      </w:rPr>
    </w:pPr>
    <w:r>
      <w:rPr>
        <w:rStyle w:val="a9"/>
        <w:rFonts w:hint="eastAsia"/>
      </w:rPr>
      <w:t xml:space="preserve">- </w:t>
    </w:r>
    <w:r>
      <w:rPr>
        <w:rStyle w:val="a9"/>
      </w:rPr>
      <w:fldChar w:fldCharType="begin"/>
    </w:r>
    <w:r>
      <w:rPr>
        <w:rStyle w:val="a9"/>
      </w:rPr>
      <w:instrText xml:space="preserve">PAGE  </w:instrText>
    </w:r>
    <w:r>
      <w:rPr>
        <w:rStyle w:val="a9"/>
      </w:rPr>
      <w:fldChar w:fldCharType="separate"/>
    </w:r>
    <w:r w:rsidR="00334A43">
      <w:rPr>
        <w:rStyle w:val="a9"/>
        <w:noProof/>
      </w:rPr>
      <w:t>1</w:t>
    </w:r>
    <w:r>
      <w:rPr>
        <w:rStyle w:val="a9"/>
      </w:rPr>
      <w:fldChar w:fldCharType="end"/>
    </w:r>
    <w:r>
      <w:rPr>
        <w:rStyle w:val="a9"/>
        <w:rFonts w:hint="eastAsia"/>
      </w:rPr>
      <w:t xml:space="preserve"> -</w:t>
    </w:r>
  </w:p>
  <w:p w:rsidR="00192C5F" w:rsidRDefault="00651FF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FFA" w:rsidRDefault="00651FFA">
      <w:pPr>
        <w:spacing w:line="240" w:lineRule="auto"/>
      </w:pPr>
      <w:r>
        <w:separator/>
      </w:r>
    </w:p>
  </w:footnote>
  <w:footnote w:type="continuationSeparator" w:id="0">
    <w:p w:rsidR="00651FFA" w:rsidRDefault="00651FF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C5F" w:rsidRDefault="00A4445D" w:rsidP="00D5062B">
    <w:pPr>
      <w:pStyle w:val="a3"/>
      <w:tabs>
        <w:tab w:val="clear" w:pos="4153"/>
        <w:tab w:val="clear" w:pos="8306"/>
        <w:tab w:val="center" w:pos="4662"/>
        <w:tab w:val="right" w:pos="9324"/>
      </w:tabs>
      <w:ind w:right="360"/>
      <w:jc w:val="center"/>
      <w:rPr>
        <w:rStyle w:val="a9"/>
        <w:rFonts w:eastAsia="標楷體"/>
        <w:sz w:val="20"/>
      </w:rPr>
    </w:pPr>
    <w:r>
      <w:rPr>
        <w:rStyle w:val="a9"/>
        <w:rFonts w:eastAsia="標楷體" w:hint="eastAsia"/>
        <w:sz w:val="20"/>
      </w:rPr>
      <w:t>第六部份</w:t>
    </w:r>
    <w:r>
      <w:rPr>
        <w:rStyle w:val="a9"/>
        <w:rFonts w:eastAsia="標楷體" w:hint="eastAsia"/>
        <w:sz w:val="20"/>
      </w:rPr>
      <w:t xml:space="preserve"> </w:t>
    </w:r>
    <w:r>
      <w:rPr>
        <w:rStyle w:val="a9"/>
        <w:rFonts w:eastAsia="標楷體" w:hint="eastAsia"/>
        <w:sz w:val="20"/>
      </w:rPr>
      <w:t>電廠支持系統</w:t>
    </w:r>
    <w:r>
      <w:rPr>
        <w:rStyle w:val="a9"/>
        <w:rFonts w:eastAsia="標楷體" w:hint="eastAsia"/>
        <w:sz w:val="20"/>
      </w:rPr>
      <w:t xml:space="preserve">   </w:t>
    </w:r>
    <w:r>
      <w:rPr>
        <w:rStyle w:val="a9"/>
        <w:rFonts w:eastAsia="標楷體" w:hint="eastAsia"/>
        <w:sz w:val="20"/>
      </w:rPr>
      <w:t>第二章　燃料之裝換與儲運</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C5F" w:rsidRPr="00524AB8" w:rsidRDefault="00A4445D" w:rsidP="00693890">
    <w:pPr>
      <w:pStyle w:val="a3"/>
      <w:tabs>
        <w:tab w:val="clear" w:pos="4153"/>
        <w:tab w:val="clear" w:pos="8306"/>
        <w:tab w:val="center" w:pos="4662"/>
        <w:tab w:val="right" w:pos="9324"/>
      </w:tabs>
      <w:ind w:right="360"/>
      <w:jc w:val="center"/>
      <w:rPr>
        <w:rStyle w:val="a9"/>
        <w:rFonts w:ascii="標楷體" w:eastAsia="標楷體" w:hAnsi="標楷體"/>
        <w:sz w:val="20"/>
      </w:rPr>
    </w:pPr>
    <w:r>
      <w:rPr>
        <w:rStyle w:val="a9"/>
        <w:rFonts w:eastAsia="標楷體" w:hint="eastAsia"/>
        <w:sz w:val="20"/>
      </w:rPr>
      <w:t xml:space="preserve">   </w:t>
    </w:r>
    <w:r w:rsidRPr="00524AB8">
      <w:rPr>
        <w:rFonts w:ascii="標楷體" w:eastAsia="標楷體" w:hAnsi="標楷體" w:hint="eastAsia"/>
        <w:sz w:val="20"/>
      </w:rPr>
      <w:t>第二十九章　燃料之裝換與儲運</w:t>
    </w:r>
  </w:p>
  <w:p w:rsidR="00192C5F" w:rsidRDefault="00A4445D">
    <w:pPr>
      <w:pStyle w:val="a3"/>
      <w:tabs>
        <w:tab w:val="clear" w:pos="4153"/>
        <w:tab w:val="clear" w:pos="8306"/>
        <w:tab w:val="center" w:pos="4403"/>
        <w:tab w:val="right" w:pos="9065"/>
      </w:tabs>
      <w:ind w:right="360" w:firstLine="360"/>
      <w:jc w:val="right"/>
      <w:rPr>
        <w:rFonts w:ascii="新細明體"/>
        <w:sz w:val="20"/>
      </w:rPr>
    </w:pPr>
    <w:r>
      <w:rPr>
        <w:rFonts w:ascii="新細明體" w:hint="eastAsia"/>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C5F" w:rsidRDefault="00A4445D">
    <w:pPr>
      <w:pStyle w:val="a3"/>
      <w:jc w:val="right"/>
      <w:rPr>
        <w:rStyle w:val="a9"/>
        <w:rFonts w:ascii="新細明體"/>
        <w:sz w:val="20"/>
      </w:rPr>
    </w:pPr>
    <w:r>
      <w:rPr>
        <w:rFonts w:ascii="新細明體" w:hint="eastAsia"/>
        <w:sz w:val="20"/>
      </w:rPr>
      <w:t>柒－2－１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65554"/>
    <w:multiLevelType w:val="hybridMultilevel"/>
    <w:tmpl w:val="15F6C868"/>
    <w:lvl w:ilvl="0" w:tplc="E9B0C71E">
      <w:start w:val="1"/>
      <w:numFmt w:val="decimal"/>
      <w:lvlText w:val="%1."/>
      <w:lvlJc w:val="left"/>
      <w:pPr>
        <w:ind w:left="1351" w:hanging="360"/>
      </w:pPr>
      <w:rPr>
        <w:rFonts w:hint="eastAsia"/>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
    <w:nsid w:val="0C083B62"/>
    <w:multiLevelType w:val="hybridMultilevel"/>
    <w:tmpl w:val="666E14B6"/>
    <w:lvl w:ilvl="0" w:tplc="E9B0C71E">
      <w:start w:val="1"/>
      <w:numFmt w:val="decimal"/>
      <w:lvlText w:val="%1."/>
      <w:lvlJc w:val="left"/>
      <w:pPr>
        <w:ind w:left="1351" w:hanging="360"/>
      </w:pPr>
      <w:rPr>
        <w:rFonts w:hint="eastAsia"/>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
    <w:nsid w:val="16197BB6"/>
    <w:multiLevelType w:val="hybridMultilevel"/>
    <w:tmpl w:val="533EC6AC"/>
    <w:lvl w:ilvl="0" w:tplc="E9B0C71E">
      <w:start w:val="1"/>
      <w:numFmt w:val="decimal"/>
      <w:lvlText w:val="%1."/>
      <w:lvlJc w:val="left"/>
      <w:pPr>
        <w:ind w:left="1351" w:hanging="360"/>
      </w:pPr>
      <w:rPr>
        <w:rFonts w:hint="eastAsia"/>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3">
    <w:nsid w:val="17362BBC"/>
    <w:multiLevelType w:val="hybridMultilevel"/>
    <w:tmpl w:val="142C32D2"/>
    <w:lvl w:ilvl="0" w:tplc="E9B0C71E">
      <w:start w:val="1"/>
      <w:numFmt w:val="decimal"/>
      <w:lvlText w:val="%1."/>
      <w:lvlJc w:val="left"/>
      <w:pPr>
        <w:ind w:left="1351" w:hanging="360"/>
      </w:pPr>
      <w:rPr>
        <w:rFonts w:hint="eastAsia"/>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4">
    <w:nsid w:val="254168EE"/>
    <w:multiLevelType w:val="hybridMultilevel"/>
    <w:tmpl w:val="8D4AC36A"/>
    <w:lvl w:ilvl="0" w:tplc="E9B0C71E">
      <w:start w:val="1"/>
      <w:numFmt w:val="decimal"/>
      <w:lvlText w:val="%1."/>
      <w:lvlJc w:val="left"/>
      <w:pPr>
        <w:ind w:left="1351"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7ED3380"/>
    <w:multiLevelType w:val="hybridMultilevel"/>
    <w:tmpl w:val="4F665114"/>
    <w:lvl w:ilvl="0" w:tplc="E9B0C71E">
      <w:start w:val="1"/>
      <w:numFmt w:val="decimal"/>
      <w:lvlText w:val="%1."/>
      <w:lvlJc w:val="left"/>
      <w:pPr>
        <w:ind w:left="1351" w:hanging="360"/>
      </w:pPr>
      <w:rPr>
        <w:rFonts w:hint="eastAsia"/>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6">
    <w:nsid w:val="380311FD"/>
    <w:multiLevelType w:val="hybridMultilevel"/>
    <w:tmpl w:val="985EE140"/>
    <w:lvl w:ilvl="0" w:tplc="E9B0C71E">
      <w:start w:val="1"/>
      <w:numFmt w:val="decimal"/>
      <w:lvlText w:val="%1."/>
      <w:lvlJc w:val="left"/>
      <w:pPr>
        <w:ind w:left="1351" w:hanging="360"/>
      </w:pPr>
      <w:rPr>
        <w:rFonts w:hint="eastAsia"/>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7">
    <w:nsid w:val="6ADA76FB"/>
    <w:multiLevelType w:val="hybridMultilevel"/>
    <w:tmpl w:val="7B60AA2C"/>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8">
    <w:nsid w:val="6E3D70C6"/>
    <w:multiLevelType w:val="hybridMultilevel"/>
    <w:tmpl w:val="3B8E3B7A"/>
    <w:lvl w:ilvl="0" w:tplc="E9B0C71E">
      <w:start w:val="1"/>
      <w:numFmt w:val="decimal"/>
      <w:lvlText w:val="%1."/>
      <w:lvlJc w:val="left"/>
      <w:pPr>
        <w:ind w:left="1351" w:hanging="360"/>
      </w:pPr>
      <w:rPr>
        <w:rFonts w:hint="eastAsia"/>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9">
    <w:nsid w:val="7F3D2609"/>
    <w:multiLevelType w:val="hybridMultilevel"/>
    <w:tmpl w:val="2F30D42C"/>
    <w:lvl w:ilvl="0" w:tplc="E9B0C71E">
      <w:start w:val="1"/>
      <w:numFmt w:val="decimal"/>
      <w:lvlText w:val="%1."/>
      <w:lvlJc w:val="left"/>
      <w:pPr>
        <w:ind w:left="1351" w:hanging="360"/>
      </w:pPr>
      <w:rPr>
        <w:rFonts w:hint="eastAsia"/>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0">
    <w:nsid w:val="7F84441A"/>
    <w:multiLevelType w:val="hybridMultilevel"/>
    <w:tmpl w:val="4790EFA2"/>
    <w:lvl w:ilvl="0" w:tplc="E9B0C71E">
      <w:start w:val="1"/>
      <w:numFmt w:val="decimal"/>
      <w:lvlText w:val="%1."/>
      <w:lvlJc w:val="left"/>
      <w:pPr>
        <w:ind w:left="1351" w:hanging="360"/>
      </w:pPr>
      <w:rPr>
        <w:rFonts w:hint="eastAsia"/>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1">
    <w:nsid w:val="7FC86C8B"/>
    <w:multiLevelType w:val="hybridMultilevel"/>
    <w:tmpl w:val="809425A4"/>
    <w:lvl w:ilvl="0" w:tplc="E9B0C71E">
      <w:start w:val="1"/>
      <w:numFmt w:val="decimal"/>
      <w:lvlText w:val="%1."/>
      <w:lvlJc w:val="left"/>
      <w:pPr>
        <w:ind w:left="1351" w:hanging="360"/>
      </w:pPr>
      <w:rPr>
        <w:rFonts w:hint="eastAsia"/>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num w:numId="1">
    <w:abstractNumId w:val="7"/>
  </w:num>
  <w:num w:numId="2">
    <w:abstractNumId w:val="5"/>
  </w:num>
  <w:num w:numId="3">
    <w:abstractNumId w:val="9"/>
  </w:num>
  <w:num w:numId="4">
    <w:abstractNumId w:val="0"/>
  </w:num>
  <w:num w:numId="5">
    <w:abstractNumId w:val="10"/>
  </w:num>
  <w:num w:numId="6">
    <w:abstractNumId w:val="2"/>
  </w:num>
  <w:num w:numId="7">
    <w:abstractNumId w:val="1"/>
  </w:num>
  <w:num w:numId="8">
    <w:abstractNumId w:val="11"/>
  </w:num>
  <w:num w:numId="9">
    <w:abstractNumId w:val="6"/>
  </w:num>
  <w:num w:numId="10">
    <w:abstractNumId w:val="4"/>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958"/>
    <w:rsid w:val="0025735A"/>
    <w:rsid w:val="00334A43"/>
    <w:rsid w:val="00424CCF"/>
    <w:rsid w:val="00651FFA"/>
    <w:rsid w:val="00681051"/>
    <w:rsid w:val="007530CC"/>
    <w:rsid w:val="007B6885"/>
    <w:rsid w:val="008C1CF4"/>
    <w:rsid w:val="00A03E04"/>
    <w:rsid w:val="00A4445D"/>
    <w:rsid w:val="00B67958"/>
    <w:rsid w:val="00BF1B2B"/>
    <w:rsid w:val="00F254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C3D64F-5537-4733-8B45-2110B8521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7958"/>
    <w:pPr>
      <w:widowControl w:val="0"/>
      <w:adjustRightInd w:val="0"/>
      <w:spacing w:line="384" w:lineRule="exact"/>
      <w:textAlignment w:val="baseline"/>
    </w:pPr>
    <w:rPr>
      <w:rFonts w:ascii="Times New Roman" w:eastAsia="新細明體" w:hAnsi="Times New Roman" w:cs="Times New Roman"/>
      <w:spacing w:val="10"/>
      <w:kern w:val="0"/>
      <w:szCs w:val="20"/>
    </w:rPr>
  </w:style>
  <w:style w:type="paragraph" w:styleId="1">
    <w:name w:val="heading 1"/>
    <w:basedOn w:val="a"/>
    <w:next w:val="a"/>
    <w:link w:val="10"/>
    <w:autoRedefine/>
    <w:qFormat/>
    <w:rsid w:val="00B67958"/>
    <w:pPr>
      <w:spacing w:before="180" w:line="480" w:lineRule="atLeast"/>
      <w:ind w:left="516" w:hanging="516"/>
      <w:outlineLvl w:val="0"/>
    </w:pPr>
    <w:rPr>
      <w:rFonts w:ascii="標楷體" w:eastAsia="標楷體" w:hAnsi="標楷體"/>
      <w:b/>
      <w:color w:val="0000FF"/>
      <w:kern w:val="52"/>
      <w:sz w:val="36"/>
      <w:szCs w:val="36"/>
    </w:rPr>
  </w:style>
  <w:style w:type="paragraph" w:styleId="2">
    <w:name w:val="heading 2"/>
    <w:basedOn w:val="a"/>
    <w:next w:val="a"/>
    <w:link w:val="20"/>
    <w:autoRedefine/>
    <w:qFormat/>
    <w:rsid w:val="00B67958"/>
    <w:pPr>
      <w:spacing w:before="120" w:after="40" w:line="400" w:lineRule="atLeast"/>
      <w:ind w:leftChars="164" w:left="990" w:hangingChars="162" w:hanging="564"/>
      <w:jc w:val="both"/>
      <w:outlineLvl w:val="1"/>
    </w:pPr>
    <w:rPr>
      <w:rFonts w:ascii="標楷體" w:eastAsia="標楷體" w:hAnsi="標楷體"/>
      <w:b/>
      <w:spacing w:val="14"/>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B67958"/>
    <w:rPr>
      <w:rFonts w:ascii="標楷體" w:eastAsia="標楷體" w:hAnsi="標楷體" w:cs="Times New Roman"/>
      <w:b/>
      <w:color w:val="0000FF"/>
      <w:spacing w:val="10"/>
      <w:kern w:val="52"/>
      <w:sz w:val="36"/>
      <w:szCs w:val="36"/>
    </w:rPr>
  </w:style>
  <w:style w:type="character" w:customStyle="1" w:styleId="20">
    <w:name w:val="標題 2 字元"/>
    <w:basedOn w:val="a0"/>
    <w:link w:val="2"/>
    <w:rsid w:val="00B67958"/>
    <w:rPr>
      <w:rFonts w:ascii="標楷體" w:eastAsia="標楷體" w:hAnsi="標楷體" w:cs="Times New Roman"/>
      <w:b/>
      <w:spacing w:val="14"/>
      <w:kern w:val="0"/>
      <w:sz w:val="32"/>
      <w:szCs w:val="32"/>
    </w:rPr>
  </w:style>
  <w:style w:type="paragraph" w:styleId="a3">
    <w:name w:val="header"/>
    <w:basedOn w:val="a"/>
    <w:link w:val="a4"/>
    <w:rsid w:val="00B67958"/>
    <w:pPr>
      <w:tabs>
        <w:tab w:val="center" w:pos="4153"/>
        <w:tab w:val="right" w:pos="8306"/>
      </w:tabs>
      <w:spacing w:line="360" w:lineRule="auto"/>
    </w:pPr>
    <w:rPr>
      <w:spacing w:val="0"/>
      <w:sz w:val="16"/>
    </w:rPr>
  </w:style>
  <w:style w:type="character" w:customStyle="1" w:styleId="a4">
    <w:name w:val="頁首 字元"/>
    <w:basedOn w:val="a0"/>
    <w:link w:val="a3"/>
    <w:rsid w:val="00B67958"/>
    <w:rPr>
      <w:rFonts w:ascii="Times New Roman" w:eastAsia="新細明體" w:hAnsi="Times New Roman" w:cs="Times New Roman"/>
      <w:kern w:val="0"/>
      <w:sz w:val="16"/>
      <w:szCs w:val="20"/>
    </w:rPr>
  </w:style>
  <w:style w:type="paragraph" w:styleId="a5">
    <w:name w:val="Title"/>
    <w:basedOn w:val="1"/>
    <w:link w:val="a6"/>
    <w:qFormat/>
    <w:rsid w:val="00B67958"/>
    <w:pPr>
      <w:jc w:val="center"/>
      <w:outlineLvl w:val="9"/>
    </w:pPr>
    <w:rPr>
      <w:rFonts w:ascii="新細明體"/>
      <w:sz w:val="44"/>
    </w:rPr>
  </w:style>
  <w:style w:type="character" w:customStyle="1" w:styleId="a6">
    <w:name w:val="標題 字元"/>
    <w:basedOn w:val="a0"/>
    <w:link w:val="a5"/>
    <w:rsid w:val="00B67958"/>
    <w:rPr>
      <w:rFonts w:ascii="新細明體" w:eastAsia="標楷體" w:hAnsi="標楷體" w:cs="Times New Roman"/>
      <w:b/>
      <w:color w:val="0000FF"/>
      <w:spacing w:val="10"/>
      <w:kern w:val="52"/>
      <w:sz w:val="44"/>
      <w:szCs w:val="36"/>
    </w:rPr>
  </w:style>
  <w:style w:type="paragraph" w:styleId="a7">
    <w:name w:val="footer"/>
    <w:basedOn w:val="a"/>
    <w:link w:val="a8"/>
    <w:rsid w:val="00B67958"/>
    <w:pPr>
      <w:tabs>
        <w:tab w:val="center" w:pos="4153"/>
        <w:tab w:val="right" w:pos="8306"/>
      </w:tabs>
      <w:spacing w:line="360" w:lineRule="auto"/>
    </w:pPr>
    <w:rPr>
      <w:spacing w:val="0"/>
      <w:sz w:val="16"/>
    </w:rPr>
  </w:style>
  <w:style w:type="character" w:customStyle="1" w:styleId="a8">
    <w:name w:val="頁尾 字元"/>
    <w:basedOn w:val="a0"/>
    <w:link w:val="a7"/>
    <w:rsid w:val="00B67958"/>
    <w:rPr>
      <w:rFonts w:ascii="Times New Roman" w:eastAsia="新細明體" w:hAnsi="Times New Roman" w:cs="Times New Roman"/>
      <w:kern w:val="0"/>
      <w:sz w:val="16"/>
      <w:szCs w:val="20"/>
    </w:rPr>
  </w:style>
  <w:style w:type="character" w:styleId="a9">
    <w:name w:val="page number"/>
    <w:basedOn w:val="a0"/>
    <w:rsid w:val="00B67958"/>
  </w:style>
  <w:style w:type="paragraph" w:customStyle="1" w:styleId="2-2">
    <w:name w:val="標2-文2"/>
    <w:basedOn w:val="a"/>
    <w:autoRedefine/>
    <w:rsid w:val="00B67958"/>
    <w:pPr>
      <w:spacing w:line="400" w:lineRule="atLeast"/>
      <w:ind w:leftChars="381" w:left="1358" w:hangingChars="119" w:hanging="367"/>
    </w:pPr>
    <w:rPr>
      <w:rFonts w:ascii="標楷體" w:eastAsia="標楷體" w:hAnsi="標楷體"/>
      <w:color w:val="000000"/>
      <w:spacing w:val="14"/>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12</Pages>
  <Words>1063</Words>
  <Characters>6061</Characters>
  <Application>Microsoft Office Word</Application>
  <DocSecurity>0</DocSecurity>
  <Lines>50</Lines>
  <Paragraphs>14</Paragraphs>
  <ScaleCrop>false</ScaleCrop>
  <Company>Hewlett-Packard Company</Company>
  <LinksUpToDate>false</LinksUpToDate>
  <CharactersWithSpaces>7110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EOF_1</dc:creator>
  <cp:lastModifiedBy>黃仕勳</cp:lastModifiedBy>
  <cp:revision>9</cp:revision>
  <dcterms:created xsi:type="dcterms:W3CDTF">2018-01-28T10:18:00Z</dcterms:created>
  <dcterms:modified xsi:type="dcterms:W3CDTF">2018-02-07T05:06:00Z</dcterms:modified>
</cp:coreProperties>
</file>