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7F" w:rsidRPr="00BD6726" w:rsidRDefault="00923072" w:rsidP="003D6EDE">
      <w:pPr>
        <w:spacing w:before="20" w:after="20" w:line="400" w:lineRule="exact"/>
        <w:jc w:val="center"/>
        <w:rPr>
          <w:b/>
          <w:sz w:val="40"/>
          <w:szCs w:val="40"/>
        </w:rPr>
      </w:pPr>
      <w:r w:rsidRPr="00BD6726">
        <w:rPr>
          <w:rStyle w:val="a6"/>
          <w:rFonts w:hint="eastAsia"/>
          <w:b/>
          <w:sz w:val="40"/>
          <w:szCs w:val="40"/>
        </w:rPr>
        <w:t>第十七章</w:t>
      </w:r>
      <w:r w:rsidRPr="00BD6726">
        <w:rPr>
          <w:rStyle w:val="a6"/>
          <w:rFonts w:hint="eastAsia"/>
          <w:b/>
          <w:sz w:val="40"/>
          <w:szCs w:val="40"/>
        </w:rPr>
        <w:t xml:space="preserve">  </w:t>
      </w:r>
      <w:r w:rsidR="001D427F" w:rsidRPr="00BD6726">
        <w:rPr>
          <w:rFonts w:hint="eastAsia"/>
          <w:b/>
          <w:sz w:val="40"/>
          <w:szCs w:val="40"/>
        </w:rPr>
        <w:t>主汽機及附屬設備</w:t>
      </w:r>
    </w:p>
    <w:p w:rsidR="001D427F" w:rsidRPr="00BD6726" w:rsidRDefault="001D427F">
      <w:pPr>
        <w:spacing w:before="20" w:after="20" w:line="0" w:lineRule="atLeast"/>
        <w:rPr>
          <w:b/>
          <w:sz w:val="40"/>
        </w:rPr>
      </w:pPr>
    </w:p>
    <w:p w:rsidR="001D427F" w:rsidRPr="00BD6726" w:rsidRDefault="001D427F" w:rsidP="003D6EDE">
      <w:pPr>
        <w:pStyle w:val="ab"/>
        <w:spacing w:after="120"/>
        <w:rPr>
          <w:color w:val="auto"/>
        </w:rPr>
      </w:pPr>
      <w:r w:rsidRPr="00BD6726">
        <w:rPr>
          <w:rFonts w:hint="eastAsia"/>
          <w:color w:val="auto"/>
        </w:rPr>
        <w:t>壹、概述</w:t>
      </w:r>
    </w:p>
    <w:p w:rsidR="001D427F" w:rsidRPr="00BD6726" w:rsidRDefault="00DE3378" w:rsidP="00BF7396">
      <w:pPr>
        <w:pStyle w:val="1-1"/>
        <w:spacing w:line="400" w:lineRule="exact"/>
        <w:ind w:leftChars="149" w:left="1102" w:hangingChars="232" w:hanging="715"/>
      </w:pPr>
      <w:r w:rsidRPr="00BD6726">
        <w:rPr>
          <w:rFonts w:hint="eastAsia"/>
        </w:rPr>
        <w:t>一、</w:t>
      </w:r>
      <w:r w:rsidR="001D427F" w:rsidRPr="00BD6726">
        <w:rPr>
          <w:rFonts w:hint="eastAsia"/>
        </w:rPr>
        <w:t>本廠汽輪機係三機殼（高壓一，低壓二），串聯複合、四流</w:t>
      </w:r>
      <w:proofErr w:type="gramStart"/>
      <w:r w:rsidR="001D427F" w:rsidRPr="00BD6726">
        <w:rPr>
          <w:rFonts w:hint="eastAsia"/>
        </w:rPr>
        <w:t>排汽凝結</w:t>
      </w:r>
      <w:proofErr w:type="gramEnd"/>
      <w:r w:rsidR="001D427F" w:rsidRPr="00BD6726">
        <w:rPr>
          <w:rFonts w:hint="eastAsia"/>
        </w:rPr>
        <w:t>式汽輪機。</w:t>
      </w:r>
    </w:p>
    <w:p w:rsidR="001D427F" w:rsidRPr="00BD6726" w:rsidRDefault="00DE3378" w:rsidP="00484D43">
      <w:pPr>
        <w:pStyle w:val="1-1"/>
        <w:spacing w:line="400" w:lineRule="exact"/>
        <w:ind w:leftChars="167" w:left="1050" w:hangingChars="200" w:hanging="616"/>
      </w:pPr>
      <w:r w:rsidRPr="00BD6726">
        <w:rPr>
          <w:rFonts w:hint="eastAsia"/>
        </w:rPr>
        <w:t>二、</w:t>
      </w:r>
      <w:r w:rsidR="001D427F" w:rsidRPr="00BD6726">
        <w:rPr>
          <w:rFonts w:hint="eastAsia"/>
        </w:rPr>
        <w:t>高壓段汽機為雙流式，每邊各有</w:t>
      </w:r>
      <w:proofErr w:type="gramStart"/>
      <w:r w:rsidR="001D427F" w:rsidRPr="00BD6726">
        <w:rPr>
          <w:rFonts w:hint="eastAsia"/>
        </w:rPr>
        <w:t>七段動輪</w:t>
      </w:r>
      <w:proofErr w:type="gramEnd"/>
      <w:r w:rsidR="001D427F" w:rsidRPr="00BD6726">
        <w:rPr>
          <w:rFonts w:hint="eastAsia"/>
        </w:rPr>
        <w:t>葉片，第一段為衝擊式，</w:t>
      </w:r>
      <w:proofErr w:type="gramStart"/>
      <w:r w:rsidR="001D427F" w:rsidRPr="00BD6726">
        <w:rPr>
          <w:rFonts w:hint="eastAsia"/>
        </w:rPr>
        <w:t>其餘均為反動</w:t>
      </w:r>
      <w:proofErr w:type="gramEnd"/>
      <w:r w:rsidR="001D427F" w:rsidRPr="00BD6726">
        <w:rPr>
          <w:rFonts w:hint="eastAsia"/>
        </w:rPr>
        <w:t>式。</w:t>
      </w:r>
    </w:p>
    <w:p w:rsidR="00191F66" w:rsidRPr="00BD6726" w:rsidRDefault="00DE3378" w:rsidP="00484D43">
      <w:pPr>
        <w:pStyle w:val="1-1"/>
        <w:spacing w:line="400" w:lineRule="exact"/>
        <w:ind w:leftChars="180" w:left="1084" w:hangingChars="200" w:hanging="616"/>
      </w:pPr>
      <w:r w:rsidRPr="00BD6726">
        <w:rPr>
          <w:rFonts w:hint="eastAsia"/>
        </w:rPr>
        <w:t>三、</w:t>
      </w:r>
      <w:r w:rsidR="001D427F" w:rsidRPr="00BD6726">
        <w:rPr>
          <w:rFonts w:hint="eastAsia"/>
        </w:rPr>
        <w:t>蒸汽由四條主蒸汽管送至高壓段汽機（汽機兩側各兩路），</w:t>
      </w:r>
      <w:r w:rsidR="000B5194" w:rsidRPr="00BD6726">
        <w:rPr>
          <w:rFonts w:hint="eastAsia"/>
        </w:rPr>
        <w:t>經</w:t>
      </w:r>
      <w:r w:rsidR="001D427F" w:rsidRPr="00BD6726">
        <w:rPr>
          <w:rFonts w:hint="eastAsia"/>
        </w:rPr>
        <w:t>節流閥，進入汽機兩側之汽櫃，每座汽櫃包括兩個調速閥，蒸汽經節流閥和調速閥，沿四路進汽管進入封於高壓汽機中央的噴嘴室，兩路進汽管接於上機殼，</w:t>
      </w:r>
      <w:r w:rsidR="00191F66" w:rsidRPr="00BD6726">
        <w:rPr>
          <w:rFonts w:hint="eastAsia"/>
        </w:rPr>
        <w:t>另兩路接於下機殼。</w:t>
      </w:r>
    </w:p>
    <w:p w:rsidR="00191F66" w:rsidRPr="00BD6726" w:rsidRDefault="00A36296" w:rsidP="00577B5E">
      <w:pPr>
        <w:pStyle w:val="1-1"/>
        <w:ind w:leftChars="153" w:left="771" w:hangingChars="121" w:hanging="373"/>
      </w:pPr>
      <w:r w:rsidRPr="00BD6726">
        <w:rPr>
          <w:rFonts w:hint="eastAsia"/>
        </w:rPr>
        <w:t>四、</w:t>
      </w:r>
      <w:r w:rsidR="00191F66" w:rsidRPr="00BD6726">
        <w:rPr>
          <w:rFonts w:hint="eastAsia"/>
        </w:rPr>
        <w:t>蒸汽在噴嘴室分成兩路（雙流式），經噴嘴加速後，衝擊第一段衝擊式葉片，繼續經過反動式葉片膨脹作功至第七段，在高壓段汽機下機殼兩端，各設兩個排汽口，蒸汽由此排出，再經四支下跨管，通至位於高壓汽機兩邊的汽水分離再熱器</w:t>
      </w:r>
      <w:r w:rsidR="009F5AF9">
        <w:rPr>
          <w:rFonts w:ascii="標楷體" w:hAnsi="標楷體" w:hint="eastAsia"/>
        </w:rPr>
        <w:t>。</w:t>
      </w:r>
    </w:p>
    <w:p w:rsidR="00191F66" w:rsidRPr="00BD6726" w:rsidRDefault="00A36296" w:rsidP="00484D43">
      <w:pPr>
        <w:pStyle w:val="1-1"/>
        <w:spacing w:line="400" w:lineRule="exact"/>
        <w:ind w:leftChars="163" w:left="886" w:hangingChars="150" w:hanging="462"/>
      </w:pPr>
      <w:r w:rsidRPr="00BD6726">
        <w:rPr>
          <w:rFonts w:hint="eastAsia"/>
        </w:rPr>
        <w:t>五、</w:t>
      </w:r>
      <w:r w:rsidR="00191F66" w:rsidRPr="00BD6726">
        <w:rPr>
          <w:rFonts w:hint="eastAsia"/>
        </w:rPr>
        <w:t>蒸汽經</w:t>
      </w:r>
      <w:r w:rsidR="00191F66" w:rsidRPr="00BD6726">
        <w:t>MSR</w:t>
      </w:r>
      <w:r w:rsidR="00191F66" w:rsidRPr="00BD6726">
        <w:rPr>
          <w:rFonts w:hint="eastAsia"/>
        </w:rPr>
        <w:t>除去水分及加熱後，由四支上跨管，經四個再熱閥和中間閥，進入汽機低壓段。</w:t>
      </w:r>
    </w:p>
    <w:p w:rsidR="00191F66" w:rsidRPr="00BD6726" w:rsidRDefault="00A36296" w:rsidP="00484D43">
      <w:pPr>
        <w:pStyle w:val="1-1"/>
        <w:spacing w:line="400" w:lineRule="exact"/>
        <w:ind w:leftChars="163" w:left="886" w:hangingChars="150" w:hanging="462"/>
      </w:pPr>
      <w:r w:rsidRPr="00BD6726">
        <w:rPr>
          <w:rFonts w:hint="eastAsia"/>
        </w:rPr>
        <w:t>六、</w:t>
      </w:r>
      <w:r w:rsidR="00191F66" w:rsidRPr="00BD6726">
        <w:rPr>
          <w:rFonts w:hint="eastAsia"/>
        </w:rPr>
        <w:t>上述上、下跨管均設有伸縮接頭，用以吸收管路熱脹冷縮之位移。</w:t>
      </w:r>
    </w:p>
    <w:p w:rsidR="003723B9" w:rsidRPr="00BD6726" w:rsidRDefault="00A36296" w:rsidP="00484D43">
      <w:pPr>
        <w:pStyle w:val="1-1"/>
        <w:spacing w:line="400" w:lineRule="exact"/>
        <w:ind w:leftChars="163" w:left="886" w:hangingChars="150" w:hanging="462"/>
      </w:pPr>
      <w:r w:rsidRPr="00BD6726">
        <w:rPr>
          <w:rFonts w:hint="eastAsia"/>
        </w:rPr>
        <w:t>七、</w:t>
      </w:r>
      <w:r w:rsidR="00084A73">
        <w:rPr>
          <w:rFonts w:hint="eastAsia"/>
        </w:rPr>
        <w:t>汽水分離再熱器之內部構造，</w:t>
      </w:r>
      <w:r w:rsidR="00191F66" w:rsidRPr="00BD6726">
        <w:rPr>
          <w:rFonts w:hint="eastAsia"/>
        </w:rPr>
        <w:t>高壓汽機排汽直接進入流量分佈岐管，沿縱方向以均等速度通過汽水分離葉片，利用方向變換，使質量較重的水份分離並向下排洩，乾燥蒸汽則向上流進兩組管式加熱器，第一段加熱器係利用汽機高壓汽機第</w:t>
      </w:r>
      <w:r w:rsidR="00191F66" w:rsidRPr="00BD6726">
        <w:rPr>
          <w:rFonts w:hint="eastAsia"/>
        </w:rPr>
        <w:t>3</w:t>
      </w:r>
      <w:r w:rsidR="00191F66" w:rsidRPr="00BD6726">
        <w:rPr>
          <w:rFonts w:hint="eastAsia"/>
        </w:rPr>
        <w:t>段之抽汽加熱，第二段加熱器則引用主蒸汽集管之蒸汽加熱，加熱器把乾燥的飽和蒸汽加熱成為過熱蒸汽後，經再熱閥與中間閥送到低壓汽機作功。</w:t>
      </w:r>
    </w:p>
    <w:p w:rsidR="0065535E" w:rsidRPr="00BD6726" w:rsidRDefault="0065535E" w:rsidP="00484D43">
      <w:pPr>
        <w:pStyle w:val="1-1"/>
        <w:spacing w:line="400" w:lineRule="exact"/>
        <w:ind w:leftChars="163" w:left="1040" w:hangingChars="200" w:hanging="616"/>
      </w:pPr>
      <w:r w:rsidRPr="00BD6726">
        <w:rPr>
          <w:rFonts w:hint="eastAsia"/>
        </w:rPr>
        <w:t>八、本機組有兩個低壓汽機，皆為雙流式，採用反動式葉片，蒸汽由低壓汽機中央進入後，分左、右沿機軸方向膨脹，各經過九級動輪葉片作功，然後由兩端的排汽口洩至主冷凝器。</w:t>
      </w:r>
    </w:p>
    <w:p w:rsidR="0065535E" w:rsidRPr="00BD6726" w:rsidRDefault="0065535E" w:rsidP="00484D43">
      <w:pPr>
        <w:pStyle w:val="1-1"/>
        <w:spacing w:line="400" w:lineRule="exact"/>
        <w:ind w:leftChars="163" w:left="1040" w:hangingChars="200" w:hanging="616"/>
      </w:pPr>
      <w:r w:rsidRPr="00BD6726">
        <w:rPr>
          <w:rFonts w:hint="eastAsia"/>
        </w:rPr>
        <w:t>九、為提高廠效率，利用汽機之抽汽，分段加熱反應爐給水系統，故在高壓與低壓汽機均留有抽汽口，共有六段高、低壓飼水加熱器，依飼水流向，分別編號為＃６、＃５、＃４、＃３、＃２和＃１飼水加熱器，＃１飼水加熱器（高壓加熱器）在反應爐飼水泵之下游，其餘均為低壓飼水加熱器，串聯於飼水泵和</w:t>
      </w:r>
      <w:r w:rsidRPr="00BD6726">
        <w:rPr>
          <w:rFonts w:hint="eastAsia"/>
        </w:rPr>
        <w:lastRenderedPageBreak/>
        <w:t>凝結水泵之間。</w:t>
      </w:r>
    </w:p>
    <w:p w:rsidR="0065535E" w:rsidRPr="00BD6726" w:rsidRDefault="0065535E" w:rsidP="00484D43">
      <w:pPr>
        <w:pStyle w:val="1-1"/>
        <w:spacing w:line="400" w:lineRule="exact"/>
        <w:ind w:leftChars="154" w:left="739" w:hangingChars="110" w:hanging="339"/>
      </w:pPr>
      <w:r w:rsidRPr="00BD6726">
        <w:rPr>
          <w:rFonts w:hint="eastAsia"/>
        </w:rPr>
        <w:t>十、高壓汽機共有四個</w:t>
      </w:r>
      <w:proofErr w:type="gramStart"/>
      <w:r w:rsidRPr="00BD6726">
        <w:rPr>
          <w:rFonts w:hint="eastAsia"/>
        </w:rPr>
        <w:t>抽汽口</w:t>
      </w:r>
      <w:proofErr w:type="gramEnd"/>
      <w:r w:rsidRPr="00BD6726">
        <w:rPr>
          <w:rFonts w:hint="eastAsia"/>
        </w:rPr>
        <w:t>：</w:t>
      </w:r>
    </w:p>
    <w:p w:rsidR="0065535E" w:rsidRPr="00BD6726" w:rsidRDefault="0065535E" w:rsidP="00484D43">
      <w:pPr>
        <w:pStyle w:val="1-1"/>
        <w:spacing w:line="400" w:lineRule="exact"/>
        <w:ind w:leftChars="333" w:left="866" w:firstLineChars="50" w:firstLine="154"/>
      </w:pPr>
      <w:proofErr w:type="gramStart"/>
      <w:r w:rsidRPr="00BD6726">
        <w:rPr>
          <w:rFonts w:hint="eastAsia"/>
        </w:rPr>
        <w:t>兩個引往</w:t>
      </w:r>
      <w:proofErr w:type="gramEnd"/>
      <w:r w:rsidRPr="00BD6726">
        <w:t>MSR</w:t>
      </w:r>
      <w:r w:rsidRPr="00BD6726">
        <w:rPr>
          <w:rFonts w:hint="eastAsia"/>
        </w:rPr>
        <w:t>第一段加熱。</w:t>
      </w:r>
    </w:p>
    <w:p w:rsidR="0065535E" w:rsidRPr="00BD6726" w:rsidRDefault="0065535E" w:rsidP="00484D43">
      <w:pPr>
        <w:pStyle w:val="1-1"/>
        <w:spacing w:line="400" w:lineRule="exact"/>
        <w:ind w:leftChars="333" w:left="866" w:firstLineChars="50" w:firstLine="154"/>
      </w:pPr>
      <w:proofErr w:type="gramStart"/>
      <w:r w:rsidRPr="00BD6726">
        <w:rPr>
          <w:rFonts w:hint="eastAsia"/>
        </w:rPr>
        <w:t>兩個引往</w:t>
      </w:r>
      <w:proofErr w:type="gramEnd"/>
      <w:r w:rsidRPr="00BD6726">
        <w:rPr>
          <w:rFonts w:hint="eastAsia"/>
        </w:rPr>
        <w:t>＃１</w:t>
      </w:r>
      <w:proofErr w:type="gramStart"/>
      <w:r w:rsidRPr="00BD6726">
        <w:rPr>
          <w:rFonts w:hint="eastAsia"/>
        </w:rPr>
        <w:t>高壓飼水加熱器</w:t>
      </w:r>
      <w:proofErr w:type="gramEnd"/>
      <w:r w:rsidRPr="00BD6726">
        <w:rPr>
          <w:rFonts w:hint="eastAsia"/>
        </w:rPr>
        <w:t>。</w:t>
      </w:r>
    </w:p>
    <w:p w:rsidR="0065535E" w:rsidRPr="00BD6726" w:rsidRDefault="0065535E" w:rsidP="00484D43">
      <w:pPr>
        <w:pStyle w:val="1-1"/>
        <w:spacing w:line="400" w:lineRule="exact"/>
        <w:ind w:leftChars="154" w:left="739" w:hangingChars="110" w:hanging="339"/>
      </w:pPr>
      <w:r w:rsidRPr="00BD6726">
        <w:rPr>
          <w:rFonts w:hint="eastAsia"/>
        </w:rPr>
        <w:t>十一、低壓汽機各有十個</w:t>
      </w:r>
      <w:proofErr w:type="gramStart"/>
      <w:r w:rsidRPr="00BD6726">
        <w:rPr>
          <w:rFonts w:hint="eastAsia"/>
        </w:rPr>
        <w:t>抽汽口</w:t>
      </w:r>
      <w:proofErr w:type="gramEnd"/>
      <w:r w:rsidRPr="00BD6726">
        <w:rPr>
          <w:rFonts w:hint="eastAsia"/>
        </w:rPr>
        <w:t>。</w:t>
      </w:r>
    </w:p>
    <w:p w:rsidR="0065535E" w:rsidRPr="00BD6726" w:rsidRDefault="0065535E" w:rsidP="00084A73">
      <w:pPr>
        <w:pStyle w:val="10"/>
        <w:spacing w:line="400" w:lineRule="exact"/>
        <w:ind w:leftChars="370" w:left="1302" w:firstLineChars="0"/>
      </w:pPr>
      <w:proofErr w:type="gramStart"/>
      <w:r w:rsidRPr="00BD6726">
        <w:rPr>
          <w:rFonts w:hint="eastAsia"/>
        </w:rPr>
        <w:t>兩個引往</w:t>
      </w:r>
      <w:proofErr w:type="gramEnd"/>
      <w:r w:rsidRPr="00BD6726">
        <w:rPr>
          <w:rFonts w:hint="eastAsia"/>
        </w:rPr>
        <w:t>＃</w:t>
      </w:r>
      <w:r w:rsidRPr="00BD6726">
        <w:rPr>
          <w:rFonts w:hint="eastAsia"/>
        </w:rPr>
        <w:t>3</w:t>
      </w:r>
      <w:proofErr w:type="gramStart"/>
      <w:r w:rsidRPr="00BD6726">
        <w:rPr>
          <w:rFonts w:hint="eastAsia"/>
        </w:rPr>
        <w:t>低壓飼水加熱器</w:t>
      </w:r>
      <w:proofErr w:type="gramEnd"/>
      <w:r w:rsidRPr="00BD6726">
        <w:rPr>
          <w:rFonts w:hint="eastAsia"/>
        </w:rPr>
        <w:t>。</w:t>
      </w:r>
    </w:p>
    <w:p w:rsidR="0065535E" w:rsidRPr="00BD6726" w:rsidRDefault="0065535E" w:rsidP="00084A73">
      <w:pPr>
        <w:pStyle w:val="10"/>
        <w:spacing w:line="400" w:lineRule="exact"/>
        <w:ind w:leftChars="370" w:left="1302" w:firstLineChars="0"/>
      </w:pPr>
      <w:proofErr w:type="gramStart"/>
      <w:r w:rsidRPr="00BD6726">
        <w:rPr>
          <w:rFonts w:hint="eastAsia"/>
        </w:rPr>
        <w:t>兩個引往</w:t>
      </w:r>
      <w:proofErr w:type="gramEnd"/>
      <w:r w:rsidRPr="00BD6726">
        <w:rPr>
          <w:rFonts w:hint="eastAsia"/>
        </w:rPr>
        <w:t>＃</w:t>
      </w:r>
      <w:r w:rsidRPr="00BD6726">
        <w:rPr>
          <w:rFonts w:hint="eastAsia"/>
        </w:rPr>
        <w:t>4</w:t>
      </w:r>
      <w:proofErr w:type="gramStart"/>
      <w:r w:rsidRPr="00BD6726">
        <w:rPr>
          <w:rFonts w:hint="eastAsia"/>
        </w:rPr>
        <w:t>低壓飼水加熱器</w:t>
      </w:r>
      <w:proofErr w:type="gramEnd"/>
      <w:r w:rsidRPr="00BD6726">
        <w:rPr>
          <w:rFonts w:hint="eastAsia"/>
        </w:rPr>
        <w:t>。</w:t>
      </w:r>
    </w:p>
    <w:p w:rsidR="0065535E" w:rsidRPr="00BD6726" w:rsidRDefault="0065535E" w:rsidP="00084A73">
      <w:pPr>
        <w:pStyle w:val="10"/>
        <w:spacing w:line="400" w:lineRule="exact"/>
        <w:ind w:leftChars="370" w:left="1301" w:hangingChars="110" w:hanging="339"/>
      </w:pPr>
      <w:proofErr w:type="gramStart"/>
      <w:r w:rsidRPr="00BD6726">
        <w:rPr>
          <w:rFonts w:hint="eastAsia"/>
        </w:rPr>
        <w:t>兩個引往</w:t>
      </w:r>
      <w:proofErr w:type="gramEnd"/>
      <w:r w:rsidRPr="00BD6726">
        <w:rPr>
          <w:rFonts w:hint="eastAsia"/>
        </w:rPr>
        <w:t>＃</w:t>
      </w:r>
      <w:r w:rsidRPr="00BD6726">
        <w:rPr>
          <w:rFonts w:hint="eastAsia"/>
        </w:rPr>
        <w:t>5</w:t>
      </w:r>
      <w:proofErr w:type="gramStart"/>
      <w:r w:rsidRPr="00BD6726">
        <w:rPr>
          <w:rFonts w:hint="eastAsia"/>
        </w:rPr>
        <w:t>低壓飼水加熱器</w:t>
      </w:r>
      <w:proofErr w:type="gramEnd"/>
      <w:r w:rsidRPr="00BD6726">
        <w:rPr>
          <w:rFonts w:hint="eastAsia"/>
        </w:rPr>
        <w:t>。</w:t>
      </w:r>
    </w:p>
    <w:p w:rsidR="00084A73" w:rsidRDefault="0065535E" w:rsidP="00084A73">
      <w:pPr>
        <w:pStyle w:val="10"/>
        <w:spacing w:line="400" w:lineRule="exact"/>
        <w:ind w:leftChars="370" w:left="1302" w:firstLineChars="0"/>
      </w:pPr>
      <w:proofErr w:type="gramStart"/>
      <w:r w:rsidRPr="00BD6726">
        <w:rPr>
          <w:rFonts w:hint="eastAsia"/>
        </w:rPr>
        <w:t>四個引往</w:t>
      </w:r>
      <w:proofErr w:type="gramEnd"/>
      <w:r w:rsidRPr="00BD6726">
        <w:rPr>
          <w:rFonts w:hint="eastAsia"/>
        </w:rPr>
        <w:t>＃</w:t>
      </w:r>
      <w:r w:rsidRPr="00BD6726">
        <w:rPr>
          <w:rFonts w:hint="eastAsia"/>
        </w:rPr>
        <w:t>6</w:t>
      </w:r>
      <w:proofErr w:type="gramStart"/>
      <w:r w:rsidRPr="00BD6726">
        <w:rPr>
          <w:rFonts w:hint="eastAsia"/>
        </w:rPr>
        <w:t>低壓飼水加熱器</w:t>
      </w:r>
      <w:proofErr w:type="gramEnd"/>
      <w:r w:rsidRPr="00BD6726">
        <w:rPr>
          <w:rFonts w:hint="eastAsia"/>
        </w:rPr>
        <w:t>。</w:t>
      </w:r>
    </w:p>
    <w:p w:rsidR="0065535E" w:rsidRPr="00BD6726" w:rsidRDefault="0065535E" w:rsidP="00084A73">
      <w:pPr>
        <w:pStyle w:val="10"/>
        <w:spacing w:line="400" w:lineRule="exact"/>
        <w:ind w:leftChars="370" w:left="1302" w:firstLineChars="0"/>
      </w:pPr>
      <w:r w:rsidRPr="00BD6726">
        <w:rPr>
          <w:rFonts w:hint="eastAsia"/>
        </w:rPr>
        <w:t>（＃</w:t>
      </w:r>
      <w:r w:rsidRPr="00BD6726">
        <w:rPr>
          <w:rFonts w:hint="eastAsia"/>
        </w:rPr>
        <w:t>2</w:t>
      </w:r>
      <w:r w:rsidRPr="00BD6726">
        <w:rPr>
          <w:rFonts w:hint="eastAsia"/>
        </w:rPr>
        <w:t>低壓飼水加熱器，由高壓汽機排汽加熱）</w:t>
      </w:r>
    </w:p>
    <w:p w:rsidR="0065535E" w:rsidRPr="00BD6726" w:rsidRDefault="0065535E" w:rsidP="00084A73">
      <w:pPr>
        <w:pStyle w:val="10"/>
        <w:spacing w:line="400" w:lineRule="exact"/>
        <w:ind w:leftChars="370" w:left="1302" w:firstLineChars="0"/>
      </w:pPr>
      <w:r w:rsidRPr="00BD6726">
        <w:rPr>
          <w:rFonts w:hint="eastAsia"/>
        </w:rPr>
        <w:t>在高壓汽機前端設有控制箱，箱內包括直接裝在汽機主軸上的主油泵（供給各軸承潤滑及油壓保護系統等），以及機組超速、低真空、低潤滑油壓</w:t>
      </w:r>
      <w:proofErr w:type="gramStart"/>
      <w:r w:rsidRPr="00BD6726">
        <w:rPr>
          <w:rFonts w:hint="eastAsia"/>
        </w:rPr>
        <w:t>和止推</w:t>
      </w:r>
      <w:proofErr w:type="gramEnd"/>
      <w:r w:rsidRPr="00BD6726">
        <w:rPr>
          <w:rFonts w:hint="eastAsia"/>
        </w:rPr>
        <w:t>軸承磨損過量等保護裝置。</w:t>
      </w:r>
    </w:p>
    <w:p w:rsidR="00627A98" w:rsidRPr="00BD6726" w:rsidRDefault="00627A98" w:rsidP="00A67F7E">
      <w:pPr>
        <w:pStyle w:val="1-1"/>
        <w:spacing w:line="400" w:lineRule="exact"/>
        <w:ind w:leftChars="300" w:left="1430" w:hangingChars="211" w:hanging="650"/>
        <w:sectPr w:rsidR="00627A98" w:rsidRPr="00BD6726" w:rsidSect="00C11B32">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531" w:header="851" w:footer="567" w:gutter="0"/>
          <w:pgNumType w:fmt="numberInDash" w:start="562"/>
          <w:cols w:space="720"/>
          <w:titlePg/>
          <w:docGrid w:linePitch="332"/>
        </w:sectPr>
      </w:pPr>
    </w:p>
    <w:p w:rsidR="00B06DB1" w:rsidRPr="00BD6726" w:rsidRDefault="00B06DB1" w:rsidP="00E9451F">
      <w:pPr>
        <w:pStyle w:val="a9"/>
        <w:ind w:left="767" w:firstLine="16"/>
      </w:pPr>
    </w:p>
    <w:p w:rsidR="001D427F" w:rsidRPr="00BD6726" w:rsidRDefault="001D427F" w:rsidP="00A67F7E">
      <w:pPr>
        <w:pStyle w:val="ab"/>
        <w:spacing w:after="120"/>
        <w:rPr>
          <w:color w:val="auto"/>
        </w:rPr>
      </w:pPr>
      <w:r w:rsidRPr="00BD6726">
        <w:rPr>
          <w:rFonts w:hint="eastAsia"/>
          <w:color w:val="auto"/>
        </w:rPr>
        <w:t>貳、主要機件說明</w:t>
      </w:r>
    </w:p>
    <w:p w:rsidR="001D427F" w:rsidRPr="00BD6726" w:rsidRDefault="00A36296" w:rsidP="00A67F7E">
      <w:pPr>
        <w:pStyle w:val="1-1"/>
        <w:spacing w:line="400" w:lineRule="exact"/>
        <w:ind w:leftChars="150" w:left="390" w:firstLineChars="0" w:firstLine="0"/>
        <w:rPr>
          <w:sz w:val="32"/>
          <w:szCs w:val="32"/>
        </w:rPr>
      </w:pPr>
      <w:r w:rsidRPr="00BD6726">
        <w:rPr>
          <w:rFonts w:hint="eastAsia"/>
          <w:b/>
          <w:sz w:val="32"/>
          <w:szCs w:val="32"/>
        </w:rPr>
        <w:t>一、</w:t>
      </w:r>
      <w:r w:rsidR="001D427F" w:rsidRPr="00BD6726">
        <w:rPr>
          <w:rFonts w:hint="eastAsia"/>
          <w:b/>
          <w:sz w:val="32"/>
          <w:szCs w:val="32"/>
        </w:rPr>
        <w:t>機殼</w:t>
      </w:r>
    </w:p>
    <w:p w:rsidR="001D427F" w:rsidRPr="00BD6726" w:rsidRDefault="001D427F" w:rsidP="00A67F7E">
      <w:pPr>
        <w:pStyle w:val="10"/>
        <w:spacing w:line="400" w:lineRule="exact"/>
        <w:ind w:leftChars="300" w:left="1088" w:hangingChars="100" w:hanging="308"/>
      </w:pPr>
      <w:r w:rsidRPr="00BD6726">
        <w:rPr>
          <w:rFonts w:hint="eastAsia"/>
        </w:rPr>
        <w:t>1.</w:t>
      </w:r>
      <w:r w:rsidRPr="00BD6726">
        <w:rPr>
          <w:rFonts w:hint="eastAsia"/>
        </w:rPr>
        <w:t>高壓汽機外</w:t>
      </w:r>
      <w:proofErr w:type="gramStart"/>
      <w:r w:rsidRPr="00BD6726">
        <w:rPr>
          <w:rFonts w:hint="eastAsia"/>
        </w:rPr>
        <w:t>機殼係碳鋼</w:t>
      </w:r>
      <w:proofErr w:type="gramEnd"/>
      <w:r w:rsidRPr="00BD6726">
        <w:rPr>
          <w:rFonts w:hint="eastAsia"/>
        </w:rPr>
        <w:t>鑄成，由中心水平面分成上、下兩半，</w:t>
      </w:r>
      <w:proofErr w:type="gramStart"/>
      <w:r w:rsidRPr="00BD6726">
        <w:rPr>
          <w:rFonts w:hint="eastAsia"/>
        </w:rPr>
        <w:t>固定輪葉</w:t>
      </w:r>
      <w:proofErr w:type="gramEnd"/>
      <w:r w:rsidRPr="00BD6726">
        <w:rPr>
          <w:rFonts w:hint="eastAsia"/>
        </w:rPr>
        <w:t>裝置在</w:t>
      </w:r>
      <w:proofErr w:type="gramStart"/>
      <w:r w:rsidRPr="00BD6726">
        <w:rPr>
          <w:rFonts w:hint="eastAsia"/>
        </w:rPr>
        <w:t>輪葉環</w:t>
      </w:r>
      <w:proofErr w:type="gramEnd"/>
      <w:r w:rsidRPr="00BD6726">
        <w:rPr>
          <w:rFonts w:hint="eastAsia"/>
        </w:rPr>
        <w:t>上，</w:t>
      </w:r>
      <w:proofErr w:type="gramStart"/>
      <w:r w:rsidRPr="00BD6726">
        <w:rPr>
          <w:rFonts w:hint="eastAsia"/>
        </w:rPr>
        <w:t>輪葉環</w:t>
      </w:r>
      <w:proofErr w:type="gramEnd"/>
      <w:r w:rsidRPr="00BD6726">
        <w:rPr>
          <w:rFonts w:hint="eastAsia"/>
        </w:rPr>
        <w:t>架設於機殼水平接面上，分別由上、下</w:t>
      </w:r>
      <w:proofErr w:type="gramStart"/>
      <w:r w:rsidRPr="00BD6726">
        <w:rPr>
          <w:rFonts w:hint="eastAsia"/>
        </w:rPr>
        <w:t>定位梢套住</w:t>
      </w:r>
      <w:proofErr w:type="gramEnd"/>
      <w:r w:rsidRPr="00BD6726">
        <w:rPr>
          <w:rFonts w:hint="eastAsia"/>
        </w:rPr>
        <w:t>，</w:t>
      </w:r>
      <w:proofErr w:type="gramStart"/>
      <w:r w:rsidRPr="00BD6726">
        <w:rPr>
          <w:rFonts w:hint="eastAsia"/>
        </w:rPr>
        <w:t>俾</w:t>
      </w:r>
      <w:proofErr w:type="gramEnd"/>
      <w:r w:rsidRPr="00BD6726">
        <w:rPr>
          <w:rFonts w:hint="eastAsia"/>
        </w:rPr>
        <w:t>保持與轉軸之適當位置，同時也容許因溫度變化所引起</w:t>
      </w:r>
      <w:proofErr w:type="gramStart"/>
      <w:r w:rsidRPr="00BD6726">
        <w:rPr>
          <w:rFonts w:hint="eastAsia"/>
        </w:rPr>
        <w:t>的脹縮</w:t>
      </w:r>
      <w:proofErr w:type="gramEnd"/>
      <w:r w:rsidRPr="00BD6726">
        <w:rPr>
          <w:rFonts w:hint="eastAsia"/>
        </w:rPr>
        <w:t>。</w:t>
      </w:r>
    </w:p>
    <w:p w:rsidR="001D427F" w:rsidRPr="00BD6726" w:rsidRDefault="001D427F" w:rsidP="00A67F7E">
      <w:pPr>
        <w:pStyle w:val="10"/>
        <w:spacing w:line="400" w:lineRule="exact"/>
        <w:ind w:leftChars="300" w:left="1088" w:hangingChars="100" w:hanging="308"/>
        <w:rPr>
          <w:b/>
        </w:rPr>
      </w:pPr>
      <w:r w:rsidRPr="00BD6726">
        <w:t>2.</w:t>
      </w:r>
      <w:r w:rsidRPr="00BD6726">
        <w:rPr>
          <w:rFonts w:hint="eastAsia"/>
        </w:rPr>
        <w:t>高壓汽機噴嘴室入口焊接在機殼上，由噴嘴</w:t>
      </w:r>
      <w:proofErr w:type="gramStart"/>
      <w:r w:rsidRPr="00BD6726">
        <w:rPr>
          <w:rFonts w:hint="eastAsia"/>
        </w:rPr>
        <w:t>塊和鎖緊</w:t>
      </w:r>
      <w:proofErr w:type="gramEnd"/>
      <w:r w:rsidRPr="00BD6726">
        <w:rPr>
          <w:rFonts w:hint="eastAsia"/>
        </w:rPr>
        <w:t>螺絲固定在噴嘴室，各噴嘴室有</w:t>
      </w:r>
      <w:proofErr w:type="gramStart"/>
      <w:r w:rsidRPr="00BD6726">
        <w:rPr>
          <w:rFonts w:hint="eastAsia"/>
        </w:rPr>
        <w:t>凸</w:t>
      </w:r>
      <w:proofErr w:type="gramEnd"/>
      <w:r w:rsidRPr="00BD6726">
        <w:rPr>
          <w:rFonts w:hint="eastAsia"/>
        </w:rPr>
        <w:t>緣分別與上、下</w:t>
      </w:r>
      <w:proofErr w:type="gramStart"/>
      <w:r w:rsidRPr="00BD6726">
        <w:rPr>
          <w:rFonts w:hint="eastAsia"/>
        </w:rPr>
        <w:t>機殼嵌住</w:t>
      </w:r>
      <w:proofErr w:type="gramEnd"/>
      <w:r w:rsidRPr="00BD6726">
        <w:rPr>
          <w:rFonts w:hint="eastAsia"/>
        </w:rPr>
        <w:t>，容許在溫度變化下自由膨脹。</w:t>
      </w:r>
    </w:p>
    <w:p w:rsidR="0065535E" w:rsidRPr="00BD6726" w:rsidRDefault="0065535E" w:rsidP="0065535E">
      <w:pPr>
        <w:pStyle w:val="10"/>
        <w:spacing w:line="400" w:lineRule="exact"/>
        <w:ind w:leftChars="300" w:left="1088" w:hangingChars="100" w:hanging="308"/>
      </w:pPr>
      <w:r w:rsidRPr="00BD6726">
        <w:t>3.</w:t>
      </w:r>
      <w:r w:rsidRPr="00BD6726">
        <w:rPr>
          <w:rFonts w:hint="eastAsia"/>
        </w:rPr>
        <w:t>低壓汽機有雙層機殼，外機殼由鋼板</w:t>
      </w:r>
      <w:proofErr w:type="gramStart"/>
      <w:r w:rsidRPr="00BD6726">
        <w:rPr>
          <w:rFonts w:hint="eastAsia"/>
        </w:rPr>
        <w:t>加工焊製而</w:t>
      </w:r>
      <w:proofErr w:type="gramEnd"/>
      <w:r w:rsidRPr="00BD6726">
        <w:rPr>
          <w:rFonts w:hint="eastAsia"/>
        </w:rPr>
        <w:t>成，由水平方向分成上、下兩半，即上、下機殼。</w:t>
      </w:r>
    </w:p>
    <w:p w:rsidR="0065535E" w:rsidRPr="00BD6726" w:rsidRDefault="0065535E" w:rsidP="0065535E">
      <w:pPr>
        <w:pStyle w:val="10"/>
        <w:spacing w:line="400" w:lineRule="exact"/>
        <w:ind w:leftChars="300" w:left="1088" w:hangingChars="100" w:hanging="308"/>
      </w:pPr>
      <w:r w:rsidRPr="00BD6726">
        <w:t>4.</w:t>
      </w:r>
      <w:r w:rsidRPr="00BD6726">
        <w:rPr>
          <w:rFonts w:hint="eastAsia"/>
        </w:rPr>
        <w:t>低壓汽機外機殼兩端，由上、下機殼合成軸承箱，</w:t>
      </w:r>
      <w:r w:rsidRPr="00BD6726">
        <w:t>No.1</w:t>
      </w:r>
      <w:r w:rsidRPr="00BD6726">
        <w:rPr>
          <w:rFonts w:hint="eastAsia"/>
        </w:rPr>
        <w:t>低壓汽機下機殼的軸承箱，支持高壓汽機機殼及軸承，</w:t>
      </w:r>
      <w:r w:rsidRPr="00BD6726">
        <w:t>No.2</w:t>
      </w:r>
      <w:r w:rsidRPr="00BD6726">
        <w:rPr>
          <w:rFonts w:hint="eastAsia"/>
        </w:rPr>
        <w:t>低壓汽機下機殼的軸承箱，支持機組</w:t>
      </w:r>
      <w:proofErr w:type="gramStart"/>
      <w:r w:rsidRPr="00BD6726">
        <w:rPr>
          <w:rFonts w:hint="eastAsia"/>
        </w:rPr>
        <w:t>的止推軸承</w:t>
      </w:r>
      <w:proofErr w:type="gramEnd"/>
      <w:r w:rsidRPr="00BD6726">
        <w:rPr>
          <w:rFonts w:hint="eastAsia"/>
        </w:rPr>
        <w:t>。</w:t>
      </w:r>
    </w:p>
    <w:p w:rsidR="0065535E" w:rsidRPr="00BD6726" w:rsidRDefault="0065535E" w:rsidP="0065535E">
      <w:pPr>
        <w:pStyle w:val="10"/>
        <w:spacing w:line="400" w:lineRule="exact"/>
        <w:ind w:leftChars="300" w:left="1088" w:hangingChars="100" w:hanging="308"/>
      </w:pPr>
      <w:r w:rsidRPr="00BD6726">
        <w:t>5.</w:t>
      </w:r>
      <w:r w:rsidRPr="00BD6726">
        <w:rPr>
          <w:rFonts w:hint="eastAsia"/>
        </w:rPr>
        <w:t>低壓汽機內機殼</w:t>
      </w:r>
      <w:r w:rsidR="009F5AF9">
        <w:rPr>
          <w:rFonts w:hint="eastAsia"/>
        </w:rPr>
        <w:t>，支持在外機殼水平</w:t>
      </w:r>
      <w:proofErr w:type="gramStart"/>
      <w:r w:rsidR="009F5AF9">
        <w:rPr>
          <w:rFonts w:hint="eastAsia"/>
        </w:rPr>
        <w:t>中心面處</w:t>
      </w:r>
      <w:proofErr w:type="gramEnd"/>
      <w:r w:rsidRPr="00BD6726">
        <w:rPr>
          <w:rFonts w:hint="eastAsia"/>
        </w:rPr>
        <w:t>。低壓汽機固定葉片裝在內機殼或輪葉環上，後者也裝在內機殼上。</w:t>
      </w:r>
    </w:p>
    <w:p w:rsidR="0065535E" w:rsidRPr="00BD6726" w:rsidRDefault="0065535E" w:rsidP="0065535E">
      <w:pPr>
        <w:pStyle w:val="10"/>
        <w:spacing w:line="400" w:lineRule="exact"/>
        <w:ind w:leftChars="300" w:left="1088" w:hangingChars="100" w:hanging="308"/>
      </w:pPr>
      <w:r w:rsidRPr="00BD6726">
        <w:t>6.</w:t>
      </w:r>
      <w:r w:rsidRPr="00BD6726">
        <w:rPr>
          <w:rFonts w:hint="eastAsia"/>
        </w:rPr>
        <w:t>各低壓下機殼有圍繞機殼四周之</w:t>
      </w:r>
      <w:proofErr w:type="gramStart"/>
      <w:r w:rsidRPr="00BD6726">
        <w:rPr>
          <w:rFonts w:hint="eastAsia"/>
        </w:rPr>
        <w:t>凸</w:t>
      </w:r>
      <w:proofErr w:type="gramEnd"/>
      <w:r w:rsidRPr="00BD6726">
        <w:rPr>
          <w:rFonts w:hint="eastAsia"/>
        </w:rPr>
        <w:t>緣，安裝時，</w:t>
      </w:r>
      <w:proofErr w:type="gramStart"/>
      <w:r w:rsidRPr="00BD6726">
        <w:rPr>
          <w:rFonts w:hint="eastAsia"/>
        </w:rPr>
        <w:t>凸緣即</w:t>
      </w:r>
      <w:proofErr w:type="gramEnd"/>
      <w:r w:rsidRPr="00BD6726">
        <w:rPr>
          <w:rFonts w:hint="eastAsia"/>
        </w:rPr>
        <w:t>坐在埋設於水泥基礎</w:t>
      </w:r>
      <w:proofErr w:type="gramStart"/>
      <w:r w:rsidRPr="00BD6726">
        <w:rPr>
          <w:rFonts w:hint="eastAsia"/>
        </w:rPr>
        <w:t>之座板上</w:t>
      </w:r>
      <w:proofErr w:type="gramEnd"/>
      <w:r w:rsidRPr="00BD6726">
        <w:rPr>
          <w:rFonts w:hint="eastAsia"/>
        </w:rPr>
        <w:t>。縱向及橫向埋設於水泥內</w:t>
      </w:r>
      <w:proofErr w:type="gramStart"/>
      <w:r w:rsidRPr="00BD6726">
        <w:rPr>
          <w:rFonts w:hint="eastAsia"/>
        </w:rPr>
        <w:t>的錨塊</w:t>
      </w:r>
      <w:proofErr w:type="gramEnd"/>
      <w:r w:rsidRPr="00BD6726">
        <w:rPr>
          <w:rFonts w:hint="eastAsia"/>
        </w:rPr>
        <w:t>，嵌入下機殼，容許機殼自由膨脹。</w:t>
      </w:r>
    </w:p>
    <w:p w:rsidR="0065535E" w:rsidRPr="00BD6726" w:rsidRDefault="0065535E" w:rsidP="0065535E">
      <w:pPr>
        <w:pStyle w:val="10"/>
        <w:spacing w:line="400" w:lineRule="exact"/>
        <w:ind w:leftChars="300" w:left="1088" w:hangingChars="100" w:hanging="308"/>
      </w:pPr>
      <w:r w:rsidRPr="00BD6726">
        <w:t>7.</w:t>
      </w:r>
      <w:r w:rsidRPr="00BD6726">
        <w:rPr>
          <w:rFonts w:hint="eastAsia"/>
        </w:rPr>
        <w:t>高壓機殼由四個懸臂所支持，懸臂由下機殼伸出，兩個懸臂</w:t>
      </w:r>
      <w:proofErr w:type="gramStart"/>
      <w:r w:rsidRPr="00BD6726">
        <w:rPr>
          <w:rFonts w:hint="eastAsia"/>
        </w:rPr>
        <w:t>藉鋼鍵座</w:t>
      </w:r>
      <w:proofErr w:type="gramEnd"/>
      <w:r w:rsidRPr="00BD6726">
        <w:rPr>
          <w:rFonts w:hint="eastAsia"/>
        </w:rPr>
        <w:t>在</w:t>
      </w:r>
      <w:proofErr w:type="gramStart"/>
      <w:r w:rsidRPr="00BD6726">
        <w:rPr>
          <w:rFonts w:hint="eastAsia"/>
        </w:rPr>
        <w:t>調速機側</w:t>
      </w:r>
      <w:proofErr w:type="gramEnd"/>
      <w:r w:rsidRPr="00BD6726">
        <w:rPr>
          <w:rFonts w:hint="eastAsia"/>
        </w:rPr>
        <w:t>軸承基座上，另兩</w:t>
      </w:r>
      <w:proofErr w:type="gramStart"/>
      <w:r w:rsidRPr="00BD6726">
        <w:rPr>
          <w:rFonts w:hint="eastAsia"/>
        </w:rPr>
        <w:t>個</w:t>
      </w:r>
      <w:proofErr w:type="gramEnd"/>
      <w:r w:rsidRPr="00BD6726">
        <w:rPr>
          <w:rFonts w:hint="eastAsia"/>
        </w:rPr>
        <w:t>以相同方式座在</w:t>
      </w:r>
      <w:r w:rsidRPr="00BD6726">
        <w:t>No.1</w:t>
      </w:r>
      <w:r w:rsidRPr="00BD6726">
        <w:rPr>
          <w:rFonts w:hint="eastAsia"/>
        </w:rPr>
        <w:t>低壓汽機下機殼軸承基座上，各懸臂可自由滑動。下機殼另以Ｈ型樑與相鄰兩端軸承基座相連，俾保持機殼的正確位置。</w:t>
      </w:r>
    </w:p>
    <w:p w:rsidR="0065535E" w:rsidRPr="00BD6726" w:rsidRDefault="0065535E" w:rsidP="00A67F7E">
      <w:pPr>
        <w:pStyle w:val="10"/>
        <w:spacing w:line="400" w:lineRule="exact"/>
        <w:ind w:left="767" w:firstLine="12"/>
      </w:pPr>
    </w:p>
    <w:p w:rsidR="00627A98" w:rsidRPr="00BD6726" w:rsidRDefault="00627A98" w:rsidP="00A67F7E">
      <w:pPr>
        <w:pStyle w:val="10"/>
        <w:spacing w:line="400" w:lineRule="exact"/>
        <w:ind w:left="767" w:firstLine="12"/>
      </w:pPr>
    </w:p>
    <w:p w:rsidR="00627A98" w:rsidRPr="00BD6726" w:rsidRDefault="00627A98" w:rsidP="00A67F7E">
      <w:pPr>
        <w:pStyle w:val="10"/>
        <w:spacing w:line="400" w:lineRule="exact"/>
        <w:ind w:left="767" w:firstLine="12"/>
        <w:sectPr w:rsidR="00627A98" w:rsidRPr="00BD6726" w:rsidSect="00627A98">
          <w:pgSz w:w="11907" w:h="16840" w:code="9"/>
          <w:pgMar w:top="1418" w:right="1134" w:bottom="1134" w:left="1531" w:header="851" w:footer="567" w:gutter="0"/>
          <w:pgNumType w:fmt="numberInDash"/>
          <w:cols w:space="720"/>
          <w:titlePg/>
          <w:docGrid w:linePitch="332"/>
        </w:sectPr>
      </w:pPr>
    </w:p>
    <w:p w:rsidR="000B5194" w:rsidRPr="00BD6726" w:rsidRDefault="00A36296" w:rsidP="00A67F7E">
      <w:pPr>
        <w:pStyle w:val="1-1"/>
        <w:spacing w:line="400" w:lineRule="atLeast"/>
        <w:ind w:leftChars="150" w:left="390" w:firstLineChars="0" w:firstLine="0"/>
        <w:rPr>
          <w:b/>
          <w:dstrike/>
          <w:sz w:val="32"/>
          <w:szCs w:val="32"/>
        </w:rPr>
      </w:pPr>
      <w:r w:rsidRPr="00BD6726">
        <w:rPr>
          <w:rFonts w:hint="eastAsia"/>
          <w:b/>
          <w:sz w:val="32"/>
          <w:szCs w:val="32"/>
        </w:rPr>
        <w:lastRenderedPageBreak/>
        <w:t>二、</w:t>
      </w:r>
      <w:r w:rsidR="001D427F" w:rsidRPr="00BD6726">
        <w:rPr>
          <w:rFonts w:hint="eastAsia"/>
          <w:b/>
          <w:sz w:val="32"/>
          <w:szCs w:val="32"/>
        </w:rPr>
        <w:t>轉子</w:t>
      </w:r>
    </w:p>
    <w:p w:rsidR="001D427F" w:rsidRPr="00BD6726" w:rsidRDefault="001D427F" w:rsidP="009F5AF9">
      <w:pPr>
        <w:pStyle w:val="10"/>
        <w:spacing w:line="400" w:lineRule="atLeast"/>
        <w:ind w:leftChars="250" w:left="1038" w:firstLineChars="0" w:hanging="388"/>
      </w:pPr>
      <w:r w:rsidRPr="00BD6726">
        <w:t>1.</w:t>
      </w:r>
      <w:r w:rsidRPr="00BD6726">
        <w:rPr>
          <w:rFonts w:hint="eastAsia"/>
        </w:rPr>
        <w:t>高壓汽機轉子，由合金鋼鍛</w:t>
      </w:r>
      <w:proofErr w:type="gramStart"/>
      <w:r w:rsidRPr="00BD6726">
        <w:rPr>
          <w:rFonts w:hint="eastAsia"/>
        </w:rPr>
        <w:t>件車製</w:t>
      </w:r>
      <w:proofErr w:type="gramEnd"/>
      <w:r w:rsidRPr="00BD6726">
        <w:rPr>
          <w:rFonts w:hint="eastAsia"/>
        </w:rPr>
        <w:t>而成，在</w:t>
      </w:r>
      <w:proofErr w:type="gramStart"/>
      <w:r w:rsidRPr="00BD6726">
        <w:rPr>
          <w:rFonts w:hint="eastAsia"/>
        </w:rPr>
        <w:t>調速機側</w:t>
      </w:r>
      <w:proofErr w:type="gramEnd"/>
      <w:r w:rsidRPr="00BD6726">
        <w:rPr>
          <w:rFonts w:hint="eastAsia"/>
        </w:rPr>
        <w:t>末端，用螺栓固定</w:t>
      </w:r>
      <w:proofErr w:type="gramStart"/>
      <w:r w:rsidRPr="00BD6726">
        <w:rPr>
          <w:rFonts w:hint="eastAsia"/>
        </w:rPr>
        <w:t>一</w:t>
      </w:r>
      <w:proofErr w:type="gramEnd"/>
      <w:r w:rsidRPr="00BD6726">
        <w:rPr>
          <w:rFonts w:hint="eastAsia"/>
        </w:rPr>
        <w:t>延伸軸，用以帶動主油泵和超速保護裝置。</w:t>
      </w:r>
    </w:p>
    <w:p w:rsidR="009F5AF9" w:rsidRDefault="001D427F" w:rsidP="009F5AF9">
      <w:pPr>
        <w:pStyle w:val="10"/>
        <w:ind w:left="767" w:firstLine="12"/>
      </w:pPr>
      <w:r w:rsidRPr="00BD6726">
        <w:rPr>
          <w:rFonts w:hint="eastAsia"/>
        </w:rPr>
        <w:t xml:space="preserve">       </w:t>
      </w:r>
      <w:r w:rsidR="00B06DB1" w:rsidRPr="00BD6726">
        <w:rPr>
          <w:rFonts w:hint="eastAsia"/>
        </w:rPr>
        <w:t xml:space="preserve">                                         </w:t>
      </w:r>
      <w:r w:rsidR="009F5AF9">
        <w:rPr>
          <w:rFonts w:hint="eastAsia"/>
        </w:rPr>
        <w:t xml:space="preserve">         </w:t>
      </w:r>
      <w:r w:rsidRPr="00BD6726">
        <w:t>2.</w:t>
      </w:r>
      <w:r w:rsidRPr="00BD6726">
        <w:rPr>
          <w:rFonts w:hint="eastAsia"/>
        </w:rPr>
        <w:t>兩個低壓汽機轉子，也是合金</w:t>
      </w:r>
      <w:r w:rsidR="0047554F" w:rsidRPr="00BD6726">
        <w:rPr>
          <w:rFonts w:hint="eastAsia"/>
        </w:rPr>
        <w:t>鋼</w:t>
      </w:r>
      <w:r w:rsidRPr="00BD6726">
        <w:rPr>
          <w:rFonts w:hint="eastAsia"/>
        </w:rPr>
        <w:t>鍛</w:t>
      </w:r>
      <w:proofErr w:type="gramStart"/>
      <w:r w:rsidRPr="00BD6726">
        <w:rPr>
          <w:rFonts w:hint="eastAsia"/>
        </w:rPr>
        <w:t>件車製</w:t>
      </w:r>
      <w:proofErr w:type="gramEnd"/>
      <w:r w:rsidRPr="00BD6726">
        <w:rPr>
          <w:rFonts w:hint="eastAsia"/>
        </w:rPr>
        <w:t>而成，一連串合金鋼</w:t>
      </w:r>
      <w:r w:rsidR="009F5AF9">
        <w:rPr>
          <w:rFonts w:hint="eastAsia"/>
        </w:rPr>
        <w:t xml:space="preserve"> </w:t>
      </w:r>
    </w:p>
    <w:p w:rsidR="001D427F" w:rsidRPr="00BD6726" w:rsidRDefault="009F5AF9" w:rsidP="009F5AF9">
      <w:pPr>
        <w:pStyle w:val="10"/>
        <w:ind w:leftChars="299" w:left="1085" w:hangingChars="100" w:hanging="308"/>
      </w:pPr>
      <w:r>
        <w:rPr>
          <w:rFonts w:hint="eastAsia"/>
        </w:rPr>
        <w:t xml:space="preserve"> </w:t>
      </w:r>
      <w:proofErr w:type="gramStart"/>
      <w:r w:rsidR="001D427F" w:rsidRPr="00BD6726">
        <w:rPr>
          <w:rFonts w:hint="eastAsia"/>
        </w:rPr>
        <w:t>圓盤緊套在</w:t>
      </w:r>
      <w:proofErr w:type="gramEnd"/>
      <w:r w:rsidR="001D427F" w:rsidRPr="00BD6726">
        <w:rPr>
          <w:rFonts w:hint="eastAsia"/>
        </w:rPr>
        <w:t>轉軸上，以鋼鍵定位，兩端圓盤用開口</w:t>
      </w:r>
      <w:proofErr w:type="gramStart"/>
      <w:r w:rsidR="001D427F" w:rsidRPr="00BD6726">
        <w:rPr>
          <w:rFonts w:hint="eastAsia"/>
        </w:rPr>
        <w:t>軸環鉗入</w:t>
      </w:r>
      <w:proofErr w:type="gramEnd"/>
      <w:r w:rsidR="001D427F" w:rsidRPr="00BD6726">
        <w:rPr>
          <w:rFonts w:hint="eastAsia"/>
        </w:rPr>
        <w:t>槽，</w:t>
      </w:r>
      <w:r>
        <w:rPr>
          <w:rFonts w:hint="eastAsia"/>
        </w:rPr>
        <w:t xml:space="preserve">    </w:t>
      </w:r>
      <w:proofErr w:type="gramStart"/>
      <w:r w:rsidR="001D427F" w:rsidRPr="00BD6726">
        <w:rPr>
          <w:rFonts w:hint="eastAsia"/>
        </w:rPr>
        <w:t>再用扣環</w:t>
      </w:r>
      <w:proofErr w:type="gramEnd"/>
      <w:r w:rsidR="001D427F" w:rsidRPr="00BD6726">
        <w:rPr>
          <w:rFonts w:hint="eastAsia"/>
        </w:rPr>
        <w:t>扣緊。</w:t>
      </w:r>
    </w:p>
    <w:p w:rsidR="001D427F" w:rsidRPr="00BD6726" w:rsidRDefault="001D427F" w:rsidP="00A67F7E">
      <w:pPr>
        <w:pStyle w:val="10"/>
        <w:spacing w:line="400" w:lineRule="exact"/>
        <w:ind w:leftChars="299" w:left="1038" w:firstLineChars="0" w:hanging="261"/>
      </w:pPr>
      <w:r w:rsidRPr="00BD6726">
        <w:t>3.</w:t>
      </w:r>
      <w:r w:rsidRPr="00BD6726">
        <w:rPr>
          <w:rFonts w:hint="eastAsia"/>
        </w:rPr>
        <w:t>圓盤裝上</w:t>
      </w:r>
      <w:proofErr w:type="gramStart"/>
      <w:r w:rsidRPr="00BD6726">
        <w:rPr>
          <w:rFonts w:hint="eastAsia"/>
        </w:rPr>
        <w:t>動輪葉</w:t>
      </w:r>
      <w:proofErr w:type="gramEnd"/>
      <w:r w:rsidRPr="00BD6726">
        <w:rPr>
          <w:rFonts w:hint="eastAsia"/>
        </w:rPr>
        <w:t>後，轉子必須通過迴轉試驗和精確的動力平衡試驗。</w:t>
      </w:r>
    </w:p>
    <w:p w:rsidR="001D427F" w:rsidRPr="00BD6726" w:rsidRDefault="001D427F" w:rsidP="00A67F7E">
      <w:pPr>
        <w:pStyle w:val="10"/>
        <w:spacing w:line="400" w:lineRule="exact"/>
        <w:ind w:leftChars="299" w:left="1038" w:firstLineChars="0" w:hanging="261"/>
      </w:pPr>
      <w:r w:rsidRPr="00BD6726">
        <w:t>4.</w:t>
      </w:r>
      <w:r w:rsidRPr="00BD6726">
        <w:rPr>
          <w:rFonts w:hint="eastAsia"/>
        </w:rPr>
        <w:t>高壓汽機轉子、低壓汽機轉子、發電機轉子和</w:t>
      </w:r>
      <w:proofErr w:type="gramStart"/>
      <w:r w:rsidRPr="00BD6726">
        <w:rPr>
          <w:rFonts w:hint="eastAsia"/>
        </w:rPr>
        <w:t>勵</w:t>
      </w:r>
      <w:proofErr w:type="gramEnd"/>
      <w:r w:rsidRPr="00BD6726">
        <w:rPr>
          <w:rFonts w:hint="eastAsia"/>
        </w:rPr>
        <w:t>磁機轉子，彼此以剛性聯軸器相聯，用九個自調式軸承支持，軸向推力則</w:t>
      </w:r>
      <w:proofErr w:type="gramStart"/>
      <w:r w:rsidRPr="00BD6726">
        <w:rPr>
          <w:rFonts w:hint="eastAsia"/>
        </w:rPr>
        <w:t>賴止推</w:t>
      </w:r>
      <w:proofErr w:type="gramEnd"/>
      <w:r w:rsidRPr="00BD6726">
        <w:rPr>
          <w:rFonts w:hint="eastAsia"/>
        </w:rPr>
        <w:t>軸承承擔。</w:t>
      </w:r>
    </w:p>
    <w:p w:rsidR="001D427F" w:rsidRPr="00BD6726" w:rsidRDefault="001D427F" w:rsidP="00A67F7E">
      <w:pPr>
        <w:pStyle w:val="10"/>
        <w:spacing w:line="400" w:lineRule="exact"/>
        <w:ind w:left="767" w:firstLine="12"/>
      </w:pPr>
    </w:p>
    <w:p w:rsidR="001D427F" w:rsidRPr="00BD6726" w:rsidRDefault="00A36296" w:rsidP="00A67F7E">
      <w:pPr>
        <w:pStyle w:val="1-1"/>
        <w:spacing w:line="400" w:lineRule="exact"/>
        <w:ind w:leftChars="150" w:left="390" w:firstLineChars="0" w:firstLine="0"/>
        <w:rPr>
          <w:b/>
          <w:sz w:val="32"/>
          <w:szCs w:val="32"/>
        </w:rPr>
      </w:pPr>
      <w:r w:rsidRPr="00BD6726">
        <w:rPr>
          <w:rFonts w:hint="eastAsia"/>
          <w:b/>
          <w:sz w:val="32"/>
          <w:szCs w:val="32"/>
        </w:rPr>
        <w:t>三、</w:t>
      </w:r>
      <w:r w:rsidR="001D427F" w:rsidRPr="00BD6726">
        <w:rPr>
          <w:rFonts w:hint="eastAsia"/>
          <w:b/>
          <w:sz w:val="32"/>
          <w:szCs w:val="32"/>
        </w:rPr>
        <w:t>蒸汽閥</w:t>
      </w:r>
    </w:p>
    <w:p w:rsidR="005F11C0" w:rsidRDefault="001D427F" w:rsidP="005F11C0">
      <w:pPr>
        <w:pStyle w:val="10"/>
        <w:spacing w:line="400" w:lineRule="exact"/>
        <w:ind w:leftChars="299" w:left="779" w:firstLineChars="0" w:hanging="2"/>
      </w:pPr>
      <w:r w:rsidRPr="00BD6726">
        <w:t>1.</w:t>
      </w:r>
      <w:r w:rsidRPr="00BD6726">
        <w:rPr>
          <w:rFonts w:hint="eastAsia"/>
        </w:rPr>
        <w:t>本機組有兩座節流閥</w:t>
      </w:r>
      <w:proofErr w:type="gramStart"/>
      <w:r w:rsidRPr="00BD6726">
        <w:rPr>
          <w:rFonts w:hint="eastAsia"/>
        </w:rPr>
        <w:t>－汽櫃</w:t>
      </w:r>
      <w:proofErr w:type="gramEnd"/>
      <w:r w:rsidRPr="00BD6726">
        <w:rPr>
          <w:rFonts w:hint="eastAsia"/>
        </w:rPr>
        <w:t>組合，位於高壓汽機</w:t>
      </w:r>
      <w:proofErr w:type="gramStart"/>
      <w:r w:rsidRPr="00BD6726">
        <w:rPr>
          <w:rFonts w:hint="eastAsia"/>
        </w:rPr>
        <w:t>兩旁，</w:t>
      </w:r>
      <w:proofErr w:type="gramEnd"/>
      <w:r w:rsidRPr="00BD6726">
        <w:rPr>
          <w:rFonts w:hint="eastAsia"/>
        </w:rPr>
        <w:t>每組包</w:t>
      </w:r>
    </w:p>
    <w:p w:rsidR="001D427F" w:rsidRPr="00BD6726" w:rsidRDefault="005F11C0" w:rsidP="005F11C0">
      <w:pPr>
        <w:pStyle w:val="10"/>
        <w:spacing w:line="400" w:lineRule="exact"/>
        <w:ind w:leftChars="299" w:left="779" w:firstLineChars="0" w:hanging="2"/>
      </w:pPr>
      <w:r>
        <w:rPr>
          <w:rFonts w:hint="eastAsia"/>
        </w:rPr>
        <w:t xml:space="preserve">  </w:t>
      </w:r>
      <w:proofErr w:type="gramStart"/>
      <w:r w:rsidR="001D427F" w:rsidRPr="00BD6726">
        <w:rPr>
          <w:rFonts w:hint="eastAsia"/>
        </w:rPr>
        <w:t>括</w:t>
      </w:r>
      <w:proofErr w:type="gramEnd"/>
      <w:r w:rsidR="001D427F" w:rsidRPr="00BD6726">
        <w:rPr>
          <w:rFonts w:hint="eastAsia"/>
        </w:rPr>
        <w:t>兩個節流閥和兩個</w:t>
      </w:r>
      <w:proofErr w:type="gramStart"/>
      <w:r w:rsidR="001D427F" w:rsidRPr="00BD6726">
        <w:rPr>
          <w:rFonts w:hint="eastAsia"/>
        </w:rPr>
        <w:t>調速閥</w:t>
      </w:r>
      <w:proofErr w:type="gramEnd"/>
      <w:r w:rsidR="001D427F" w:rsidRPr="00BD6726">
        <w:rPr>
          <w:rFonts w:hint="eastAsia"/>
        </w:rPr>
        <w:t>。</w:t>
      </w:r>
    </w:p>
    <w:p w:rsidR="00514C20" w:rsidRDefault="001D427F" w:rsidP="005F11C0">
      <w:pPr>
        <w:pStyle w:val="10"/>
        <w:spacing w:line="400" w:lineRule="exact"/>
        <w:ind w:left="767" w:firstLine="12"/>
      </w:pPr>
      <w:r w:rsidRPr="00BD6726">
        <w:t>2.</w:t>
      </w:r>
      <w:r w:rsidRPr="00BD6726">
        <w:rPr>
          <w:rFonts w:hint="eastAsia"/>
        </w:rPr>
        <w:t>四個再</w:t>
      </w:r>
      <w:proofErr w:type="gramStart"/>
      <w:r w:rsidRPr="00BD6726">
        <w:rPr>
          <w:rFonts w:hint="eastAsia"/>
        </w:rPr>
        <w:t>熱閥和四個中間</w:t>
      </w:r>
      <w:r w:rsidR="00514C20" w:rsidRPr="00514C20">
        <w:rPr>
          <w:rFonts w:hint="eastAsia"/>
        </w:rPr>
        <w:t>閥</w:t>
      </w:r>
      <w:proofErr w:type="gramEnd"/>
      <w:r w:rsidRPr="00BD6726">
        <w:rPr>
          <w:rFonts w:hint="eastAsia"/>
        </w:rPr>
        <w:t>，裝於汽水分離</w:t>
      </w:r>
      <w:proofErr w:type="gramStart"/>
      <w:r w:rsidRPr="00BD6726">
        <w:rPr>
          <w:rFonts w:hint="eastAsia"/>
        </w:rPr>
        <w:t>再熱器與</w:t>
      </w:r>
      <w:proofErr w:type="gramEnd"/>
      <w:r w:rsidRPr="00BD6726">
        <w:rPr>
          <w:rFonts w:hint="eastAsia"/>
        </w:rPr>
        <w:t>低壓汽機進</w:t>
      </w:r>
    </w:p>
    <w:p w:rsidR="001D427F" w:rsidRPr="00BD6726" w:rsidRDefault="001D427F" w:rsidP="00514C20">
      <w:pPr>
        <w:pStyle w:val="10"/>
        <w:spacing w:line="400" w:lineRule="exact"/>
        <w:ind w:left="767" w:firstLineChars="104" w:firstLine="320"/>
      </w:pPr>
      <w:proofErr w:type="gramStart"/>
      <w:r w:rsidRPr="00BD6726">
        <w:rPr>
          <w:rFonts w:hint="eastAsia"/>
        </w:rPr>
        <w:t>汽口之間，</w:t>
      </w:r>
      <w:proofErr w:type="gramEnd"/>
      <w:r w:rsidRPr="00BD6726">
        <w:rPr>
          <w:rFonts w:hint="eastAsia"/>
        </w:rPr>
        <w:t>緊靠汽機進口側。</w:t>
      </w:r>
    </w:p>
    <w:p w:rsidR="00107DAB" w:rsidRPr="00BD6726" w:rsidRDefault="001D427F" w:rsidP="00107DAB">
      <w:pPr>
        <w:pStyle w:val="10"/>
        <w:spacing w:line="400" w:lineRule="exact"/>
        <w:ind w:left="767" w:firstLine="12"/>
      </w:pPr>
      <w:r w:rsidRPr="00BD6726">
        <w:t>3.</w:t>
      </w:r>
      <w:r w:rsidRPr="00BD6726">
        <w:rPr>
          <w:rFonts w:hint="eastAsia"/>
        </w:rPr>
        <w:t>各閥均由電子油壓調速系統控制，以油壓頂開，彈簧力關閉。</w:t>
      </w:r>
    </w:p>
    <w:p w:rsidR="005F11C0" w:rsidRDefault="001D427F" w:rsidP="00107DAB">
      <w:pPr>
        <w:pStyle w:val="10"/>
        <w:spacing w:line="400" w:lineRule="exact"/>
        <w:ind w:left="767" w:firstLineChars="102" w:firstLine="314"/>
      </w:pPr>
      <w:r w:rsidRPr="00BD6726">
        <w:rPr>
          <w:rFonts w:hint="eastAsia"/>
        </w:rPr>
        <w:t>除節流閥及調</w:t>
      </w:r>
      <w:proofErr w:type="gramStart"/>
      <w:r w:rsidRPr="00BD6726">
        <w:rPr>
          <w:rFonts w:hint="eastAsia"/>
        </w:rPr>
        <w:t>速閥配</w:t>
      </w:r>
      <w:proofErr w:type="gramEnd"/>
      <w:r w:rsidRPr="00BD6726">
        <w:rPr>
          <w:rFonts w:hint="eastAsia"/>
        </w:rPr>
        <w:t>有伺服閥，可以控制其開度外，其餘兩</w:t>
      </w:r>
      <w:r w:rsidR="005F11C0">
        <w:rPr>
          <w:rFonts w:hint="eastAsia"/>
        </w:rPr>
        <w:t xml:space="preserve"> </w:t>
      </w:r>
    </w:p>
    <w:p w:rsidR="001D427F" w:rsidRPr="00BD6726" w:rsidRDefault="005F11C0" w:rsidP="005F11C0">
      <w:pPr>
        <w:pStyle w:val="10"/>
        <w:spacing w:line="400" w:lineRule="exact"/>
        <w:ind w:leftChars="370" w:left="1301" w:hangingChars="110" w:hanging="339"/>
      </w:pPr>
      <w:r>
        <w:rPr>
          <w:rFonts w:hint="eastAsia"/>
        </w:rPr>
        <w:t xml:space="preserve"> </w:t>
      </w:r>
      <w:proofErr w:type="gramStart"/>
      <w:r w:rsidR="001D427F" w:rsidRPr="00BD6726">
        <w:rPr>
          <w:rFonts w:hint="eastAsia"/>
        </w:rPr>
        <w:t>種閥僅</w:t>
      </w:r>
      <w:proofErr w:type="gramEnd"/>
      <w:r w:rsidR="001D427F" w:rsidRPr="00BD6726">
        <w:rPr>
          <w:rFonts w:hint="eastAsia"/>
        </w:rPr>
        <w:t>能全開</w:t>
      </w:r>
      <w:proofErr w:type="gramStart"/>
      <w:r w:rsidR="001D427F" w:rsidRPr="00BD6726">
        <w:rPr>
          <w:rFonts w:hint="eastAsia"/>
        </w:rPr>
        <w:t>或全關</w:t>
      </w:r>
      <w:proofErr w:type="gramEnd"/>
      <w:r w:rsidR="001D427F" w:rsidRPr="00BD6726">
        <w:rPr>
          <w:rFonts w:hint="eastAsia"/>
        </w:rPr>
        <w:t>。</w:t>
      </w:r>
    </w:p>
    <w:p w:rsidR="001D427F" w:rsidRPr="00BD6726" w:rsidRDefault="001D427F" w:rsidP="00A67F7E">
      <w:pPr>
        <w:pStyle w:val="10"/>
        <w:spacing w:line="400" w:lineRule="exact"/>
        <w:ind w:left="767" w:firstLine="12"/>
      </w:pPr>
    </w:p>
    <w:p w:rsidR="001D427F" w:rsidRPr="00BD6726" w:rsidRDefault="00A36296" w:rsidP="00A67F7E">
      <w:pPr>
        <w:pStyle w:val="1-1"/>
        <w:spacing w:line="400" w:lineRule="exact"/>
        <w:ind w:leftChars="150" w:left="390" w:firstLineChars="0" w:firstLine="0"/>
        <w:rPr>
          <w:b/>
          <w:sz w:val="32"/>
          <w:szCs w:val="32"/>
        </w:rPr>
      </w:pPr>
      <w:r w:rsidRPr="00BD6726">
        <w:rPr>
          <w:rFonts w:hint="eastAsia"/>
          <w:b/>
          <w:sz w:val="32"/>
          <w:szCs w:val="32"/>
        </w:rPr>
        <w:t>四、</w:t>
      </w:r>
      <w:r w:rsidR="001D427F" w:rsidRPr="00BD6726">
        <w:rPr>
          <w:rFonts w:hint="eastAsia"/>
          <w:b/>
          <w:sz w:val="32"/>
          <w:szCs w:val="32"/>
        </w:rPr>
        <w:t>其他雜項系統</w:t>
      </w:r>
    </w:p>
    <w:p w:rsidR="001D427F" w:rsidRPr="00BD6726" w:rsidRDefault="001D427F" w:rsidP="00A67F7E">
      <w:pPr>
        <w:pStyle w:val="10"/>
        <w:spacing w:line="400" w:lineRule="exact"/>
        <w:ind w:left="767" w:firstLine="12"/>
      </w:pPr>
      <w:r w:rsidRPr="00BD6726">
        <w:rPr>
          <w:b/>
        </w:rPr>
        <w:t>1.</w:t>
      </w:r>
      <w:proofErr w:type="gramStart"/>
      <w:r w:rsidRPr="00BD6726">
        <w:rPr>
          <w:rFonts w:hint="eastAsia"/>
          <w:b/>
        </w:rPr>
        <w:t>汽封系統</w:t>
      </w:r>
      <w:proofErr w:type="gramEnd"/>
    </w:p>
    <w:p w:rsidR="001D427F" w:rsidRPr="00BD6726" w:rsidRDefault="001D427F" w:rsidP="00A67F7E">
      <w:pPr>
        <w:pStyle w:val="11"/>
        <w:spacing w:line="400" w:lineRule="exact"/>
        <w:ind w:leftChars="300" w:left="1550" w:hangingChars="250" w:hanging="770"/>
      </w:pPr>
      <w:r w:rsidRPr="00BD6726">
        <w:rPr>
          <w:rFonts w:hint="eastAsia"/>
        </w:rPr>
        <w:t>（</w:t>
      </w:r>
      <w:r w:rsidRPr="00BD6726">
        <w:rPr>
          <w:rFonts w:hint="eastAsia"/>
        </w:rPr>
        <w:t>1</w:t>
      </w:r>
      <w:r w:rsidRPr="00BD6726">
        <w:rPr>
          <w:rFonts w:hint="eastAsia"/>
        </w:rPr>
        <w:t>）此系統</w:t>
      </w:r>
      <w:r w:rsidR="00084A73">
        <w:rPr>
          <w:rFonts w:hint="eastAsia"/>
        </w:rPr>
        <w:t>作用為防止空氣進入汽機及阻止蒸汽洩漏到大氣。高壓</w:t>
      </w:r>
      <w:proofErr w:type="gramStart"/>
      <w:r w:rsidR="00084A73">
        <w:rPr>
          <w:rFonts w:hint="eastAsia"/>
        </w:rPr>
        <w:t>汽機汽封的</w:t>
      </w:r>
      <w:proofErr w:type="gramEnd"/>
      <w:r w:rsidR="00084A73">
        <w:rPr>
          <w:rFonts w:hint="eastAsia"/>
        </w:rPr>
        <w:t>構造</w:t>
      </w:r>
      <w:r w:rsidRPr="00BD6726">
        <w:rPr>
          <w:rFonts w:hint="eastAsia"/>
        </w:rPr>
        <w:t>，有</w:t>
      </w:r>
      <w:proofErr w:type="gramStart"/>
      <w:r w:rsidRPr="00BD6726">
        <w:rPr>
          <w:rFonts w:hint="eastAsia"/>
        </w:rPr>
        <w:t>雙重汽封，內汽封</w:t>
      </w:r>
      <w:proofErr w:type="gramEnd"/>
      <w:r w:rsidRPr="00BD6726">
        <w:rPr>
          <w:rFonts w:hint="eastAsia"/>
        </w:rPr>
        <w:t>限制高壓汽機</w:t>
      </w:r>
      <w:proofErr w:type="gramStart"/>
      <w:r w:rsidRPr="00BD6726">
        <w:rPr>
          <w:rFonts w:hint="eastAsia"/>
        </w:rPr>
        <w:t>排汽區</w:t>
      </w:r>
      <w:proofErr w:type="gramEnd"/>
      <w:r w:rsidRPr="00BD6726">
        <w:rPr>
          <w:rFonts w:hint="eastAsia"/>
        </w:rPr>
        <w:t>蒸汽流至</w:t>
      </w:r>
      <w:proofErr w:type="gramStart"/>
      <w:r w:rsidRPr="00BD6726">
        <w:rPr>
          <w:rFonts w:hint="eastAsia"/>
        </w:rPr>
        <w:t>外汽封，外汽封阻止汽封</w:t>
      </w:r>
      <w:proofErr w:type="gramEnd"/>
      <w:r w:rsidRPr="00BD6726">
        <w:rPr>
          <w:rFonts w:hint="eastAsia"/>
        </w:rPr>
        <w:t>蒸汽洩漏至汽機間。低壓汽機只有外汽封，作為防止空氣沿轉軸進入汽機。</w:t>
      </w:r>
    </w:p>
    <w:p w:rsidR="001D427F" w:rsidRPr="00BD6726" w:rsidRDefault="001D427F" w:rsidP="00A67F7E">
      <w:pPr>
        <w:pStyle w:val="11"/>
        <w:spacing w:line="400" w:lineRule="exact"/>
        <w:ind w:leftChars="300" w:left="1550" w:hangingChars="250" w:hanging="770"/>
      </w:pPr>
      <w:r w:rsidRPr="00BD6726">
        <w:rPr>
          <w:rFonts w:hint="eastAsia"/>
        </w:rPr>
        <w:t>（</w:t>
      </w:r>
      <w:r w:rsidR="00084A73">
        <w:rPr>
          <w:rFonts w:hint="eastAsia"/>
        </w:rPr>
        <w:t>2</w:t>
      </w:r>
      <w:r w:rsidRPr="00BD6726">
        <w:rPr>
          <w:rFonts w:hint="eastAsia"/>
        </w:rPr>
        <w:t>）</w:t>
      </w:r>
      <w:proofErr w:type="gramStart"/>
      <w:r w:rsidRPr="00BD6726">
        <w:rPr>
          <w:rFonts w:hint="eastAsia"/>
        </w:rPr>
        <w:t>汽封用</w:t>
      </w:r>
      <w:proofErr w:type="gramEnd"/>
      <w:r w:rsidRPr="00BD6726">
        <w:rPr>
          <w:rFonts w:hint="eastAsia"/>
        </w:rPr>
        <w:t>純淨蒸汽，引</w:t>
      </w:r>
      <w:proofErr w:type="gramStart"/>
      <w:r w:rsidRPr="00BD6726">
        <w:rPr>
          <w:rFonts w:hint="eastAsia"/>
        </w:rPr>
        <w:t>自汽封蒸發器</w:t>
      </w:r>
      <w:proofErr w:type="gramEnd"/>
      <w:r w:rsidRPr="00BD6726">
        <w:rPr>
          <w:rFonts w:hint="eastAsia"/>
        </w:rPr>
        <w:t>，分別送到</w:t>
      </w:r>
      <w:r w:rsidRPr="00BD6726">
        <w:t xml:space="preserve"> </w:t>
      </w:r>
      <w:r w:rsidRPr="00BD6726">
        <w:rPr>
          <w:rFonts w:hint="eastAsia"/>
        </w:rPr>
        <w:t>高、低壓汽機</w:t>
      </w:r>
      <w:proofErr w:type="gramStart"/>
      <w:r w:rsidRPr="00BD6726">
        <w:rPr>
          <w:rFonts w:hint="eastAsia"/>
        </w:rPr>
        <w:t>汽封供汽室</w:t>
      </w:r>
      <w:proofErr w:type="gramEnd"/>
      <w:r w:rsidRPr="00BD6726">
        <w:rPr>
          <w:rFonts w:hint="eastAsia"/>
        </w:rPr>
        <w:t>使用。</w:t>
      </w:r>
    </w:p>
    <w:p w:rsidR="001D427F" w:rsidRPr="00BD6726" w:rsidRDefault="001D427F" w:rsidP="00E9451F">
      <w:pPr>
        <w:pStyle w:val="11"/>
        <w:ind w:left="767" w:firstLine="12"/>
      </w:pPr>
    </w:p>
    <w:p w:rsidR="001D427F" w:rsidRPr="00BD6726" w:rsidRDefault="00084A73" w:rsidP="00084A73">
      <w:pPr>
        <w:pStyle w:val="10"/>
        <w:ind w:leftChars="274" w:left="1051" w:hangingChars="110" w:hanging="339"/>
        <w:rPr>
          <w:b/>
        </w:rPr>
      </w:pPr>
      <w:r>
        <w:rPr>
          <w:rFonts w:hint="eastAsia"/>
          <w:b/>
        </w:rPr>
        <w:t>2</w:t>
      </w:r>
      <w:r w:rsidR="001D427F" w:rsidRPr="00BD6726">
        <w:rPr>
          <w:b/>
        </w:rPr>
        <w:t>.</w:t>
      </w:r>
      <w:r w:rsidR="001D427F" w:rsidRPr="00BD6726">
        <w:rPr>
          <w:rFonts w:hint="eastAsia"/>
          <w:b/>
        </w:rPr>
        <w:t>汽機</w:t>
      </w:r>
      <w:proofErr w:type="gramStart"/>
      <w:r w:rsidR="001D427F" w:rsidRPr="00BD6726">
        <w:rPr>
          <w:rFonts w:hint="eastAsia"/>
          <w:b/>
        </w:rPr>
        <w:t>洩</w:t>
      </w:r>
      <w:proofErr w:type="gramEnd"/>
      <w:r w:rsidR="001D427F" w:rsidRPr="00BD6726">
        <w:rPr>
          <w:rFonts w:hint="eastAsia"/>
          <w:b/>
        </w:rPr>
        <w:t>水閥</w:t>
      </w:r>
    </w:p>
    <w:p w:rsidR="001D427F" w:rsidRPr="00BD6726" w:rsidRDefault="001D427F" w:rsidP="00A67F7E">
      <w:pPr>
        <w:pStyle w:val="11"/>
        <w:spacing w:line="400" w:lineRule="exact"/>
        <w:ind w:leftChars="300" w:left="1550" w:hangingChars="250" w:hanging="770"/>
      </w:pPr>
      <w:r w:rsidRPr="00BD6726">
        <w:rPr>
          <w:rFonts w:hint="eastAsia"/>
        </w:rPr>
        <w:t>（</w:t>
      </w:r>
      <w:r w:rsidRPr="00BD6726">
        <w:rPr>
          <w:rFonts w:hint="eastAsia"/>
        </w:rPr>
        <w:t>1</w:t>
      </w:r>
      <w:r w:rsidRPr="00BD6726">
        <w:rPr>
          <w:rFonts w:hint="eastAsia"/>
        </w:rPr>
        <w:t>）在</w:t>
      </w:r>
      <w:proofErr w:type="gramStart"/>
      <w:r w:rsidRPr="00BD6726">
        <w:rPr>
          <w:rFonts w:hint="eastAsia"/>
        </w:rPr>
        <w:t>進汽管</w:t>
      </w:r>
      <w:proofErr w:type="gramEnd"/>
      <w:r w:rsidRPr="00BD6726">
        <w:rPr>
          <w:rFonts w:hint="eastAsia"/>
        </w:rPr>
        <w:t>、衝擊室，指高壓汽機衝擊段與反動葉片第一段、機殼、以及再熱蒸汽</w:t>
      </w:r>
      <w:proofErr w:type="gramStart"/>
      <w:r w:rsidRPr="00BD6726">
        <w:rPr>
          <w:rFonts w:hint="eastAsia"/>
        </w:rPr>
        <w:t>進汽管</w:t>
      </w:r>
      <w:proofErr w:type="gramEnd"/>
      <w:r w:rsidRPr="00BD6726">
        <w:rPr>
          <w:rFonts w:hint="eastAsia"/>
        </w:rPr>
        <w:t>處，都裝有</w:t>
      </w:r>
      <w:proofErr w:type="gramStart"/>
      <w:r w:rsidRPr="00BD6726">
        <w:rPr>
          <w:rFonts w:hint="eastAsia"/>
        </w:rPr>
        <w:t>洩水閥</w:t>
      </w:r>
      <w:proofErr w:type="gramEnd"/>
      <w:r w:rsidRPr="00BD6726">
        <w:rPr>
          <w:rFonts w:hint="eastAsia"/>
        </w:rPr>
        <w:t>，</w:t>
      </w:r>
      <w:proofErr w:type="gramStart"/>
      <w:r w:rsidRPr="00BD6726">
        <w:rPr>
          <w:rFonts w:hint="eastAsia"/>
        </w:rPr>
        <w:t>在冷機或</w:t>
      </w:r>
      <w:proofErr w:type="gramEnd"/>
      <w:r w:rsidRPr="00BD6726">
        <w:rPr>
          <w:rFonts w:hint="eastAsia"/>
        </w:rPr>
        <w:t>低負荷時，用來排</w:t>
      </w:r>
      <w:proofErr w:type="gramStart"/>
      <w:r w:rsidRPr="00BD6726">
        <w:rPr>
          <w:rFonts w:hint="eastAsia"/>
        </w:rPr>
        <w:t>洩</w:t>
      </w:r>
      <w:proofErr w:type="gramEnd"/>
      <w:r w:rsidRPr="00BD6726">
        <w:rPr>
          <w:rFonts w:hint="eastAsia"/>
        </w:rPr>
        <w:t>管路、機殼及蒸汽膨脹室內之積水，以保護葉片。</w:t>
      </w:r>
    </w:p>
    <w:p w:rsidR="001D427F" w:rsidRPr="00BD6726" w:rsidRDefault="001D427F" w:rsidP="00A67F7E">
      <w:pPr>
        <w:pStyle w:val="11"/>
        <w:spacing w:line="400" w:lineRule="exact"/>
        <w:ind w:left="767" w:firstLine="12"/>
      </w:pPr>
      <w:r w:rsidRPr="00BD6726">
        <w:rPr>
          <w:rFonts w:hint="eastAsia"/>
        </w:rPr>
        <w:t>（</w:t>
      </w:r>
      <w:r w:rsidR="00084A73">
        <w:rPr>
          <w:rFonts w:hint="eastAsia"/>
        </w:rPr>
        <w:t>2</w:t>
      </w:r>
      <w:r w:rsidRPr="00BD6726">
        <w:rPr>
          <w:rFonts w:hint="eastAsia"/>
        </w:rPr>
        <w:t>）使用時機</w:t>
      </w:r>
    </w:p>
    <w:p w:rsidR="001D427F" w:rsidRPr="00BD6726" w:rsidRDefault="001D427F" w:rsidP="00A67F7E">
      <w:pPr>
        <w:pStyle w:val="a7"/>
        <w:spacing w:line="400" w:lineRule="exact"/>
        <w:ind w:left="767" w:firstLineChars="300" w:firstLine="924"/>
      </w:pPr>
      <w:r w:rsidRPr="00BD6726">
        <w:rPr>
          <w:rFonts w:hint="eastAsia"/>
        </w:rPr>
        <w:t>a.</w:t>
      </w:r>
      <w:r w:rsidRPr="00BD6726">
        <w:rPr>
          <w:rFonts w:hint="eastAsia"/>
        </w:rPr>
        <w:t>停機時各洩水閥保持全開。</w:t>
      </w:r>
    </w:p>
    <w:p w:rsidR="001D427F" w:rsidRPr="00BD6726" w:rsidRDefault="001D427F" w:rsidP="00A67F7E">
      <w:pPr>
        <w:pStyle w:val="a7"/>
        <w:spacing w:line="400" w:lineRule="exact"/>
        <w:ind w:left="767" w:firstLineChars="300" w:firstLine="924"/>
      </w:pPr>
      <w:r w:rsidRPr="00BD6726">
        <w:t>b.</w:t>
      </w:r>
      <w:r w:rsidRPr="00BD6726">
        <w:rPr>
          <w:rFonts w:hint="eastAsia"/>
        </w:rPr>
        <w:t>起動時要全開，直到</w:t>
      </w:r>
      <w:r w:rsidR="008547FF" w:rsidRPr="00BD6726">
        <w:rPr>
          <w:rFonts w:hint="eastAsia"/>
        </w:rPr>
        <w:t>15</w:t>
      </w:r>
      <w:r w:rsidRPr="00BD6726">
        <w:rPr>
          <w:rFonts w:hint="eastAsia"/>
        </w:rPr>
        <w:t>％負載時才自動關閉。</w:t>
      </w:r>
    </w:p>
    <w:p w:rsidR="001D427F" w:rsidRPr="00BD6726" w:rsidRDefault="001D427F" w:rsidP="00A67F7E">
      <w:pPr>
        <w:pStyle w:val="a7"/>
        <w:spacing w:line="400" w:lineRule="exact"/>
        <w:ind w:left="767" w:firstLineChars="300" w:firstLine="924"/>
      </w:pPr>
      <w:r w:rsidRPr="00BD6726">
        <w:t>c.</w:t>
      </w:r>
      <w:r w:rsidRPr="00BD6726">
        <w:rPr>
          <w:rFonts w:hint="eastAsia"/>
        </w:rPr>
        <w:t>降載過程，負載降到</w:t>
      </w:r>
      <w:r w:rsidR="008547FF" w:rsidRPr="00BD6726">
        <w:rPr>
          <w:rFonts w:hint="eastAsia"/>
        </w:rPr>
        <w:t>15</w:t>
      </w:r>
      <w:r w:rsidRPr="00BD6726">
        <w:rPr>
          <w:rFonts w:hint="eastAsia"/>
        </w:rPr>
        <w:t>％，自動開啟所有洩水閥。</w:t>
      </w:r>
    </w:p>
    <w:p w:rsidR="001D427F" w:rsidRDefault="001D427F" w:rsidP="00A67F7E">
      <w:pPr>
        <w:pStyle w:val="a7"/>
        <w:spacing w:line="400" w:lineRule="exact"/>
        <w:ind w:left="767" w:firstLineChars="300" w:firstLine="924"/>
      </w:pPr>
      <w:r w:rsidRPr="00BD6726">
        <w:t>d.</w:t>
      </w:r>
      <w:r w:rsidRPr="00BD6726">
        <w:rPr>
          <w:rFonts w:hint="eastAsia"/>
        </w:rPr>
        <w:t>跳機時，立即自動開啟所有</w:t>
      </w:r>
      <w:proofErr w:type="gramStart"/>
      <w:r w:rsidRPr="00BD6726">
        <w:rPr>
          <w:rFonts w:hint="eastAsia"/>
        </w:rPr>
        <w:t>洩水閥</w:t>
      </w:r>
      <w:proofErr w:type="gramEnd"/>
      <w:r w:rsidRPr="00BD6726">
        <w:rPr>
          <w:rFonts w:hint="eastAsia"/>
        </w:rPr>
        <w:t>。</w:t>
      </w:r>
    </w:p>
    <w:p w:rsidR="00871720" w:rsidRPr="00BD6726" w:rsidRDefault="00871720" w:rsidP="00A67F7E">
      <w:pPr>
        <w:pStyle w:val="a7"/>
        <w:spacing w:line="400" w:lineRule="exact"/>
        <w:ind w:left="767" w:firstLineChars="300" w:firstLine="924"/>
      </w:pPr>
    </w:p>
    <w:p w:rsidR="001D427F" w:rsidRPr="00BD6726" w:rsidRDefault="001D427F" w:rsidP="00A67F7E">
      <w:pPr>
        <w:pStyle w:val="10"/>
        <w:spacing w:line="400" w:lineRule="exact"/>
        <w:ind w:left="767" w:firstLine="12"/>
        <w:rPr>
          <w:b/>
        </w:rPr>
      </w:pPr>
      <w:r w:rsidRPr="00BD6726">
        <w:rPr>
          <w:b/>
        </w:rPr>
        <w:t>3.</w:t>
      </w:r>
      <w:r w:rsidRPr="00BD6726">
        <w:rPr>
          <w:rFonts w:hint="eastAsia"/>
          <w:b/>
        </w:rPr>
        <w:t>低壓</w:t>
      </w:r>
      <w:proofErr w:type="gramStart"/>
      <w:r w:rsidRPr="00BD6726">
        <w:rPr>
          <w:rFonts w:hint="eastAsia"/>
          <w:b/>
        </w:rPr>
        <w:t>排汽室噴</w:t>
      </w:r>
      <w:proofErr w:type="gramEnd"/>
      <w:r w:rsidRPr="00BD6726">
        <w:rPr>
          <w:rFonts w:hint="eastAsia"/>
          <w:b/>
        </w:rPr>
        <w:t>水系統</w:t>
      </w:r>
    </w:p>
    <w:p w:rsidR="005F11C0" w:rsidRDefault="001D427F" w:rsidP="00A67F7E">
      <w:pPr>
        <w:pStyle w:val="11"/>
        <w:spacing w:line="400" w:lineRule="exact"/>
        <w:ind w:leftChars="300" w:left="1550" w:hangingChars="250" w:hanging="770"/>
      </w:pPr>
      <w:r w:rsidRPr="00BD6726">
        <w:rPr>
          <w:rFonts w:hint="eastAsia"/>
        </w:rPr>
        <w:t>（</w:t>
      </w:r>
      <w:r w:rsidRPr="00BD6726">
        <w:t>1</w:t>
      </w:r>
      <w:r w:rsidRPr="00BD6726">
        <w:rPr>
          <w:rFonts w:hint="eastAsia"/>
        </w:rPr>
        <w:t>）</w:t>
      </w:r>
      <w:r w:rsidR="00084A73">
        <w:rPr>
          <w:rFonts w:hint="eastAsia"/>
        </w:rPr>
        <w:t xml:space="preserve"> </w:t>
      </w:r>
      <w:r w:rsidRPr="00BD6726">
        <w:rPr>
          <w:rFonts w:hint="eastAsia"/>
        </w:rPr>
        <w:t>汽機起動</w:t>
      </w:r>
      <w:proofErr w:type="gramStart"/>
      <w:r w:rsidRPr="00BD6726">
        <w:rPr>
          <w:rFonts w:hint="eastAsia"/>
        </w:rPr>
        <w:t>或低載時</w:t>
      </w:r>
      <w:proofErr w:type="gramEnd"/>
      <w:r w:rsidRPr="00BD6726">
        <w:rPr>
          <w:rFonts w:hint="eastAsia"/>
        </w:rPr>
        <w:t>，低壓汽機末端葉片因風損而溫度升高，為預防葉片過熱，利用此系統噴水</w:t>
      </w:r>
      <w:proofErr w:type="gramStart"/>
      <w:r w:rsidRPr="00BD6726">
        <w:rPr>
          <w:rFonts w:hint="eastAsia"/>
        </w:rPr>
        <w:t>冷卻排汽空間</w:t>
      </w:r>
      <w:proofErr w:type="gramEnd"/>
      <w:r w:rsidRPr="00BD6726">
        <w:rPr>
          <w:rFonts w:hint="eastAsia"/>
        </w:rPr>
        <w:t>。</w:t>
      </w:r>
    </w:p>
    <w:p w:rsidR="005F11C0" w:rsidRDefault="001D427F" w:rsidP="005F11C0">
      <w:pPr>
        <w:pStyle w:val="11"/>
        <w:spacing w:line="400" w:lineRule="exact"/>
        <w:ind w:leftChars="300" w:left="1550" w:hangingChars="250" w:hanging="770"/>
      </w:pPr>
      <w:r w:rsidRPr="00BD6726">
        <w:rPr>
          <w:rFonts w:hint="eastAsia"/>
        </w:rPr>
        <w:t>（</w:t>
      </w:r>
      <w:r w:rsidR="00084A73">
        <w:rPr>
          <w:rFonts w:hint="eastAsia"/>
        </w:rPr>
        <w:t>2</w:t>
      </w:r>
      <w:r w:rsidRPr="00BD6726">
        <w:rPr>
          <w:rFonts w:hint="eastAsia"/>
        </w:rPr>
        <w:t>）機組在設計真空值時，低負載運轉不致使</w:t>
      </w:r>
      <w:proofErr w:type="gramStart"/>
      <w:r w:rsidRPr="00BD6726">
        <w:rPr>
          <w:rFonts w:hint="eastAsia"/>
        </w:rPr>
        <w:t>排汽殼</w:t>
      </w:r>
      <w:proofErr w:type="gramEnd"/>
      <w:r w:rsidRPr="00BD6726">
        <w:rPr>
          <w:rFonts w:hint="eastAsia"/>
        </w:rPr>
        <w:t>過熱，但真空度低下時，</w:t>
      </w:r>
      <w:proofErr w:type="gramStart"/>
      <w:r w:rsidRPr="00BD6726">
        <w:rPr>
          <w:rFonts w:hint="eastAsia"/>
        </w:rPr>
        <w:t>排汽殼</w:t>
      </w:r>
      <w:proofErr w:type="gramEnd"/>
      <w:r w:rsidRPr="00BD6726">
        <w:rPr>
          <w:rFonts w:hint="eastAsia"/>
        </w:rPr>
        <w:t>溫度很可能上升，若</w:t>
      </w:r>
      <w:r w:rsidR="005F11C0" w:rsidRPr="005F11C0">
        <w:rPr>
          <w:rFonts w:hint="eastAsia"/>
        </w:rPr>
        <w:t>溫度</w:t>
      </w:r>
      <w:r w:rsidRPr="00BD6726">
        <w:rPr>
          <w:rFonts w:hint="eastAsia"/>
        </w:rPr>
        <w:t>過</w:t>
      </w:r>
      <w:r w:rsidR="005F11C0">
        <w:rPr>
          <w:rFonts w:hint="eastAsia"/>
        </w:rPr>
        <w:t>高時，必須改善真空度或增加負載使溫度下降</w:t>
      </w:r>
      <w:r w:rsidRPr="00BD6726">
        <w:rPr>
          <w:rFonts w:hint="eastAsia"/>
        </w:rPr>
        <w:t>。</w:t>
      </w:r>
    </w:p>
    <w:p w:rsidR="00871720" w:rsidRDefault="00871720" w:rsidP="005F11C0">
      <w:pPr>
        <w:pStyle w:val="11"/>
        <w:spacing w:line="400" w:lineRule="exact"/>
        <w:ind w:leftChars="300" w:left="1550" w:hangingChars="250" w:hanging="770"/>
      </w:pPr>
    </w:p>
    <w:p w:rsidR="00E9451F" w:rsidRPr="00BD6726" w:rsidRDefault="001D427F" w:rsidP="005F11C0">
      <w:pPr>
        <w:pStyle w:val="11"/>
        <w:spacing w:line="400" w:lineRule="exact"/>
        <w:ind w:leftChars="300" w:left="1551" w:hangingChars="250" w:hanging="771"/>
        <w:rPr>
          <w:b/>
        </w:rPr>
      </w:pPr>
      <w:r w:rsidRPr="00BD6726">
        <w:rPr>
          <w:b/>
        </w:rPr>
        <w:t>4.</w:t>
      </w:r>
      <w:r w:rsidRPr="00BD6726">
        <w:rPr>
          <w:rFonts w:hint="eastAsia"/>
          <w:b/>
        </w:rPr>
        <w:t>蒸汽排放閥系統</w:t>
      </w:r>
    </w:p>
    <w:p w:rsidR="001D427F" w:rsidRDefault="001D427F" w:rsidP="00A67F7E">
      <w:pPr>
        <w:pStyle w:val="10"/>
        <w:spacing w:line="400" w:lineRule="exact"/>
        <w:ind w:leftChars="413" w:left="1074" w:firstLineChars="0" w:firstLine="3"/>
      </w:pPr>
      <w:r w:rsidRPr="00BD6726">
        <w:rPr>
          <w:rFonts w:hint="eastAsia"/>
        </w:rPr>
        <w:t>此系統為防止節流閥和</w:t>
      </w:r>
      <w:proofErr w:type="gramStart"/>
      <w:r w:rsidRPr="00BD6726">
        <w:rPr>
          <w:rFonts w:hint="eastAsia"/>
        </w:rPr>
        <w:t>再熱閥關閉</w:t>
      </w:r>
      <w:proofErr w:type="gramEnd"/>
      <w:r w:rsidRPr="00BD6726">
        <w:rPr>
          <w:rFonts w:hint="eastAsia"/>
        </w:rPr>
        <w:t>後，高壓汽機內部溫度急升。當節流閥及</w:t>
      </w:r>
      <w:proofErr w:type="gramStart"/>
      <w:r w:rsidRPr="00BD6726">
        <w:rPr>
          <w:rFonts w:hint="eastAsia"/>
        </w:rPr>
        <w:t>再熱閥關閉</w:t>
      </w:r>
      <w:proofErr w:type="gramEnd"/>
      <w:r w:rsidRPr="00BD6726">
        <w:rPr>
          <w:rFonts w:hint="eastAsia"/>
        </w:rPr>
        <w:t>後，大量蒸汽滯留在高壓汽機</w:t>
      </w:r>
      <w:proofErr w:type="gramStart"/>
      <w:r w:rsidRPr="00BD6726">
        <w:rPr>
          <w:rFonts w:hint="eastAsia"/>
        </w:rPr>
        <w:t>內部，</w:t>
      </w:r>
      <w:proofErr w:type="gramEnd"/>
      <w:r w:rsidRPr="00BD6726">
        <w:rPr>
          <w:rFonts w:hint="eastAsia"/>
        </w:rPr>
        <w:t>通過高壓汽機</w:t>
      </w:r>
      <w:proofErr w:type="gramStart"/>
      <w:r w:rsidRPr="00BD6726">
        <w:rPr>
          <w:rFonts w:hint="eastAsia"/>
        </w:rPr>
        <w:t>的汽流也</w:t>
      </w:r>
      <w:proofErr w:type="gramEnd"/>
      <w:r w:rsidRPr="00BD6726">
        <w:rPr>
          <w:rFonts w:hint="eastAsia"/>
        </w:rPr>
        <w:t>斷絕，這時排放閥開啟，高壓汽機內部蒸汽即倒流冷卻葉片，並通至主冷凝器，以免轉子及葉片溫度過高受損。</w:t>
      </w:r>
    </w:p>
    <w:p w:rsidR="00871720" w:rsidRPr="00BD6726" w:rsidRDefault="00871720" w:rsidP="00A67F7E">
      <w:pPr>
        <w:pStyle w:val="10"/>
        <w:spacing w:line="400" w:lineRule="exact"/>
        <w:ind w:leftChars="413" w:left="1074" w:firstLineChars="0" w:firstLine="3"/>
      </w:pPr>
    </w:p>
    <w:p w:rsidR="001D427F" w:rsidRPr="00BD6726" w:rsidRDefault="005F11C0" w:rsidP="000D4C0C">
      <w:pPr>
        <w:pStyle w:val="10"/>
        <w:spacing w:line="400" w:lineRule="exact"/>
        <w:ind w:leftChars="119" w:left="648" w:hangingChars="110" w:hanging="339"/>
        <w:rPr>
          <w:b/>
        </w:rPr>
      </w:pPr>
      <w:r>
        <w:rPr>
          <w:rFonts w:hint="eastAsia"/>
          <w:b/>
        </w:rPr>
        <w:t xml:space="preserve">  </w:t>
      </w:r>
      <w:r w:rsidR="001D427F" w:rsidRPr="00BD6726">
        <w:rPr>
          <w:b/>
        </w:rPr>
        <w:t>5.</w:t>
      </w:r>
      <w:proofErr w:type="gramStart"/>
      <w:r w:rsidR="001D427F" w:rsidRPr="00BD6726">
        <w:rPr>
          <w:rFonts w:hint="eastAsia"/>
          <w:b/>
        </w:rPr>
        <w:t>釋壓膜片</w:t>
      </w:r>
      <w:proofErr w:type="gramEnd"/>
    </w:p>
    <w:p w:rsidR="001D427F" w:rsidRPr="00BD6726" w:rsidRDefault="001D427F" w:rsidP="00A67F7E">
      <w:pPr>
        <w:pStyle w:val="2"/>
        <w:spacing w:line="400" w:lineRule="exact"/>
        <w:ind w:leftChars="413" w:left="1074" w:firstLineChars="0" w:firstLine="3"/>
      </w:pPr>
      <w:proofErr w:type="gramStart"/>
      <w:r w:rsidRPr="00BD6726">
        <w:rPr>
          <w:rFonts w:hint="eastAsia"/>
        </w:rPr>
        <w:t>釋壓膜片</w:t>
      </w:r>
      <w:proofErr w:type="gramEnd"/>
      <w:r w:rsidRPr="00BD6726">
        <w:rPr>
          <w:rFonts w:hint="eastAsia"/>
        </w:rPr>
        <w:t>裝在低壓汽機機殼上，每邊各有兩只，排汽壓力超過機殼的最大安全值時，膜片破裂釋放壓力。</w:t>
      </w:r>
      <w:proofErr w:type="gramStart"/>
      <w:r w:rsidRPr="00BD6726">
        <w:rPr>
          <w:rFonts w:hint="eastAsia"/>
        </w:rPr>
        <w:t>釋壓膜片</w:t>
      </w:r>
      <w:proofErr w:type="gramEnd"/>
      <w:r w:rsidRPr="00BD6726">
        <w:rPr>
          <w:rFonts w:hint="eastAsia"/>
        </w:rPr>
        <w:t>與低真空跳脫機構並用，排汽壓力升至設定點時，機構動作使汽機跳脫。</w:t>
      </w:r>
    </w:p>
    <w:p w:rsidR="001D427F" w:rsidRPr="00BD6726" w:rsidRDefault="001D427F" w:rsidP="00E9451F">
      <w:pPr>
        <w:pStyle w:val="10"/>
        <w:ind w:left="767" w:firstLine="12"/>
      </w:pPr>
    </w:p>
    <w:p w:rsidR="001D427F" w:rsidRPr="00BD6726" w:rsidRDefault="001D427F" w:rsidP="000D4C0C">
      <w:pPr>
        <w:pStyle w:val="10"/>
        <w:spacing w:line="400" w:lineRule="exact"/>
        <w:ind w:leftChars="240" w:left="963" w:hangingChars="110" w:hanging="339"/>
      </w:pPr>
      <w:r w:rsidRPr="00BD6726">
        <w:rPr>
          <w:b/>
        </w:rPr>
        <w:t>6.</w:t>
      </w:r>
      <w:r w:rsidRPr="00BD6726">
        <w:rPr>
          <w:rFonts w:hint="eastAsia"/>
          <w:b/>
        </w:rPr>
        <w:t>轉子接地裝置</w:t>
      </w:r>
    </w:p>
    <w:p w:rsidR="001D427F" w:rsidRPr="00BD6726" w:rsidRDefault="001D427F" w:rsidP="004767F7">
      <w:pPr>
        <w:pStyle w:val="2"/>
        <w:spacing w:line="400" w:lineRule="exact"/>
        <w:ind w:leftChars="413" w:left="1074"/>
      </w:pPr>
      <w:r w:rsidRPr="00BD6726">
        <w:rPr>
          <w:rFonts w:hint="eastAsia"/>
        </w:rPr>
        <w:t>裝置在具有</w:t>
      </w:r>
      <w:proofErr w:type="gramStart"/>
      <w:r w:rsidRPr="00BD6726">
        <w:rPr>
          <w:rFonts w:hint="eastAsia"/>
        </w:rPr>
        <w:t>完全汽封</w:t>
      </w:r>
      <w:proofErr w:type="gramEnd"/>
      <w:r w:rsidRPr="00BD6726">
        <w:rPr>
          <w:rFonts w:hint="eastAsia"/>
        </w:rPr>
        <w:t>之汽機上，防止汽機轉子聚集靜電荷。</w:t>
      </w:r>
      <w:proofErr w:type="gramStart"/>
      <w:r w:rsidRPr="00BD6726">
        <w:rPr>
          <w:rFonts w:hint="eastAsia"/>
        </w:rPr>
        <w:t>碳刷架夾</w:t>
      </w:r>
      <w:proofErr w:type="gramEnd"/>
      <w:r w:rsidRPr="00BD6726">
        <w:rPr>
          <w:rFonts w:hint="eastAsia"/>
        </w:rPr>
        <w:t>在</w:t>
      </w:r>
      <w:proofErr w:type="gramStart"/>
      <w:r w:rsidRPr="00BD6726">
        <w:rPr>
          <w:rFonts w:hint="eastAsia"/>
        </w:rPr>
        <w:t>定位梢上</w:t>
      </w:r>
      <w:proofErr w:type="gramEnd"/>
      <w:r w:rsidRPr="00BD6726">
        <w:rPr>
          <w:rFonts w:hint="eastAsia"/>
        </w:rPr>
        <w:t>，</w:t>
      </w:r>
      <w:proofErr w:type="gramStart"/>
      <w:r w:rsidRPr="00BD6726">
        <w:rPr>
          <w:rFonts w:hint="eastAsia"/>
        </w:rPr>
        <w:t>後者焊於</w:t>
      </w:r>
      <w:r w:rsidR="004767F7">
        <w:rPr>
          <w:rFonts w:hint="eastAsia"/>
        </w:rPr>
        <w:t>慢車</w:t>
      </w:r>
      <w:proofErr w:type="gramEnd"/>
      <w:r w:rsidR="004767F7">
        <w:rPr>
          <w:rFonts w:hint="eastAsia"/>
        </w:rPr>
        <w:t>齒輪</w:t>
      </w:r>
      <w:r w:rsidR="004767F7">
        <w:rPr>
          <w:rFonts w:hint="eastAsia"/>
        </w:rPr>
        <w:t>HOUSING</w:t>
      </w:r>
      <w:r w:rsidR="004767F7">
        <w:rPr>
          <w:rFonts w:hint="eastAsia"/>
        </w:rPr>
        <w:t>上</w:t>
      </w:r>
      <w:r w:rsidRPr="00BD6726">
        <w:rPr>
          <w:rFonts w:hint="eastAsia"/>
        </w:rPr>
        <w:t>，</w:t>
      </w:r>
      <w:proofErr w:type="gramStart"/>
      <w:r w:rsidRPr="00BD6726">
        <w:rPr>
          <w:rFonts w:hint="eastAsia"/>
        </w:rPr>
        <w:t>碳刷由碳刷架彈簧壓緊</w:t>
      </w:r>
      <w:proofErr w:type="gramEnd"/>
      <w:r w:rsidRPr="00BD6726">
        <w:rPr>
          <w:rFonts w:hint="eastAsia"/>
        </w:rPr>
        <w:t>，使與汽機轉子接觸，汽機轉子因感應</w:t>
      </w:r>
      <w:proofErr w:type="gramStart"/>
      <w:r w:rsidRPr="00BD6726">
        <w:rPr>
          <w:rFonts w:hint="eastAsia"/>
        </w:rPr>
        <w:t>所生靜電荷</w:t>
      </w:r>
      <w:proofErr w:type="gramEnd"/>
      <w:r w:rsidRPr="00BD6726">
        <w:rPr>
          <w:rFonts w:hint="eastAsia"/>
        </w:rPr>
        <w:t>，經由</w:t>
      </w:r>
      <w:proofErr w:type="gramStart"/>
      <w:r w:rsidR="004767F7">
        <w:rPr>
          <w:rFonts w:hint="eastAsia"/>
        </w:rPr>
        <w:t>碳刷，</w:t>
      </w:r>
      <w:proofErr w:type="gramEnd"/>
      <w:r w:rsidR="004767F7">
        <w:rPr>
          <w:rFonts w:hint="eastAsia"/>
        </w:rPr>
        <w:t>慢車齒輪</w:t>
      </w:r>
      <w:r w:rsidR="004767F7">
        <w:rPr>
          <w:rFonts w:hint="eastAsia"/>
        </w:rPr>
        <w:t>HOUSING</w:t>
      </w:r>
      <w:r w:rsidR="004767F7">
        <w:rPr>
          <w:rFonts w:hint="eastAsia"/>
        </w:rPr>
        <w:t>和軸承基座而接地</w:t>
      </w:r>
      <w:r w:rsidRPr="00BD6726">
        <w:rPr>
          <w:rFonts w:hint="eastAsia"/>
        </w:rPr>
        <w:t>。</w:t>
      </w:r>
    </w:p>
    <w:p w:rsidR="00E12CD5" w:rsidRPr="00BD6726" w:rsidRDefault="00E12CD5">
      <w:pPr>
        <w:widowControl/>
        <w:adjustRightInd/>
        <w:spacing w:line="240" w:lineRule="auto"/>
        <w:textAlignment w:val="auto"/>
        <w:rPr>
          <w:b/>
          <w:sz w:val="28"/>
          <w:szCs w:val="28"/>
        </w:rPr>
      </w:pPr>
    </w:p>
    <w:p w:rsidR="001D427F" w:rsidRPr="00BD6726" w:rsidRDefault="001D427F" w:rsidP="00A67F7E">
      <w:pPr>
        <w:spacing w:line="400" w:lineRule="exact"/>
        <w:ind w:firstLineChars="200" w:firstLine="601"/>
        <w:rPr>
          <w:b/>
          <w:sz w:val="28"/>
          <w:szCs w:val="28"/>
        </w:rPr>
      </w:pPr>
      <w:r w:rsidRPr="00BD6726">
        <w:rPr>
          <w:b/>
          <w:sz w:val="28"/>
          <w:szCs w:val="28"/>
        </w:rPr>
        <w:t>7.</w:t>
      </w:r>
      <w:r w:rsidRPr="00BD6726">
        <w:rPr>
          <w:rFonts w:hint="eastAsia"/>
          <w:b/>
          <w:sz w:val="28"/>
          <w:szCs w:val="28"/>
        </w:rPr>
        <w:t>轉子軸向移動測定器</w:t>
      </w:r>
    </w:p>
    <w:p w:rsidR="001D427F" w:rsidRDefault="001D427F" w:rsidP="00A67F7E">
      <w:pPr>
        <w:pStyle w:val="2"/>
        <w:spacing w:line="400" w:lineRule="exact"/>
      </w:pPr>
      <w:r w:rsidRPr="00BD6726">
        <w:rPr>
          <w:rFonts w:hint="eastAsia"/>
        </w:rPr>
        <w:t>低壓汽機外殼兩端，設有安裝軸向移動測定器的裝置，主要用於當機組試運轉期間</w:t>
      </w:r>
      <w:proofErr w:type="gramStart"/>
      <w:r w:rsidRPr="00BD6726">
        <w:rPr>
          <w:rFonts w:hint="eastAsia"/>
        </w:rPr>
        <w:t>或開蓋大修</w:t>
      </w:r>
      <w:proofErr w:type="gramEnd"/>
      <w:r w:rsidRPr="00BD6726">
        <w:rPr>
          <w:rFonts w:hint="eastAsia"/>
        </w:rPr>
        <w:t>後，測量低壓汽機轉子與機殼的相對位移。</w:t>
      </w:r>
    </w:p>
    <w:p w:rsidR="00385727" w:rsidRPr="00385727" w:rsidRDefault="00385727" w:rsidP="00385727"/>
    <w:p w:rsidR="001D427F" w:rsidRPr="00BD6726" w:rsidRDefault="001D427F" w:rsidP="00A67F7E">
      <w:pPr>
        <w:pStyle w:val="10"/>
        <w:spacing w:line="400" w:lineRule="exact"/>
        <w:ind w:leftChars="201" w:left="1047" w:hangingChars="170" w:hanging="524"/>
        <w:rPr>
          <w:b/>
        </w:rPr>
      </w:pPr>
      <w:r w:rsidRPr="00BD6726">
        <w:rPr>
          <w:b/>
        </w:rPr>
        <w:t>8.</w:t>
      </w:r>
      <w:proofErr w:type="gramStart"/>
      <w:r w:rsidRPr="00BD6726">
        <w:rPr>
          <w:rFonts w:hint="eastAsia"/>
          <w:b/>
        </w:rPr>
        <w:t>軸位測微器</w:t>
      </w:r>
      <w:proofErr w:type="gramEnd"/>
    </w:p>
    <w:p w:rsidR="001D427F" w:rsidRDefault="001D427F" w:rsidP="00A67F7E">
      <w:pPr>
        <w:pStyle w:val="2"/>
        <w:spacing w:line="400" w:lineRule="exact"/>
      </w:pPr>
      <w:r w:rsidRPr="00BD6726">
        <w:rPr>
          <w:rFonts w:hint="eastAsia"/>
        </w:rPr>
        <w:t>超速跳脫機構前端蓋板上設有</w:t>
      </w:r>
      <w:proofErr w:type="gramStart"/>
      <w:r w:rsidRPr="00BD6726">
        <w:rPr>
          <w:rFonts w:hint="eastAsia"/>
        </w:rPr>
        <w:t>一</w:t>
      </w:r>
      <w:proofErr w:type="gramEnd"/>
      <w:r w:rsidRPr="00BD6726">
        <w:rPr>
          <w:rFonts w:hint="eastAsia"/>
        </w:rPr>
        <w:t>孔，可</w:t>
      </w:r>
      <w:proofErr w:type="gramStart"/>
      <w:r w:rsidRPr="00BD6726">
        <w:rPr>
          <w:rFonts w:hint="eastAsia"/>
        </w:rPr>
        <w:t>供測微器</w:t>
      </w:r>
      <w:proofErr w:type="gramEnd"/>
      <w:r w:rsidRPr="00BD6726">
        <w:rPr>
          <w:rFonts w:hint="eastAsia"/>
        </w:rPr>
        <w:t>插入，以便於機組運轉中測量轉子與</w:t>
      </w:r>
      <w:proofErr w:type="gramStart"/>
      <w:r w:rsidRPr="00BD6726">
        <w:rPr>
          <w:rFonts w:hint="eastAsia"/>
        </w:rPr>
        <w:t>機殼間的</w:t>
      </w:r>
      <w:r w:rsidR="004F580B" w:rsidRPr="00BD6726">
        <w:rPr>
          <w:rFonts w:hint="eastAsia"/>
        </w:rPr>
        <w:t>差</w:t>
      </w:r>
      <w:proofErr w:type="gramEnd"/>
      <w:r w:rsidR="004F580B" w:rsidRPr="00BD6726">
        <w:rPr>
          <w:rFonts w:hint="eastAsia"/>
        </w:rPr>
        <w:t>膨脹</w:t>
      </w:r>
      <w:r w:rsidRPr="00BD6726">
        <w:rPr>
          <w:rFonts w:hint="eastAsia"/>
        </w:rPr>
        <w:t>。</w:t>
      </w:r>
    </w:p>
    <w:p w:rsidR="005F11C0" w:rsidRPr="005F11C0" w:rsidRDefault="005F11C0" w:rsidP="005F11C0"/>
    <w:p w:rsidR="001D427F" w:rsidRPr="00BD6726" w:rsidRDefault="001D427F" w:rsidP="00A67F7E">
      <w:pPr>
        <w:pStyle w:val="10"/>
        <w:spacing w:line="400" w:lineRule="exact"/>
        <w:ind w:leftChars="200" w:left="767" w:hangingChars="80" w:hanging="247"/>
        <w:rPr>
          <w:b/>
        </w:rPr>
      </w:pPr>
      <w:r w:rsidRPr="00BD6726">
        <w:rPr>
          <w:b/>
        </w:rPr>
        <w:t>9.</w:t>
      </w:r>
      <w:proofErr w:type="gramStart"/>
      <w:r w:rsidRPr="00BD6726">
        <w:rPr>
          <w:rFonts w:hint="eastAsia"/>
          <w:b/>
        </w:rPr>
        <w:t>封油環</w:t>
      </w:r>
      <w:proofErr w:type="gramEnd"/>
    </w:p>
    <w:p w:rsidR="001D427F" w:rsidRPr="00BD6726" w:rsidRDefault="000D4C0C" w:rsidP="00A67F7E">
      <w:pPr>
        <w:pStyle w:val="2"/>
        <w:spacing w:line="400" w:lineRule="exact"/>
      </w:pPr>
      <w:r>
        <w:rPr>
          <w:rFonts w:hint="eastAsia"/>
        </w:rPr>
        <w:t>為使用在大型汽機典型</w:t>
      </w:r>
      <w:proofErr w:type="gramStart"/>
      <w:r>
        <w:rPr>
          <w:rFonts w:hint="eastAsia"/>
        </w:rPr>
        <w:t>的封油環</w:t>
      </w:r>
      <w:proofErr w:type="gramEnd"/>
      <w:r>
        <w:rPr>
          <w:rFonts w:hint="eastAsia"/>
        </w:rPr>
        <w:t>，用以防止潤滑油沿轉軸漏出。</w:t>
      </w:r>
    </w:p>
    <w:p w:rsidR="001D427F" w:rsidRPr="00BD6726" w:rsidRDefault="001D427F" w:rsidP="00A67F7E">
      <w:pPr>
        <w:pStyle w:val="10"/>
        <w:spacing w:line="400" w:lineRule="exact"/>
        <w:ind w:leftChars="150" w:left="1309" w:hangingChars="298" w:hanging="919"/>
        <w:rPr>
          <w:b/>
        </w:rPr>
      </w:pPr>
      <w:r w:rsidRPr="00BD6726">
        <w:rPr>
          <w:b/>
        </w:rPr>
        <w:t>10.</w:t>
      </w:r>
      <w:r w:rsidRPr="00BD6726">
        <w:rPr>
          <w:rFonts w:hint="eastAsia"/>
          <w:b/>
        </w:rPr>
        <w:t>慢車迴轉齒輪</w:t>
      </w:r>
    </w:p>
    <w:p w:rsidR="001D427F" w:rsidRPr="00BD6726" w:rsidRDefault="001D427F" w:rsidP="00A67F7E">
      <w:pPr>
        <w:pStyle w:val="2"/>
        <w:spacing w:line="400" w:lineRule="exact"/>
      </w:pPr>
      <w:r w:rsidRPr="00BD6726">
        <w:rPr>
          <w:rFonts w:hint="eastAsia"/>
        </w:rPr>
        <w:t>慢車迴轉齒輪用在汽機停機時，以約</w:t>
      </w:r>
      <w:r w:rsidRPr="00BD6726">
        <w:t>1.6RPM</w:t>
      </w:r>
      <w:r w:rsidRPr="00BD6726">
        <w:rPr>
          <w:rFonts w:hint="eastAsia"/>
        </w:rPr>
        <w:t>轉速帶動轉子，防止因汽機各部冷卻不均導致轉軸彎曲。</w:t>
      </w:r>
    </w:p>
    <w:p w:rsidR="005F11C0" w:rsidRDefault="005F11C0" w:rsidP="00A67F7E">
      <w:pPr>
        <w:pStyle w:val="10"/>
        <w:spacing w:line="400" w:lineRule="exact"/>
        <w:ind w:leftChars="151" w:left="1047" w:hangingChars="212" w:hanging="654"/>
        <w:rPr>
          <w:b/>
        </w:rPr>
      </w:pPr>
    </w:p>
    <w:p w:rsidR="001D427F" w:rsidRPr="00BD6726" w:rsidRDefault="001D427F" w:rsidP="00A67F7E">
      <w:pPr>
        <w:pStyle w:val="10"/>
        <w:spacing w:line="400" w:lineRule="exact"/>
        <w:ind w:leftChars="151" w:left="1047" w:hangingChars="212" w:hanging="654"/>
        <w:rPr>
          <w:b/>
        </w:rPr>
      </w:pPr>
      <w:r w:rsidRPr="00BD6726">
        <w:rPr>
          <w:b/>
        </w:rPr>
        <w:t>11.</w:t>
      </w:r>
      <w:proofErr w:type="gramStart"/>
      <w:r w:rsidRPr="00BD6726">
        <w:rPr>
          <w:rFonts w:hint="eastAsia"/>
          <w:b/>
        </w:rPr>
        <w:t>轉子零速指示器</w:t>
      </w:r>
      <w:proofErr w:type="gramEnd"/>
    </w:p>
    <w:p w:rsidR="001D427F" w:rsidRDefault="001D427F" w:rsidP="00A67F7E">
      <w:pPr>
        <w:pStyle w:val="2"/>
        <w:spacing w:line="400" w:lineRule="exact"/>
        <w:ind w:firstLineChars="0"/>
      </w:pPr>
      <w:r w:rsidRPr="00BD6726">
        <w:rPr>
          <w:rFonts w:hint="eastAsia"/>
        </w:rPr>
        <w:t>汽機轉轉速降至</w:t>
      </w:r>
      <w:r w:rsidRPr="00BD6726">
        <w:t>600RPM</w:t>
      </w:r>
      <w:r w:rsidRPr="00BD6726">
        <w:rPr>
          <w:rFonts w:hint="eastAsia"/>
        </w:rPr>
        <w:t>以下時，</w:t>
      </w:r>
      <w:proofErr w:type="gramStart"/>
      <w:r w:rsidRPr="00BD6726">
        <w:rPr>
          <w:rFonts w:hint="eastAsia"/>
        </w:rPr>
        <w:t>零速指示器</w:t>
      </w:r>
      <w:proofErr w:type="gramEnd"/>
      <w:r w:rsidRPr="00BD6726">
        <w:rPr>
          <w:rFonts w:hint="eastAsia"/>
        </w:rPr>
        <w:t>自動啟用，指示汽機轉子是否己停止，以便慢車迴轉齒輪吻合。</w:t>
      </w:r>
    </w:p>
    <w:p w:rsidR="005F11C0" w:rsidRPr="005F11C0" w:rsidRDefault="005F11C0" w:rsidP="005F11C0"/>
    <w:p w:rsidR="001D427F" w:rsidRPr="00BD6726" w:rsidRDefault="001D427F" w:rsidP="00A67F7E">
      <w:pPr>
        <w:pStyle w:val="10"/>
        <w:spacing w:line="400" w:lineRule="exact"/>
        <w:ind w:leftChars="150" w:left="766" w:hangingChars="122" w:hanging="376"/>
        <w:rPr>
          <w:b/>
        </w:rPr>
      </w:pPr>
      <w:r w:rsidRPr="00BD6726">
        <w:rPr>
          <w:b/>
        </w:rPr>
        <w:t>12.</w:t>
      </w:r>
      <w:r w:rsidRPr="00BD6726">
        <w:rPr>
          <w:rFonts w:hint="eastAsia"/>
          <w:b/>
        </w:rPr>
        <w:t>監視儀器</w:t>
      </w:r>
    </w:p>
    <w:p w:rsidR="001D427F" w:rsidRPr="00BD6726" w:rsidRDefault="001D427F" w:rsidP="00A67F7E">
      <w:pPr>
        <w:pStyle w:val="11"/>
        <w:spacing w:line="400" w:lineRule="exact"/>
        <w:ind w:leftChars="250" w:left="1415" w:hangingChars="248" w:hanging="765"/>
        <w:rPr>
          <w:b/>
        </w:rPr>
      </w:pPr>
      <w:r w:rsidRPr="00BD6726">
        <w:rPr>
          <w:rFonts w:hint="eastAsia"/>
          <w:b/>
        </w:rPr>
        <w:t>（</w:t>
      </w:r>
      <w:r w:rsidRPr="00BD6726">
        <w:rPr>
          <w:b/>
        </w:rPr>
        <w:t>1</w:t>
      </w:r>
      <w:r w:rsidRPr="00BD6726">
        <w:rPr>
          <w:rFonts w:hint="eastAsia"/>
          <w:b/>
        </w:rPr>
        <w:t>）</w:t>
      </w:r>
      <w:proofErr w:type="gramStart"/>
      <w:r w:rsidRPr="00BD6726">
        <w:rPr>
          <w:rFonts w:hint="eastAsia"/>
          <w:b/>
        </w:rPr>
        <w:t>軸位監視</w:t>
      </w:r>
      <w:proofErr w:type="gramEnd"/>
      <w:r w:rsidRPr="00BD6726">
        <w:rPr>
          <w:rFonts w:hint="eastAsia"/>
          <w:b/>
        </w:rPr>
        <w:t>儀</w:t>
      </w:r>
    </w:p>
    <w:p w:rsidR="004F580B" w:rsidRPr="00BD6726" w:rsidRDefault="001D427F" w:rsidP="00F14296">
      <w:pPr>
        <w:pStyle w:val="11"/>
        <w:spacing w:line="400" w:lineRule="exact"/>
        <w:ind w:leftChars="299" w:left="1165" w:hangingChars="126" w:hanging="388"/>
      </w:pPr>
      <w:r w:rsidRPr="00BD6726">
        <w:rPr>
          <w:rFonts w:hint="eastAsia"/>
        </w:rPr>
        <w:t>用來測定</w:t>
      </w:r>
      <w:proofErr w:type="gramStart"/>
      <w:r w:rsidRPr="00BD6726">
        <w:rPr>
          <w:rFonts w:hint="eastAsia"/>
        </w:rPr>
        <w:t>止推軸承環對止推</w:t>
      </w:r>
      <w:proofErr w:type="gramEnd"/>
      <w:r w:rsidRPr="00BD6726">
        <w:rPr>
          <w:rFonts w:hint="eastAsia"/>
        </w:rPr>
        <w:t>軸承架的軸向相對位置，提供軸</w:t>
      </w:r>
    </w:p>
    <w:p w:rsidR="001D427F" w:rsidRPr="00BD6726" w:rsidRDefault="001D427F" w:rsidP="000D4C0C">
      <w:pPr>
        <w:pStyle w:val="11"/>
        <w:spacing w:line="400" w:lineRule="exact"/>
        <w:ind w:leftChars="299" w:left="1165" w:hangingChars="126" w:hanging="388"/>
      </w:pPr>
      <w:r w:rsidRPr="00BD6726">
        <w:rPr>
          <w:rFonts w:hint="eastAsia"/>
        </w:rPr>
        <w:t>位警報，</w:t>
      </w:r>
      <w:proofErr w:type="gramStart"/>
      <w:r w:rsidRPr="00BD6726">
        <w:rPr>
          <w:rFonts w:hint="eastAsia"/>
        </w:rPr>
        <w:t>止推軸承蹄</w:t>
      </w:r>
      <w:proofErr w:type="gramEnd"/>
      <w:r w:rsidRPr="00BD6726">
        <w:rPr>
          <w:rFonts w:hint="eastAsia"/>
        </w:rPr>
        <w:t>磨損過多時，提供跳脫汽機信號。</w:t>
      </w:r>
    </w:p>
    <w:p w:rsidR="001D427F" w:rsidRPr="00BD6726" w:rsidRDefault="001D427F" w:rsidP="00A67F7E">
      <w:pPr>
        <w:pStyle w:val="11"/>
        <w:spacing w:line="400" w:lineRule="exact"/>
        <w:ind w:leftChars="199" w:left="764" w:hangingChars="80" w:hanging="247"/>
        <w:rPr>
          <w:b/>
        </w:rPr>
      </w:pPr>
      <w:r w:rsidRPr="00BD6726">
        <w:rPr>
          <w:rFonts w:hint="eastAsia"/>
          <w:b/>
        </w:rPr>
        <w:t>（</w:t>
      </w:r>
      <w:r w:rsidRPr="00BD6726">
        <w:rPr>
          <w:b/>
        </w:rPr>
        <w:t>2</w:t>
      </w:r>
      <w:r w:rsidRPr="00BD6726">
        <w:rPr>
          <w:rFonts w:hint="eastAsia"/>
          <w:b/>
        </w:rPr>
        <w:t>）機殼與差額膨脹監視儀</w:t>
      </w:r>
    </w:p>
    <w:p w:rsidR="001D427F" w:rsidRPr="00BD6726" w:rsidRDefault="005F11C0" w:rsidP="00F14296">
      <w:pPr>
        <w:pStyle w:val="a7"/>
        <w:spacing w:line="400" w:lineRule="exact"/>
        <w:ind w:leftChars="322" w:left="1299" w:hangingChars="150" w:hanging="462"/>
      </w:pPr>
      <w:r>
        <w:rPr>
          <w:rFonts w:ascii="標楷體" w:hAnsi="標楷體" w:hint="eastAsia"/>
        </w:rPr>
        <w:t xml:space="preserve"> </w:t>
      </w:r>
      <w:r w:rsidR="001D427F" w:rsidRPr="00BD6726">
        <w:rPr>
          <w:rFonts w:ascii="標楷體" w:hAnsi="標楷體"/>
        </w:rPr>
        <w:t>a</w:t>
      </w:r>
      <w:r w:rsidR="004F580B" w:rsidRPr="00BD6726">
        <w:rPr>
          <w:rFonts w:ascii="標楷體" w:hAnsi="標楷體" w:hint="eastAsia"/>
        </w:rPr>
        <w:t>、</w:t>
      </w:r>
      <w:r w:rsidR="001D427F" w:rsidRPr="00BD6726">
        <w:rPr>
          <w:rFonts w:hint="eastAsia"/>
        </w:rPr>
        <w:t>機殼膨脹監視儀－用來測定汽機機殼對固定端（基礎）的位移，指示蒸汽溫度變化引起的機殼膨脹和收縮情形。</w:t>
      </w:r>
    </w:p>
    <w:p w:rsidR="001D427F" w:rsidRPr="00BD6726" w:rsidRDefault="005F11C0" w:rsidP="000D4C0C">
      <w:pPr>
        <w:pStyle w:val="a7"/>
        <w:spacing w:line="400" w:lineRule="exact"/>
        <w:ind w:leftChars="301" w:left="1051" w:hangingChars="87" w:hanging="268"/>
      </w:pPr>
      <w:r>
        <w:rPr>
          <w:rFonts w:ascii="標楷體" w:hAnsi="標楷體" w:hint="eastAsia"/>
        </w:rPr>
        <w:t xml:space="preserve"> </w:t>
      </w:r>
      <w:r w:rsidR="004F580B" w:rsidRPr="00BD6726">
        <w:rPr>
          <w:rFonts w:ascii="標楷體" w:hAnsi="標楷體" w:hint="eastAsia"/>
        </w:rPr>
        <w:t>b、</w:t>
      </w:r>
      <w:r w:rsidR="001D427F" w:rsidRPr="00BD6726">
        <w:rPr>
          <w:rFonts w:hint="eastAsia"/>
        </w:rPr>
        <w:t>差額膨脹監視儀－</w:t>
      </w:r>
    </w:p>
    <w:p w:rsidR="001D427F" w:rsidRPr="00BD6726" w:rsidRDefault="005F11C0" w:rsidP="000D4C0C">
      <w:pPr>
        <w:pStyle w:val="a7"/>
        <w:spacing w:line="400" w:lineRule="exact"/>
        <w:ind w:leftChars="322" w:left="1299" w:hangingChars="150" w:hanging="462"/>
      </w:pPr>
      <w:r>
        <w:rPr>
          <w:rFonts w:hint="eastAsia"/>
        </w:rPr>
        <w:t xml:space="preserve">   </w:t>
      </w:r>
      <w:r w:rsidR="001D427F" w:rsidRPr="00BD6726">
        <w:rPr>
          <w:rFonts w:hint="eastAsia"/>
        </w:rPr>
        <w:t>如差額膨脹超過容許的差額限制，則</w:t>
      </w:r>
      <w:proofErr w:type="gramStart"/>
      <w:r w:rsidR="001D427F" w:rsidRPr="00BD6726">
        <w:rPr>
          <w:rFonts w:hint="eastAsia"/>
        </w:rPr>
        <w:t>轉部與定</w:t>
      </w:r>
      <w:proofErr w:type="gramEnd"/>
      <w:r w:rsidR="001D427F" w:rsidRPr="00BD6726">
        <w:rPr>
          <w:rFonts w:hint="eastAsia"/>
        </w:rPr>
        <w:t>部二者</w:t>
      </w:r>
      <w:proofErr w:type="gramStart"/>
      <w:r w:rsidR="001D427F" w:rsidRPr="00BD6726">
        <w:rPr>
          <w:rFonts w:hint="eastAsia"/>
        </w:rPr>
        <w:t>間將發生碰擦。若軸向</w:t>
      </w:r>
      <w:proofErr w:type="gramEnd"/>
      <w:r w:rsidR="001D427F" w:rsidRPr="00BD6726">
        <w:rPr>
          <w:rFonts w:hint="eastAsia"/>
        </w:rPr>
        <w:t>間隙達到限定值時，即發出警報</w:t>
      </w:r>
      <w:r w:rsidR="000D4C0C">
        <w:rPr>
          <w:rFonts w:ascii="標楷體" w:hAnsi="標楷體" w:hint="eastAsia"/>
        </w:rPr>
        <w:t>。</w:t>
      </w:r>
    </w:p>
    <w:p w:rsidR="001D427F" w:rsidRPr="00BD6726" w:rsidRDefault="001D427F" w:rsidP="00A67F7E">
      <w:pPr>
        <w:pStyle w:val="11"/>
        <w:spacing w:line="400" w:lineRule="exact"/>
        <w:ind w:left="767" w:firstLine="12"/>
        <w:rPr>
          <w:b/>
        </w:rPr>
      </w:pPr>
      <w:r w:rsidRPr="00BD6726">
        <w:rPr>
          <w:rFonts w:hint="eastAsia"/>
          <w:b/>
        </w:rPr>
        <w:t>（</w:t>
      </w:r>
      <w:r w:rsidRPr="00BD6726">
        <w:rPr>
          <w:b/>
        </w:rPr>
        <w:t>3</w:t>
      </w:r>
      <w:r w:rsidRPr="00BD6726">
        <w:rPr>
          <w:rFonts w:hint="eastAsia"/>
          <w:b/>
        </w:rPr>
        <w:t>）速度與調</w:t>
      </w:r>
      <w:proofErr w:type="gramStart"/>
      <w:r w:rsidRPr="00BD6726">
        <w:rPr>
          <w:rFonts w:hint="eastAsia"/>
          <w:b/>
        </w:rPr>
        <w:t>速閥開度</w:t>
      </w:r>
      <w:proofErr w:type="gramEnd"/>
      <w:r w:rsidRPr="00BD6726">
        <w:rPr>
          <w:rFonts w:hint="eastAsia"/>
          <w:b/>
        </w:rPr>
        <w:t>監視儀</w:t>
      </w:r>
    </w:p>
    <w:p w:rsidR="001D427F" w:rsidRPr="00BD6726" w:rsidRDefault="001D427F" w:rsidP="00A67F7E">
      <w:pPr>
        <w:pStyle w:val="11"/>
        <w:spacing w:line="400" w:lineRule="exact"/>
        <w:ind w:leftChars="590" w:left="1534" w:firstLineChars="0" w:firstLine="0"/>
      </w:pPr>
      <w:r w:rsidRPr="00BD6726">
        <w:rPr>
          <w:rFonts w:hint="eastAsia"/>
        </w:rPr>
        <w:t>當起動期間或喪失負載後，需要有轉子速度記錄，但</w:t>
      </w:r>
      <w:proofErr w:type="gramStart"/>
      <w:r w:rsidRPr="00BD6726">
        <w:rPr>
          <w:rFonts w:hint="eastAsia"/>
        </w:rPr>
        <w:t>併聯後</w:t>
      </w:r>
      <w:proofErr w:type="gramEnd"/>
      <w:r w:rsidRPr="00BD6726">
        <w:rPr>
          <w:rFonts w:hint="eastAsia"/>
        </w:rPr>
        <w:t>，因速度保持不變，故不需記錄速度。在同步速度下，機組調速閥開度隨負載而變化，則切換為記錄調速閥開度。兩者之選擇，受發電機主斷路器位置來控制，斷路器開啟時記錄速度，斷路器關閉時，則切換為記錄調速閥開度。</w:t>
      </w:r>
    </w:p>
    <w:p w:rsidR="001D427F" w:rsidRPr="00BD6726" w:rsidRDefault="001D427F" w:rsidP="00A67F7E">
      <w:pPr>
        <w:pStyle w:val="11"/>
        <w:spacing w:line="400" w:lineRule="exact"/>
        <w:ind w:left="767" w:firstLine="12"/>
        <w:rPr>
          <w:b/>
        </w:rPr>
      </w:pPr>
      <w:r w:rsidRPr="00BD6726">
        <w:rPr>
          <w:rFonts w:hint="eastAsia"/>
          <w:b/>
        </w:rPr>
        <w:t>（</w:t>
      </w:r>
      <w:r w:rsidRPr="00BD6726">
        <w:rPr>
          <w:b/>
        </w:rPr>
        <w:t>4</w:t>
      </w:r>
      <w:r w:rsidRPr="00BD6726">
        <w:rPr>
          <w:rFonts w:hint="eastAsia"/>
          <w:b/>
        </w:rPr>
        <w:t>）振動監視儀</w:t>
      </w:r>
    </w:p>
    <w:p w:rsidR="001D427F" w:rsidRPr="00BD6726" w:rsidRDefault="001D427F" w:rsidP="00A67F7E">
      <w:pPr>
        <w:pStyle w:val="11"/>
        <w:spacing w:line="400" w:lineRule="exact"/>
        <w:ind w:leftChars="590" w:left="1534" w:firstLineChars="0" w:firstLine="0"/>
      </w:pPr>
      <w:r w:rsidRPr="00BD6726">
        <w:rPr>
          <w:rFonts w:hint="eastAsia"/>
        </w:rPr>
        <w:t>用來測定和記錄汽機轉速高於</w:t>
      </w:r>
      <w:r w:rsidRPr="00BD6726">
        <w:t>600RPM</w:t>
      </w:r>
      <w:r w:rsidRPr="00BD6726">
        <w:rPr>
          <w:rFonts w:hint="eastAsia"/>
        </w:rPr>
        <w:t>時轉子的振動情形，轉速在</w:t>
      </w:r>
      <w:r w:rsidRPr="00BD6726">
        <w:t>600RPM</w:t>
      </w:r>
      <w:r w:rsidRPr="00BD6726">
        <w:rPr>
          <w:rFonts w:hint="eastAsia"/>
        </w:rPr>
        <w:t>以下，轉軸彎曲情形則以偏心</w:t>
      </w:r>
      <w:proofErr w:type="gramStart"/>
      <w:r w:rsidRPr="00BD6726">
        <w:rPr>
          <w:rFonts w:hint="eastAsia"/>
        </w:rPr>
        <w:t>監視儀來記錄</w:t>
      </w:r>
      <w:proofErr w:type="gramEnd"/>
      <w:r w:rsidRPr="00BD6726">
        <w:rPr>
          <w:rFonts w:hint="eastAsia"/>
        </w:rPr>
        <w:t>及監視。振動太大表示汽機不正常，有危險情況存在，振動監視儀備有警報，任一軸承所測得的振動超過設定值時，即發生警示燈亮或警報。</w:t>
      </w:r>
    </w:p>
    <w:p w:rsidR="001D427F" w:rsidRPr="00BD6726" w:rsidRDefault="001D427F" w:rsidP="00A67F7E">
      <w:pPr>
        <w:pStyle w:val="11"/>
        <w:spacing w:line="400" w:lineRule="exact"/>
        <w:ind w:left="767" w:firstLine="12"/>
        <w:rPr>
          <w:b/>
        </w:rPr>
      </w:pPr>
      <w:r w:rsidRPr="00BD6726">
        <w:rPr>
          <w:rFonts w:hint="eastAsia"/>
          <w:b/>
        </w:rPr>
        <w:t>（</w:t>
      </w:r>
      <w:r w:rsidRPr="00BD6726">
        <w:rPr>
          <w:b/>
        </w:rPr>
        <w:t>5</w:t>
      </w:r>
      <w:r w:rsidRPr="00BD6726">
        <w:rPr>
          <w:rFonts w:hint="eastAsia"/>
          <w:b/>
        </w:rPr>
        <w:t>）軸偏心監視儀</w:t>
      </w:r>
    </w:p>
    <w:p w:rsidR="001D427F" w:rsidRPr="00BD6726" w:rsidRDefault="001D427F" w:rsidP="00A67F7E">
      <w:pPr>
        <w:pStyle w:val="11"/>
        <w:spacing w:line="400" w:lineRule="exact"/>
        <w:ind w:leftChars="590" w:left="1534" w:firstLineChars="0" w:firstLine="0"/>
      </w:pPr>
      <w:r w:rsidRPr="00BD6726">
        <w:rPr>
          <w:rFonts w:hint="eastAsia"/>
        </w:rPr>
        <w:t>汽機停止後，利用慢車迴轉齒輪帶動轉子，使轉子溫度均勻，避免轉子彎曲。</w:t>
      </w:r>
    </w:p>
    <w:p w:rsidR="001D427F" w:rsidRPr="00BD6726" w:rsidRDefault="001D427F" w:rsidP="00A67F7E">
      <w:pPr>
        <w:pStyle w:val="11"/>
        <w:spacing w:line="400" w:lineRule="exact"/>
        <w:ind w:leftChars="590" w:left="1534" w:firstLineChars="0" w:firstLine="0"/>
      </w:pPr>
      <w:r w:rsidRPr="00BD6726">
        <w:rPr>
          <w:rFonts w:hint="eastAsia"/>
        </w:rPr>
        <w:t>軸偏心監視儀連續記錄轉子自慢車迴轉至</w:t>
      </w:r>
      <w:r w:rsidRPr="00BD6726">
        <w:t>600PRM</w:t>
      </w:r>
      <w:r w:rsidRPr="00BD6726">
        <w:rPr>
          <w:rFonts w:hint="eastAsia"/>
        </w:rPr>
        <w:t>轉速以下的彎曲情形，並設有警報信號，偏心到達限制值時，發出警報。</w:t>
      </w:r>
    </w:p>
    <w:p w:rsidR="004A5484" w:rsidRPr="00BD6726" w:rsidRDefault="004A5484">
      <w:pPr>
        <w:spacing w:before="20" w:after="20" w:line="0" w:lineRule="atLeast"/>
      </w:pPr>
    </w:p>
    <w:p w:rsidR="00E12CD5" w:rsidRPr="00BD6726" w:rsidRDefault="00E12CD5">
      <w:pPr>
        <w:widowControl/>
        <w:adjustRightInd/>
        <w:spacing w:line="240" w:lineRule="auto"/>
        <w:textAlignment w:val="auto"/>
        <w:rPr>
          <w:sz w:val="36"/>
          <w:szCs w:val="36"/>
        </w:rPr>
      </w:pPr>
      <w:r w:rsidRPr="00BD6726">
        <w:br w:type="page"/>
      </w:r>
    </w:p>
    <w:p w:rsidR="004A5484" w:rsidRPr="00BD6726" w:rsidRDefault="00AE6C49" w:rsidP="003D6EDE">
      <w:pPr>
        <w:pStyle w:val="ab"/>
        <w:spacing w:after="120"/>
        <w:rPr>
          <w:color w:val="auto"/>
        </w:rPr>
      </w:pPr>
      <w:r w:rsidRPr="00BD6726">
        <w:rPr>
          <w:rFonts w:hint="eastAsia"/>
          <w:color w:val="auto"/>
        </w:rPr>
        <w:t>參、</w:t>
      </w:r>
      <w:r w:rsidR="004A5484" w:rsidRPr="00BD6726">
        <w:rPr>
          <w:rFonts w:hint="eastAsia"/>
          <w:color w:val="auto"/>
        </w:rPr>
        <w:t>汽水分離再熱器系統</w:t>
      </w:r>
    </w:p>
    <w:p w:rsidR="00AE6C49" w:rsidRPr="00BD6726" w:rsidRDefault="00AE6C49" w:rsidP="00D03416">
      <w:pPr>
        <w:pStyle w:val="20"/>
        <w:spacing w:line="400" w:lineRule="exact"/>
        <w:ind w:leftChars="150" w:left="390"/>
        <w:rPr>
          <w:rFonts w:ascii="標楷體" w:hAnsi="標楷體"/>
          <w:szCs w:val="28"/>
        </w:rPr>
      </w:pPr>
      <w:r w:rsidRPr="00BD6726">
        <w:rPr>
          <w:rFonts w:ascii="標楷體" w:eastAsia="標楷體" w:hAnsi="標楷體" w:hint="eastAsia"/>
          <w:color w:val="auto"/>
          <w:sz w:val="32"/>
          <w:szCs w:val="32"/>
        </w:rPr>
        <w:t>概述</w:t>
      </w:r>
      <w:r w:rsidR="00DA7CB7" w:rsidRPr="00BD6726">
        <w:rPr>
          <w:rFonts w:ascii="標楷體" w:eastAsia="標楷體" w:hAnsi="標楷體" w:hint="eastAsia"/>
          <w:color w:val="auto"/>
          <w:sz w:val="32"/>
          <w:szCs w:val="32"/>
        </w:rPr>
        <w:t>：</w:t>
      </w:r>
      <w:r w:rsidR="00D03416" w:rsidRPr="00BD6726">
        <w:rPr>
          <w:rFonts w:ascii="標楷體" w:hAnsi="標楷體"/>
          <w:szCs w:val="28"/>
        </w:rPr>
        <w:t xml:space="preserve"> </w:t>
      </w:r>
    </w:p>
    <w:p w:rsidR="00AE6C49" w:rsidRPr="00BD6726" w:rsidRDefault="00AE6C49" w:rsidP="00A67F7E">
      <w:pPr>
        <w:numPr>
          <w:ilvl w:val="0"/>
          <w:numId w:val="16"/>
        </w:numPr>
        <w:tabs>
          <w:tab w:val="clear" w:pos="1080"/>
        </w:tabs>
        <w:spacing w:line="400" w:lineRule="exact"/>
        <w:ind w:leftChars="499" w:left="1687" w:hanging="390"/>
        <w:rPr>
          <w:rFonts w:ascii="標楷體" w:hAnsi="標楷體"/>
          <w:sz w:val="28"/>
          <w:szCs w:val="28"/>
        </w:rPr>
      </w:pPr>
      <w:r w:rsidRPr="00BD6726">
        <w:rPr>
          <w:rFonts w:ascii="標楷體" w:hAnsi="標楷體" w:hint="eastAsia"/>
          <w:sz w:val="28"/>
          <w:szCs w:val="28"/>
        </w:rPr>
        <w:t>再熱溫度控制器 是一個微處理機控制系統。它以蒸汽及金屬溫度及其他汽機回饋信號作基礎,自動調整低壓汽機進口之蒸汽溫度這種溫度控制由調整汽水分離再熱器蒸汽進口控制閥開度為之。</w:t>
      </w:r>
    </w:p>
    <w:p w:rsidR="00AE6C49" w:rsidRPr="00BD6726" w:rsidRDefault="00AE6C49" w:rsidP="00A67F7E">
      <w:pPr>
        <w:numPr>
          <w:ilvl w:val="0"/>
          <w:numId w:val="16"/>
        </w:numPr>
        <w:tabs>
          <w:tab w:val="clear" w:pos="1080"/>
        </w:tabs>
        <w:spacing w:line="400" w:lineRule="exact"/>
        <w:ind w:leftChars="499" w:left="1687" w:hanging="390"/>
        <w:rPr>
          <w:rFonts w:ascii="標楷體" w:hAnsi="標楷體"/>
          <w:sz w:val="28"/>
          <w:szCs w:val="28"/>
        </w:rPr>
      </w:pPr>
      <w:r w:rsidRPr="00BD6726">
        <w:rPr>
          <w:rFonts w:ascii="標楷體" w:hAnsi="標楷體" w:hint="eastAsia"/>
          <w:sz w:val="28"/>
          <w:szCs w:val="28"/>
        </w:rPr>
        <w:t>汽機運轉前一個小時,再熱溫度控制器必須送電並置於自動模式。</w:t>
      </w:r>
    </w:p>
    <w:p w:rsidR="00AE6C49" w:rsidRPr="00BD6726" w:rsidRDefault="00AE6C49" w:rsidP="00A67F7E">
      <w:pPr>
        <w:numPr>
          <w:ilvl w:val="0"/>
          <w:numId w:val="16"/>
        </w:numPr>
        <w:tabs>
          <w:tab w:val="clear" w:pos="1080"/>
        </w:tabs>
        <w:spacing w:line="400" w:lineRule="exact"/>
        <w:ind w:leftChars="499" w:left="1687" w:hanging="390"/>
        <w:rPr>
          <w:rFonts w:ascii="標楷體" w:hAnsi="標楷體"/>
          <w:sz w:val="28"/>
          <w:szCs w:val="28"/>
        </w:rPr>
      </w:pPr>
      <w:r w:rsidRPr="00BD6726">
        <w:rPr>
          <w:rFonts w:ascii="標楷體" w:hAnsi="標楷體" w:hint="eastAsia"/>
          <w:sz w:val="28"/>
          <w:szCs w:val="28"/>
        </w:rPr>
        <w:t>在高壓汽機</w:t>
      </w:r>
      <w:proofErr w:type="gramStart"/>
      <w:r w:rsidRPr="00BD6726">
        <w:rPr>
          <w:rFonts w:ascii="標楷體" w:hAnsi="標楷體" w:hint="eastAsia"/>
          <w:sz w:val="28"/>
          <w:szCs w:val="28"/>
        </w:rPr>
        <w:t>排汽至</w:t>
      </w:r>
      <w:proofErr w:type="gramEnd"/>
      <w:r w:rsidRPr="00BD6726">
        <w:rPr>
          <w:rFonts w:ascii="標楷體" w:hAnsi="標楷體" w:hint="eastAsia"/>
          <w:sz w:val="28"/>
          <w:szCs w:val="28"/>
        </w:rPr>
        <w:t>汽水分離再</w:t>
      </w:r>
      <w:proofErr w:type="gramStart"/>
      <w:r w:rsidRPr="00BD6726">
        <w:rPr>
          <w:rFonts w:ascii="標楷體" w:hAnsi="標楷體" w:hint="eastAsia"/>
          <w:sz w:val="28"/>
          <w:szCs w:val="28"/>
        </w:rPr>
        <w:t>熱器間之下跨管</w:t>
      </w:r>
      <w:proofErr w:type="gramEnd"/>
      <w:r w:rsidRPr="00BD6726">
        <w:rPr>
          <w:rFonts w:ascii="標楷體" w:hAnsi="標楷體" w:hint="eastAsia"/>
          <w:sz w:val="28"/>
          <w:szCs w:val="28"/>
        </w:rPr>
        <w:t>上裝有 MOPS</w:t>
      </w:r>
      <w:r w:rsidR="00826A4D">
        <w:rPr>
          <w:rFonts w:ascii="標楷體" w:hAnsi="標楷體" w:hint="eastAsia"/>
          <w:sz w:val="28"/>
          <w:szCs w:val="28"/>
        </w:rPr>
        <w:t>(MOISTURE PRE-SEPARATOR)</w:t>
      </w:r>
      <w:r w:rsidRPr="00BD6726">
        <w:rPr>
          <w:rFonts w:ascii="標楷體" w:hAnsi="標楷體" w:hint="eastAsia"/>
          <w:sz w:val="28"/>
          <w:szCs w:val="28"/>
        </w:rPr>
        <w:t>及</w:t>
      </w:r>
      <w:r w:rsidR="003F355C">
        <w:rPr>
          <w:rFonts w:ascii="標楷體" w:hAnsi="標楷體" w:hint="eastAsia"/>
          <w:sz w:val="28"/>
          <w:szCs w:val="28"/>
        </w:rPr>
        <w:t>SCRUPS</w:t>
      </w:r>
      <w:r w:rsidR="00826A4D">
        <w:rPr>
          <w:rFonts w:ascii="標楷體" w:hAnsi="標楷體" w:hint="eastAsia"/>
          <w:sz w:val="28"/>
          <w:szCs w:val="28"/>
        </w:rPr>
        <w:t>(SPECIAL CROSSUNDER PIPE SEPARATOR)</w:t>
      </w:r>
      <w:r w:rsidRPr="00BD6726">
        <w:rPr>
          <w:rFonts w:ascii="標楷體" w:hAnsi="標楷體" w:hint="eastAsia"/>
          <w:sz w:val="28"/>
          <w:szCs w:val="28"/>
        </w:rPr>
        <w:t>去除高壓汽機</w:t>
      </w:r>
      <w:proofErr w:type="gramStart"/>
      <w:r w:rsidRPr="00BD6726">
        <w:rPr>
          <w:rFonts w:ascii="標楷體" w:hAnsi="標楷體" w:hint="eastAsia"/>
          <w:sz w:val="28"/>
          <w:szCs w:val="28"/>
        </w:rPr>
        <w:t>排汽飽和</w:t>
      </w:r>
      <w:proofErr w:type="gramEnd"/>
      <w:r w:rsidRPr="00BD6726">
        <w:rPr>
          <w:rFonts w:ascii="標楷體" w:hAnsi="標楷體" w:hint="eastAsia"/>
          <w:sz w:val="28"/>
          <w:szCs w:val="28"/>
        </w:rPr>
        <w:t>蒸汽中的</w:t>
      </w:r>
      <w:proofErr w:type="gramStart"/>
      <w:r w:rsidRPr="00BD6726">
        <w:rPr>
          <w:rFonts w:ascii="標楷體" w:hAnsi="標楷體" w:hint="eastAsia"/>
          <w:sz w:val="28"/>
          <w:szCs w:val="28"/>
        </w:rPr>
        <w:t>水份</w:t>
      </w:r>
      <w:proofErr w:type="gramEnd"/>
      <w:r w:rsidRPr="00BD6726">
        <w:rPr>
          <w:rFonts w:ascii="標楷體" w:hAnsi="標楷體" w:hint="eastAsia"/>
          <w:sz w:val="28"/>
          <w:szCs w:val="28"/>
        </w:rPr>
        <w:t>, 以防止管路/汽水分離</w:t>
      </w:r>
      <w:proofErr w:type="gramStart"/>
      <w:r w:rsidRPr="00BD6726">
        <w:rPr>
          <w:rFonts w:ascii="標楷體" w:hAnsi="標楷體" w:hint="eastAsia"/>
          <w:sz w:val="28"/>
          <w:szCs w:val="28"/>
        </w:rPr>
        <w:t>再熱器</w:t>
      </w:r>
      <w:proofErr w:type="gramEnd"/>
      <w:r w:rsidRPr="00BD6726">
        <w:rPr>
          <w:rFonts w:ascii="標楷體" w:hAnsi="標楷體" w:hint="eastAsia"/>
          <w:sz w:val="28"/>
          <w:szCs w:val="28"/>
        </w:rPr>
        <w:t>/低壓汽機的沖蝕.</w:t>
      </w:r>
    </w:p>
    <w:p w:rsidR="00DA7CB7" w:rsidRPr="00BD6726" w:rsidRDefault="00DA7CB7" w:rsidP="00A67F7E">
      <w:pPr>
        <w:spacing w:before="20" w:after="20" w:line="400" w:lineRule="exact"/>
      </w:pPr>
      <w:bookmarkStart w:id="0" w:name="_GoBack"/>
      <w:bookmarkEnd w:id="0"/>
    </w:p>
    <w:sectPr w:rsidR="00DA7CB7" w:rsidRPr="00BD6726" w:rsidSect="00F14296">
      <w:pgSz w:w="11907" w:h="16840" w:code="9"/>
      <w:pgMar w:top="1418" w:right="1134" w:bottom="1134" w:left="1531" w:header="851" w:footer="567" w:gutter="0"/>
      <w:pgNumType w:fmt="numberInDash"/>
      <w:cols w:space="720"/>
      <w:titlePg/>
      <w:docGrid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2E0" w:rsidRDefault="008042E0">
      <w:r>
        <w:separator/>
      </w:r>
    </w:p>
  </w:endnote>
  <w:endnote w:type="continuationSeparator" w:id="0">
    <w:p w:rsidR="008042E0" w:rsidRDefault="0080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B7" w:rsidRDefault="00597ADC" w:rsidP="0047554F">
    <w:pPr>
      <w:pStyle w:val="a5"/>
      <w:jc w:val="center"/>
    </w:pPr>
    <w:r>
      <w:rPr>
        <w:sz w:val="20"/>
      </w:rPr>
      <w:fldChar w:fldCharType="begin"/>
    </w:r>
    <w:r w:rsidR="00DA77B7">
      <w:rPr>
        <w:sz w:val="20"/>
      </w:rPr>
      <w:instrText xml:space="preserve"> PAGE </w:instrText>
    </w:r>
    <w:r>
      <w:rPr>
        <w:sz w:val="20"/>
      </w:rPr>
      <w:fldChar w:fldCharType="separate"/>
    </w:r>
    <w:r w:rsidR="00DA77B7">
      <w:rPr>
        <w:noProof/>
        <w:sz w:val="20"/>
      </w:rPr>
      <w:t>- 2 -</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B7" w:rsidRDefault="00597ADC" w:rsidP="000B5194">
    <w:pPr>
      <w:pStyle w:val="a5"/>
      <w:jc w:val="center"/>
    </w:pPr>
    <w:r>
      <w:rPr>
        <w:rStyle w:val="a6"/>
      </w:rPr>
      <w:fldChar w:fldCharType="begin"/>
    </w:r>
    <w:r w:rsidR="00DA77B7">
      <w:rPr>
        <w:rStyle w:val="a6"/>
      </w:rPr>
      <w:instrText xml:space="preserve"> PAGE </w:instrText>
    </w:r>
    <w:r>
      <w:rPr>
        <w:rStyle w:val="a6"/>
      </w:rPr>
      <w:fldChar w:fldCharType="separate"/>
    </w:r>
    <w:r w:rsidR="00D03416">
      <w:rPr>
        <w:rStyle w:val="a6"/>
        <w:noProof/>
      </w:rPr>
      <w:t>- 567 -</w:t>
    </w:r>
    <w:r>
      <w:rPr>
        <w:rStyle w:val="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B7" w:rsidRPr="000B5194" w:rsidRDefault="00597ADC" w:rsidP="000B5194">
    <w:pPr>
      <w:pStyle w:val="a5"/>
      <w:jc w:val="center"/>
    </w:pPr>
    <w:r>
      <w:rPr>
        <w:rStyle w:val="a6"/>
      </w:rPr>
      <w:fldChar w:fldCharType="begin"/>
    </w:r>
    <w:r w:rsidR="00DA77B7">
      <w:rPr>
        <w:rStyle w:val="a6"/>
      </w:rPr>
      <w:instrText xml:space="preserve"> PAGE </w:instrText>
    </w:r>
    <w:r>
      <w:rPr>
        <w:rStyle w:val="a6"/>
      </w:rPr>
      <w:fldChar w:fldCharType="separate"/>
    </w:r>
    <w:r w:rsidR="00D03416">
      <w:rPr>
        <w:rStyle w:val="a6"/>
        <w:noProof/>
      </w:rPr>
      <w:t>- 565 -</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2E0" w:rsidRDefault="008042E0">
      <w:r>
        <w:separator/>
      </w:r>
    </w:p>
  </w:footnote>
  <w:footnote w:type="continuationSeparator" w:id="0">
    <w:p w:rsidR="008042E0" w:rsidRDefault="00804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B7" w:rsidRDefault="00DA77B7">
    <w:pPr>
      <w:pStyle w:val="a3"/>
      <w:tabs>
        <w:tab w:val="clear" w:pos="4153"/>
        <w:tab w:val="clear" w:pos="8306"/>
        <w:tab w:val="center" w:pos="4662"/>
        <w:tab w:val="right" w:pos="9324"/>
      </w:tabs>
      <w:ind w:right="360"/>
      <w:jc w:val="center"/>
      <w:rPr>
        <w:rStyle w:val="a6"/>
        <w:sz w:val="20"/>
      </w:rPr>
    </w:pPr>
    <w:r>
      <w:rPr>
        <w:rStyle w:val="a6"/>
        <w:rFonts w:ascii="新細明體" w:hint="eastAsia"/>
        <w:sz w:val="20"/>
      </w:rPr>
      <w:t>第四部份蒸汽、</w:t>
    </w:r>
    <w:proofErr w:type="gramStart"/>
    <w:r>
      <w:rPr>
        <w:rStyle w:val="a6"/>
        <w:rFonts w:ascii="新細明體" w:hint="eastAsia"/>
        <w:sz w:val="20"/>
      </w:rPr>
      <w:t>飼水及</w:t>
    </w:r>
    <w:proofErr w:type="gramEnd"/>
    <w:r>
      <w:rPr>
        <w:rStyle w:val="a6"/>
        <w:rFonts w:ascii="新細明體" w:hint="eastAsia"/>
        <w:sz w:val="20"/>
      </w:rPr>
      <w:t>汽輪發電機系統</w:t>
    </w:r>
    <w:r>
      <w:rPr>
        <w:rStyle w:val="a6"/>
        <w:rFonts w:ascii="新細明體"/>
        <w:sz w:val="20"/>
      </w:rPr>
      <w:t xml:space="preserve">   </w:t>
    </w:r>
    <w:r>
      <w:rPr>
        <w:rStyle w:val="a6"/>
        <w:rFonts w:hint="eastAsia"/>
        <w:sz w:val="20"/>
      </w:rPr>
      <w:t>第三章　主汽機及附屬設備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B7" w:rsidRDefault="00DA77B7">
    <w:pPr>
      <w:pStyle w:val="a3"/>
      <w:tabs>
        <w:tab w:val="clear" w:pos="4153"/>
        <w:tab w:val="clear" w:pos="8306"/>
        <w:tab w:val="center" w:pos="4403"/>
        <w:tab w:val="right" w:pos="9065"/>
      </w:tabs>
      <w:jc w:val="center"/>
      <w:rPr>
        <w:sz w:val="20"/>
      </w:rPr>
    </w:pPr>
    <w:r>
      <w:rPr>
        <w:rStyle w:val="a6"/>
        <w:rFonts w:hint="eastAsia"/>
        <w:sz w:val="20"/>
      </w:rPr>
      <w:t>第十七章　主汽機及附屬設備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B7" w:rsidRDefault="00DA77B7" w:rsidP="00A13466">
    <w:pPr>
      <w:pStyle w:val="a3"/>
      <w:tabs>
        <w:tab w:val="clear" w:pos="4153"/>
        <w:tab w:val="clear" w:pos="8306"/>
        <w:tab w:val="center" w:pos="4403"/>
        <w:tab w:val="right" w:pos="9065"/>
      </w:tabs>
      <w:jc w:val="center"/>
      <w:rPr>
        <w:sz w:val="20"/>
      </w:rPr>
    </w:pPr>
    <w:r>
      <w:rPr>
        <w:rStyle w:val="a6"/>
        <w:rFonts w:hint="eastAsia"/>
        <w:sz w:val="20"/>
      </w:rPr>
      <w:t>第十七章　主汽機及附屬設備</w:t>
    </w:r>
  </w:p>
  <w:p w:rsidR="00DA77B7" w:rsidRPr="00A13466" w:rsidRDefault="00DA77B7" w:rsidP="00A134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1540"/>
    <w:multiLevelType w:val="hybridMultilevel"/>
    <w:tmpl w:val="BE5EABD4"/>
    <w:lvl w:ilvl="0" w:tplc="93B28294">
      <w:start w:val="1"/>
      <w:numFmt w:val="bullet"/>
      <w:lvlText w:val=""/>
      <w:lvlJc w:val="left"/>
      <w:pPr>
        <w:tabs>
          <w:tab w:val="num" w:pos="720"/>
        </w:tabs>
        <w:ind w:left="720" w:hanging="360"/>
      </w:pPr>
      <w:rPr>
        <w:rFonts w:ascii="Wingdings" w:hAnsi="Wingdings" w:hint="default"/>
      </w:rPr>
    </w:lvl>
    <w:lvl w:ilvl="1" w:tplc="CF66F9EE">
      <w:start w:val="1"/>
      <w:numFmt w:val="bullet"/>
      <w:lvlText w:val=""/>
      <w:lvlJc w:val="left"/>
      <w:pPr>
        <w:tabs>
          <w:tab w:val="num" w:pos="1440"/>
        </w:tabs>
        <w:ind w:left="1440" w:hanging="360"/>
      </w:pPr>
      <w:rPr>
        <w:rFonts w:ascii="Wingdings" w:hAnsi="Wingdings" w:hint="default"/>
      </w:rPr>
    </w:lvl>
    <w:lvl w:ilvl="2" w:tplc="B0B0F6B8" w:tentative="1">
      <w:start w:val="1"/>
      <w:numFmt w:val="bullet"/>
      <w:lvlText w:val=""/>
      <w:lvlJc w:val="left"/>
      <w:pPr>
        <w:tabs>
          <w:tab w:val="num" w:pos="2160"/>
        </w:tabs>
        <w:ind w:left="2160" w:hanging="360"/>
      </w:pPr>
      <w:rPr>
        <w:rFonts w:ascii="Wingdings" w:hAnsi="Wingdings" w:hint="default"/>
      </w:rPr>
    </w:lvl>
    <w:lvl w:ilvl="3" w:tplc="B27AAA56" w:tentative="1">
      <w:start w:val="1"/>
      <w:numFmt w:val="bullet"/>
      <w:lvlText w:val=""/>
      <w:lvlJc w:val="left"/>
      <w:pPr>
        <w:tabs>
          <w:tab w:val="num" w:pos="2880"/>
        </w:tabs>
        <w:ind w:left="2880" w:hanging="360"/>
      </w:pPr>
      <w:rPr>
        <w:rFonts w:ascii="Wingdings" w:hAnsi="Wingdings" w:hint="default"/>
      </w:rPr>
    </w:lvl>
    <w:lvl w:ilvl="4" w:tplc="3E3AAB7C" w:tentative="1">
      <w:start w:val="1"/>
      <w:numFmt w:val="bullet"/>
      <w:lvlText w:val=""/>
      <w:lvlJc w:val="left"/>
      <w:pPr>
        <w:tabs>
          <w:tab w:val="num" w:pos="3600"/>
        </w:tabs>
        <w:ind w:left="3600" w:hanging="360"/>
      </w:pPr>
      <w:rPr>
        <w:rFonts w:ascii="Wingdings" w:hAnsi="Wingdings" w:hint="default"/>
      </w:rPr>
    </w:lvl>
    <w:lvl w:ilvl="5" w:tplc="30381D76" w:tentative="1">
      <w:start w:val="1"/>
      <w:numFmt w:val="bullet"/>
      <w:lvlText w:val=""/>
      <w:lvlJc w:val="left"/>
      <w:pPr>
        <w:tabs>
          <w:tab w:val="num" w:pos="4320"/>
        </w:tabs>
        <w:ind w:left="4320" w:hanging="360"/>
      </w:pPr>
      <w:rPr>
        <w:rFonts w:ascii="Wingdings" w:hAnsi="Wingdings" w:hint="default"/>
      </w:rPr>
    </w:lvl>
    <w:lvl w:ilvl="6" w:tplc="C2F830BC" w:tentative="1">
      <w:start w:val="1"/>
      <w:numFmt w:val="bullet"/>
      <w:lvlText w:val=""/>
      <w:lvlJc w:val="left"/>
      <w:pPr>
        <w:tabs>
          <w:tab w:val="num" w:pos="5040"/>
        </w:tabs>
        <w:ind w:left="5040" w:hanging="360"/>
      </w:pPr>
      <w:rPr>
        <w:rFonts w:ascii="Wingdings" w:hAnsi="Wingdings" w:hint="default"/>
      </w:rPr>
    </w:lvl>
    <w:lvl w:ilvl="7" w:tplc="1C344808" w:tentative="1">
      <w:start w:val="1"/>
      <w:numFmt w:val="bullet"/>
      <w:lvlText w:val=""/>
      <w:lvlJc w:val="left"/>
      <w:pPr>
        <w:tabs>
          <w:tab w:val="num" w:pos="5760"/>
        </w:tabs>
        <w:ind w:left="5760" w:hanging="360"/>
      </w:pPr>
      <w:rPr>
        <w:rFonts w:ascii="Wingdings" w:hAnsi="Wingdings" w:hint="default"/>
      </w:rPr>
    </w:lvl>
    <w:lvl w:ilvl="8" w:tplc="AFD4EDFC" w:tentative="1">
      <w:start w:val="1"/>
      <w:numFmt w:val="bullet"/>
      <w:lvlText w:val=""/>
      <w:lvlJc w:val="left"/>
      <w:pPr>
        <w:tabs>
          <w:tab w:val="num" w:pos="6480"/>
        </w:tabs>
        <w:ind w:left="6480" w:hanging="360"/>
      </w:pPr>
      <w:rPr>
        <w:rFonts w:ascii="Wingdings" w:hAnsi="Wingdings" w:hint="default"/>
      </w:rPr>
    </w:lvl>
  </w:abstractNum>
  <w:abstractNum w:abstractNumId="1">
    <w:nsid w:val="02AD5605"/>
    <w:multiLevelType w:val="hybridMultilevel"/>
    <w:tmpl w:val="ACAE419C"/>
    <w:lvl w:ilvl="0" w:tplc="412A6A04">
      <w:start w:val="1"/>
      <w:numFmt w:val="decimal"/>
      <w:lvlText w:val="%1."/>
      <w:lvlJc w:val="left"/>
      <w:pPr>
        <w:tabs>
          <w:tab w:val="num" w:pos="1080"/>
        </w:tabs>
        <w:ind w:left="108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874A3C"/>
    <w:multiLevelType w:val="singleLevel"/>
    <w:tmpl w:val="412A6A04"/>
    <w:lvl w:ilvl="0">
      <w:start w:val="1"/>
      <w:numFmt w:val="decimal"/>
      <w:lvlText w:val="%1."/>
      <w:lvlJc w:val="left"/>
      <w:pPr>
        <w:tabs>
          <w:tab w:val="num" w:pos="1080"/>
        </w:tabs>
        <w:ind w:left="1080" w:hanging="240"/>
      </w:pPr>
      <w:rPr>
        <w:rFonts w:hint="eastAsia"/>
      </w:rPr>
    </w:lvl>
  </w:abstractNum>
  <w:abstractNum w:abstractNumId="3">
    <w:nsid w:val="062320AC"/>
    <w:multiLevelType w:val="hybridMultilevel"/>
    <w:tmpl w:val="5428D2EA"/>
    <w:lvl w:ilvl="0" w:tplc="E0FA9860">
      <w:start w:val="1"/>
      <w:numFmt w:val="bullet"/>
      <w:lvlText w:val=""/>
      <w:lvlJc w:val="left"/>
      <w:pPr>
        <w:tabs>
          <w:tab w:val="num" w:pos="720"/>
        </w:tabs>
        <w:ind w:left="720" w:hanging="360"/>
      </w:pPr>
      <w:rPr>
        <w:rFonts w:ascii="Wingdings" w:hAnsi="Wingdings" w:hint="default"/>
      </w:rPr>
    </w:lvl>
    <w:lvl w:ilvl="1" w:tplc="4418D014">
      <w:start w:val="186"/>
      <w:numFmt w:val="bullet"/>
      <w:lvlText w:val=""/>
      <w:lvlJc w:val="left"/>
      <w:pPr>
        <w:tabs>
          <w:tab w:val="num" w:pos="1440"/>
        </w:tabs>
        <w:ind w:left="1440" w:hanging="360"/>
      </w:pPr>
      <w:rPr>
        <w:rFonts w:ascii="Wingdings" w:hAnsi="Wingdings" w:hint="default"/>
      </w:rPr>
    </w:lvl>
    <w:lvl w:ilvl="2" w:tplc="055631C6" w:tentative="1">
      <w:start w:val="1"/>
      <w:numFmt w:val="bullet"/>
      <w:lvlText w:val=""/>
      <w:lvlJc w:val="left"/>
      <w:pPr>
        <w:tabs>
          <w:tab w:val="num" w:pos="2160"/>
        </w:tabs>
        <w:ind w:left="2160" w:hanging="360"/>
      </w:pPr>
      <w:rPr>
        <w:rFonts w:ascii="Wingdings" w:hAnsi="Wingdings" w:hint="default"/>
      </w:rPr>
    </w:lvl>
    <w:lvl w:ilvl="3" w:tplc="ECE23590" w:tentative="1">
      <w:start w:val="1"/>
      <w:numFmt w:val="bullet"/>
      <w:lvlText w:val=""/>
      <w:lvlJc w:val="left"/>
      <w:pPr>
        <w:tabs>
          <w:tab w:val="num" w:pos="2880"/>
        </w:tabs>
        <w:ind w:left="2880" w:hanging="360"/>
      </w:pPr>
      <w:rPr>
        <w:rFonts w:ascii="Wingdings" w:hAnsi="Wingdings" w:hint="default"/>
      </w:rPr>
    </w:lvl>
    <w:lvl w:ilvl="4" w:tplc="427856C2" w:tentative="1">
      <w:start w:val="1"/>
      <w:numFmt w:val="bullet"/>
      <w:lvlText w:val=""/>
      <w:lvlJc w:val="left"/>
      <w:pPr>
        <w:tabs>
          <w:tab w:val="num" w:pos="3600"/>
        </w:tabs>
        <w:ind w:left="3600" w:hanging="360"/>
      </w:pPr>
      <w:rPr>
        <w:rFonts w:ascii="Wingdings" w:hAnsi="Wingdings" w:hint="default"/>
      </w:rPr>
    </w:lvl>
    <w:lvl w:ilvl="5" w:tplc="EAB23546" w:tentative="1">
      <w:start w:val="1"/>
      <w:numFmt w:val="bullet"/>
      <w:lvlText w:val=""/>
      <w:lvlJc w:val="left"/>
      <w:pPr>
        <w:tabs>
          <w:tab w:val="num" w:pos="4320"/>
        </w:tabs>
        <w:ind w:left="4320" w:hanging="360"/>
      </w:pPr>
      <w:rPr>
        <w:rFonts w:ascii="Wingdings" w:hAnsi="Wingdings" w:hint="default"/>
      </w:rPr>
    </w:lvl>
    <w:lvl w:ilvl="6" w:tplc="28127FC6" w:tentative="1">
      <w:start w:val="1"/>
      <w:numFmt w:val="bullet"/>
      <w:lvlText w:val=""/>
      <w:lvlJc w:val="left"/>
      <w:pPr>
        <w:tabs>
          <w:tab w:val="num" w:pos="5040"/>
        </w:tabs>
        <w:ind w:left="5040" w:hanging="360"/>
      </w:pPr>
      <w:rPr>
        <w:rFonts w:ascii="Wingdings" w:hAnsi="Wingdings" w:hint="default"/>
      </w:rPr>
    </w:lvl>
    <w:lvl w:ilvl="7" w:tplc="48A41546" w:tentative="1">
      <w:start w:val="1"/>
      <w:numFmt w:val="bullet"/>
      <w:lvlText w:val=""/>
      <w:lvlJc w:val="left"/>
      <w:pPr>
        <w:tabs>
          <w:tab w:val="num" w:pos="5760"/>
        </w:tabs>
        <w:ind w:left="5760" w:hanging="360"/>
      </w:pPr>
      <w:rPr>
        <w:rFonts w:ascii="Wingdings" w:hAnsi="Wingdings" w:hint="default"/>
      </w:rPr>
    </w:lvl>
    <w:lvl w:ilvl="8" w:tplc="91CCC000" w:tentative="1">
      <w:start w:val="1"/>
      <w:numFmt w:val="bullet"/>
      <w:lvlText w:val=""/>
      <w:lvlJc w:val="left"/>
      <w:pPr>
        <w:tabs>
          <w:tab w:val="num" w:pos="6480"/>
        </w:tabs>
        <w:ind w:left="6480" w:hanging="360"/>
      </w:pPr>
      <w:rPr>
        <w:rFonts w:ascii="Wingdings" w:hAnsi="Wingdings" w:hint="default"/>
      </w:rPr>
    </w:lvl>
  </w:abstractNum>
  <w:abstractNum w:abstractNumId="4">
    <w:nsid w:val="127D091F"/>
    <w:multiLevelType w:val="hybridMultilevel"/>
    <w:tmpl w:val="20549BBE"/>
    <w:lvl w:ilvl="0" w:tplc="5D141CE8">
      <w:start w:val="1"/>
      <w:numFmt w:val="bullet"/>
      <w:lvlText w:val=""/>
      <w:lvlJc w:val="left"/>
      <w:pPr>
        <w:tabs>
          <w:tab w:val="num" w:pos="720"/>
        </w:tabs>
        <w:ind w:left="720" w:hanging="360"/>
      </w:pPr>
      <w:rPr>
        <w:rFonts w:ascii="Wingdings" w:hAnsi="Wingdings" w:hint="default"/>
      </w:rPr>
    </w:lvl>
    <w:lvl w:ilvl="1" w:tplc="4746BE5E">
      <w:start w:val="186"/>
      <w:numFmt w:val="bullet"/>
      <w:lvlText w:val=""/>
      <w:lvlJc w:val="left"/>
      <w:pPr>
        <w:tabs>
          <w:tab w:val="num" w:pos="1440"/>
        </w:tabs>
        <w:ind w:left="1440" w:hanging="360"/>
      </w:pPr>
      <w:rPr>
        <w:rFonts w:ascii="Wingdings" w:hAnsi="Wingdings" w:hint="default"/>
      </w:rPr>
    </w:lvl>
    <w:lvl w:ilvl="2" w:tplc="D77656EC" w:tentative="1">
      <w:start w:val="1"/>
      <w:numFmt w:val="bullet"/>
      <w:lvlText w:val=""/>
      <w:lvlJc w:val="left"/>
      <w:pPr>
        <w:tabs>
          <w:tab w:val="num" w:pos="2160"/>
        </w:tabs>
        <w:ind w:left="2160" w:hanging="360"/>
      </w:pPr>
      <w:rPr>
        <w:rFonts w:ascii="Wingdings" w:hAnsi="Wingdings" w:hint="default"/>
      </w:rPr>
    </w:lvl>
    <w:lvl w:ilvl="3" w:tplc="F52A1172" w:tentative="1">
      <w:start w:val="1"/>
      <w:numFmt w:val="bullet"/>
      <w:lvlText w:val=""/>
      <w:lvlJc w:val="left"/>
      <w:pPr>
        <w:tabs>
          <w:tab w:val="num" w:pos="2880"/>
        </w:tabs>
        <w:ind w:left="2880" w:hanging="360"/>
      </w:pPr>
      <w:rPr>
        <w:rFonts w:ascii="Wingdings" w:hAnsi="Wingdings" w:hint="default"/>
      </w:rPr>
    </w:lvl>
    <w:lvl w:ilvl="4" w:tplc="C0DEAE52" w:tentative="1">
      <w:start w:val="1"/>
      <w:numFmt w:val="bullet"/>
      <w:lvlText w:val=""/>
      <w:lvlJc w:val="left"/>
      <w:pPr>
        <w:tabs>
          <w:tab w:val="num" w:pos="3600"/>
        </w:tabs>
        <w:ind w:left="3600" w:hanging="360"/>
      </w:pPr>
      <w:rPr>
        <w:rFonts w:ascii="Wingdings" w:hAnsi="Wingdings" w:hint="default"/>
      </w:rPr>
    </w:lvl>
    <w:lvl w:ilvl="5" w:tplc="2E5CF8F6" w:tentative="1">
      <w:start w:val="1"/>
      <w:numFmt w:val="bullet"/>
      <w:lvlText w:val=""/>
      <w:lvlJc w:val="left"/>
      <w:pPr>
        <w:tabs>
          <w:tab w:val="num" w:pos="4320"/>
        </w:tabs>
        <w:ind w:left="4320" w:hanging="360"/>
      </w:pPr>
      <w:rPr>
        <w:rFonts w:ascii="Wingdings" w:hAnsi="Wingdings" w:hint="default"/>
      </w:rPr>
    </w:lvl>
    <w:lvl w:ilvl="6" w:tplc="7808255E" w:tentative="1">
      <w:start w:val="1"/>
      <w:numFmt w:val="bullet"/>
      <w:lvlText w:val=""/>
      <w:lvlJc w:val="left"/>
      <w:pPr>
        <w:tabs>
          <w:tab w:val="num" w:pos="5040"/>
        </w:tabs>
        <w:ind w:left="5040" w:hanging="360"/>
      </w:pPr>
      <w:rPr>
        <w:rFonts w:ascii="Wingdings" w:hAnsi="Wingdings" w:hint="default"/>
      </w:rPr>
    </w:lvl>
    <w:lvl w:ilvl="7" w:tplc="E6C01B62" w:tentative="1">
      <w:start w:val="1"/>
      <w:numFmt w:val="bullet"/>
      <w:lvlText w:val=""/>
      <w:lvlJc w:val="left"/>
      <w:pPr>
        <w:tabs>
          <w:tab w:val="num" w:pos="5760"/>
        </w:tabs>
        <w:ind w:left="5760" w:hanging="360"/>
      </w:pPr>
      <w:rPr>
        <w:rFonts w:ascii="Wingdings" w:hAnsi="Wingdings" w:hint="default"/>
      </w:rPr>
    </w:lvl>
    <w:lvl w:ilvl="8" w:tplc="D94857A2" w:tentative="1">
      <w:start w:val="1"/>
      <w:numFmt w:val="bullet"/>
      <w:lvlText w:val=""/>
      <w:lvlJc w:val="left"/>
      <w:pPr>
        <w:tabs>
          <w:tab w:val="num" w:pos="6480"/>
        </w:tabs>
        <w:ind w:left="6480" w:hanging="360"/>
      </w:pPr>
      <w:rPr>
        <w:rFonts w:ascii="Wingdings" w:hAnsi="Wingdings" w:hint="default"/>
      </w:rPr>
    </w:lvl>
  </w:abstractNum>
  <w:abstractNum w:abstractNumId="5">
    <w:nsid w:val="1E8C1ACF"/>
    <w:multiLevelType w:val="hybridMultilevel"/>
    <w:tmpl w:val="453C7EB4"/>
    <w:lvl w:ilvl="0" w:tplc="1D2A23C2">
      <w:start w:val="1"/>
      <w:numFmt w:val="bullet"/>
      <w:lvlText w:val=""/>
      <w:lvlJc w:val="left"/>
      <w:pPr>
        <w:tabs>
          <w:tab w:val="num" w:pos="720"/>
        </w:tabs>
        <w:ind w:left="720" w:hanging="360"/>
      </w:pPr>
      <w:rPr>
        <w:rFonts w:ascii="Wingdings" w:hAnsi="Wingdings" w:hint="default"/>
      </w:rPr>
    </w:lvl>
    <w:lvl w:ilvl="1" w:tplc="178834BA">
      <w:start w:val="186"/>
      <w:numFmt w:val="bullet"/>
      <w:lvlText w:val=""/>
      <w:lvlJc w:val="left"/>
      <w:pPr>
        <w:tabs>
          <w:tab w:val="num" w:pos="1440"/>
        </w:tabs>
        <w:ind w:left="1440" w:hanging="360"/>
      </w:pPr>
      <w:rPr>
        <w:rFonts w:ascii="Wingdings" w:hAnsi="Wingdings" w:hint="default"/>
      </w:rPr>
    </w:lvl>
    <w:lvl w:ilvl="2" w:tplc="3A9E118C" w:tentative="1">
      <w:start w:val="1"/>
      <w:numFmt w:val="bullet"/>
      <w:lvlText w:val=""/>
      <w:lvlJc w:val="left"/>
      <w:pPr>
        <w:tabs>
          <w:tab w:val="num" w:pos="2160"/>
        </w:tabs>
        <w:ind w:left="2160" w:hanging="360"/>
      </w:pPr>
      <w:rPr>
        <w:rFonts w:ascii="Wingdings" w:hAnsi="Wingdings" w:hint="default"/>
      </w:rPr>
    </w:lvl>
    <w:lvl w:ilvl="3" w:tplc="6A129250" w:tentative="1">
      <w:start w:val="1"/>
      <w:numFmt w:val="bullet"/>
      <w:lvlText w:val=""/>
      <w:lvlJc w:val="left"/>
      <w:pPr>
        <w:tabs>
          <w:tab w:val="num" w:pos="2880"/>
        </w:tabs>
        <w:ind w:left="2880" w:hanging="360"/>
      </w:pPr>
      <w:rPr>
        <w:rFonts w:ascii="Wingdings" w:hAnsi="Wingdings" w:hint="default"/>
      </w:rPr>
    </w:lvl>
    <w:lvl w:ilvl="4" w:tplc="B44443F6" w:tentative="1">
      <w:start w:val="1"/>
      <w:numFmt w:val="bullet"/>
      <w:lvlText w:val=""/>
      <w:lvlJc w:val="left"/>
      <w:pPr>
        <w:tabs>
          <w:tab w:val="num" w:pos="3600"/>
        </w:tabs>
        <w:ind w:left="3600" w:hanging="360"/>
      </w:pPr>
      <w:rPr>
        <w:rFonts w:ascii="Wingdings" w:hAnsi="Wingdings" w:hint="default"/>
      </w:rPr>
    </w:lvl>
    <w:lvl w:ilvl="5" w:tplc="B4664050" w:tentative="1">
      <w:start w:val="1"/>
      <w:numFmt w:val="bullet"/>
      <w:lvlText w:val=""/>
      <w:lvlJc w:val="left"/>
      <w:pPr>
        <w:tabs>
          <w:tab w:val="num" w:pos="4320"/>
        </w:tabs>
        <w:ind w:left="4320" w:hanging="360"/>
      </w:pPr>
      <w:rPr>
        <w:rFonts w:ascii="Wingdings" w:hAnsi="Wingdings" w:hint="default"/>
      </w:rPr>
    </w:lvl>
    <w:lvl w:ilvl="6" w:tplc="C39A5D48" w:tentative="1">
      <w:start w:val="1"/>
      <w:numFmt w:val="bullet"/>
      <w:lvlText w:val=""/>
      <w:lvlJc w:val="left"/>
      <w:pPr>
        <w:tabs>
          <w:tab w:val="num" w:pos="5040"/>
        </w:tabs>
        <w:ind w:left="5040" w:hanging="360"/>
      </w:pPr>
      <w:rPr>
        <w:rFonts w:ascii="Wingdings" w:hAnsi="Wingdings" w:hint="default"/>
      </w:rPr>
    </w:lvl>
    <w:lvl w:ilvl="7" w:tplc="057CB5C6" w:tentative="1">
      <w:start w:val="1"/>
      <w:numFmt w:val="bullet"/>
      <w:lvlText w:val=""/>
      <w:lvlJc w:val="left"/>
      <w:pPr>
        <w:tabs>
          <w:tab w:val="num" w:pos="5760"/>
        </w:tabs>
        <w:ind w:left="5760" w:hanging="360"/>
      </w:pPr>
      <w:rPr>
        <w:rFonts w:ascii="Wingdings" w:hAnsi="Wingdings" w:hint="default"/>
      </w:rPr>
    </w:lvl>
    <w:lvl w:ilvl="8" w:tplc="134CD300" w:tentative="1">
      <w:start w:val="1"/>
      <w:numFmt w:val="bullet"/>
      <w:lvlText w:val=""/>
      <w:lvlJc w:val="left"/>
      <w:pPr>
        <w:tabs>
          <w:tab w:val="num" w:pos="6480"/>
        </w:tabs>
        <w:ind w:left="6480" w:hanging="360"/>
      </w:pPr>
      <w:rPr>
        <w:rFonts w:ascii="Wingdings" w:hAnsi="Wingdings" w:hint="default"/>
      </w:rPr>
    </w:lvl>
  </w:abstractNum>
  <w:abstractNum w:abstractNumId="6">
    <w:nsid w:val="29AB3F26"/>
    <w:multiLevelType w:val="hybridMultilevel"/>
    <w:tmpl w:val="87AC6CEC"/>
    <w:lvl w:ilvl="0" w:tplc="2F2067E2">
      <w:start w:val="1"/>
      <w:numFmt w:val="bullet"/>
      <w:lvlText w:val=""/>
      <w:lvlJc w:val="left"/>
      <w:pPr>
        <w:tabs>
          <w:tab w:val="num" w:pos="720"/>
        </w:tabs>
        <w:ind w:left="720" w:hanging="360"/>
      </w:pPr>
      <w:rPr>
        <w:rFonts w:ascii="Wingdings" w:hAnsi="Wingdings" w:hint="default"/>
      </w:rPr>
    </w:lvl>
    <w:lvl w:ilvl="1" w:tplc="C46CD796">
      <w:start w:val="186"/>
      <w:numFmt w:val="bullet"/>
      <w:lvlText w:val=""/>
      <w:lvlJc w:val="left"/>
      <w:pPr>
        <w:tabs>
          <w:tab w:val="num" w:pos="1440"/>
        </w:tabs>
        <w:ind w:left="1440" w:hanging="360"/>
      </w:pPr>
      <w:rPr>
        <w:rFonts w:ascii="Wingdings" w:hAnsi="Wingdings" w:hint="default"/>
      </w:rPr>
    </w:lvl>
    <w:lvl w:ilvl="2" w:tplc="534C0058">
      <w:start w:val="186"/>
      <w:numFmt w:val="bullet"/>
      <w:lvlText w:val=""/>
      <w:lvlJc w:val="left"/>
      <w:pPr>
        <w:tabs>
          <w:tab w:val="num" w:pos="2160"/>
        </w:tabs>
        <w:ind w:left="2160" w:hanging="360"/>
      </w:pPr>
      <w:rPr>
        <w:rFonts w:ascii="Wingdings" w:hAnsi="Wingdings" w:hint="default"/>
      </w:rPr>
    </w:lvl>
    <w:lvl w:ilvl="3" w:tplc="7AA6D530" w:tentative="1">
      <w:start w:val="1"/>
      <w:numFmt w:val="bullet"/>
      <w:lvlText w:val=""/>
      <w:lvlJc w:val="left"/>
      <w:pPr>
        <w:tabs>
          <w:tab w:val="num" w:pos="2880"/>
        </w:tabs>
        <w:ind w:left="2880" w:hanging="360"/>
      </w:pPr>
      <w:rPr>
        <w:rFonts w:ascii="Wingdings" w:hAnsi="Wingdings" w:hint="default"/>
      </w:rPr>
    </w:lvl>
    <w:lvl w:ilvl="4" w:tplc="16B8E5BE" w:tentative="1">
      <w:start w:val="1"/>
      <w:numFmt w:val="bullet"/>
      <w:lvlText w:val=""/>
      <w:lvlJc w:val="left"/>
      <w:pPr>
        <w:tabs>
          <w:tab w:val="num" w:pos="3600"/>
        </w:tabs>
        <w:ind w:left="3600" w:hanging="360"/>
      </w:pPr>
      <w:rPr>
        <w:rFonts w:ascii="Wingdings" w:hAnsi="Wingdings" w:hint="default"/>
      </w:rPr>
    </w:lvl>
    <w:lvl w:ilvl="5" w:tplc="6722EF52" w:tentative="1">
      <w:start w:val="1"/>
      <w:numFmt w:val="bullet"/>
      <w:lvlText w:val=""/>
      <w:lvlJc w:val="left"/>
      <w:pPr>
        <w:tabs>
          <w:tab w:val="num" w:pos="4320"/>
        </w:tabs>
        <w:ind w:left="4320" w:hanging="360"/>
      </w:pPr>
      <w:rPr>
        <w:rFonts w:ascii="Wingdings" w:hAnsi="Wingdings" w:hint="default"/>
      </w:rPr>
    </w:lvl>
    <w:lvl w:ilvl="6" w:tplc="A7644E86" w:tentative="1">
      <w:start w:val="1"/>
      <w:numFmt w:val="bullet"/>
      <w:lvlText w:val=""/>
      <w:lvlJc w:val="left"/>
      <w:pPr>
        <w:tabs>
          <w:tab w:val="num" w:pos="5040"/>
        </w:tabs>
        <w:ind w:left="5040" w:hanging="360"/>
      </w:pPr>
      <w:rPr>
        <w:rFonts w:ascii="Wingdings" w:hAnsi="Wingdings" w:hint="default"/>
      </w:rPr>
    </w:lvl>
    <w:lvl w:ilvl="7" w:tplc="E05E2CB0" w:tentative="1">
      <w:start w:val="1"/>
      <w:numFmt w:val="bullet"/>
      <w:lvlText w:val=""/>
      <w:lvlJc w:val="left"/>
      <w:pPr>
        <w:tabs>
          <w:tab w:val="num" w:pos="5760"/>
        </w:tabs>
        <w:ind w:left="5760" w:hanging="360"/>
      </w:pPr>
      <w:rPr>
        <w:rFonts w:ascii="Wingdings" w:hAnsi="Wingdings" w:hint="default"/>
      </w:rPr>
    </w:lvl>
    <w:lvl w:ilvl="8" w:tplc="B64C1294" w:tentative="1">
      <w:start w:val="1"/>
      <w:numFmt w:val="bullet"/>
      <w:lvlText w:val=""/>
      <w:lvlJc w:val="left"/>
      <w:pPr>
        <w:tabs>
          <w:tab w:val="num" w:pos="6480"/>
        </w:tabs>
        <w:ind w:left="6480" w:hanging="360"/>
      </w:pPr>
      <w:rPr>
        <w:rFonts w:ascii="Wingdings" w:hAnsi="Wingdings" w:hint="default"/>
      </w:rPr>
    </w:lvl>
  </w:abstractNum>
  <w:abstractNum w:abstractNumId="7">
    <w:nsid w:val="31153628"/>
    <w:multiLevelType w:val="singleLevel"/>
    <w:tmpl w:val="BBFAFB88"/>
    <w:lvl w:ilvl="0">
      <w:start w:val="3"/>
      <w:numFmt w:val="taiwaneseCountingThousand"/>
      <w:lvlText w:val="第%1章"/>
      <w:lvlJc w:val="left"/>
      <w:pPr>
        <w:tabs>
          <w:tab w:val="num" w:pos="1695"/>
        </w:tabs>
        <w:ind w:left="1695" w:hanging="1695"/>
      </w:pPr>
      <w:rPr>
        <w:rFonts w:hint="eastAsia"/>
      </w:rPr>
    </w:lvl>
  </w:abstractNum>
  <w:abstractNum w:abstractNumId="8">
    <w:nsid w:val="348810BE"/>
    <w:multiLevelType w:val="hybridMultilevel"/>
    <w:tmpl w:val="0E90FE6E"/>
    <w:lvl w:ilvl="0" w:tplc="8650208E">
      <w:start w:val="1"/>
      <w:numFmt w:val="bullet"/>
      <w:lvlText w:val=""/>
      <w:lvlJc w:val="left"/>
      <w:pPr>
        <w:tabs>
          <w:tab w:val="num" w:pos="720"/>
        </w:tabs>
        <w:ind w:left="720" w:hanging="360"/>
      </w:pPr>
      <w:rPr>
        <w:rFonts w:ascii="Wingdings" w:hAnsi="Wingdings" w:hint="default"/>
      </w:rPr>
    </w:lvl>
    <w:lvl w:ilvl="1" w:tplc="5D224DE4">
      <w:start w:val="186"/>
      <w:numFmt w:val="bullet"/>
      <w:lvlText w:val=""/>
      <w:lvlJc w:val="left"/>
      <w:pPr>
        <w:tabs>
          <w:tab w:val="num" w:pos="1440"/>
        </w:tabs>
        <w:ind w:left="1440" w:hanging="360"/>
      </w:pPr>
      <w:rPr>
        <w:rFonts w:ascii="Wingdings" w:hAnsi="Wingdings" w:hint="default"/>
      </w:rPr>
    </w:lvl>
    <w:lvl w:ilvl="2" w:tplc="7CDA410E" w:tentative="1">
      <w:start w:val="1"/>
      <w:numFmt w:val="bullet"/>
      <w:lvlText w:val=""/>
      <w:lvlJc w:val="left"/>
      <w:pPr>
        <w:tabs>
          <w:tab w:val="num" w:pos="2160"/>
        </w:tabs>
        <w:ind w:left="2160" w:hanging="360"/>
      </w:pPr>
      <w:rPr>
        <w:rFonts w:ascii="Wingdings" w:hAnsi="Wingdings" w:hint="default"/>
      </w:rPr>
    </w:lvl>
    <w:lvl w:ilvl="3" w:tplc="44C24758" w:tentative="1">
      <w:start w:val="1"/>
      <w:numFmt w:val="bullet"/>
      <w:lvlText w:val=""/>
      <w:lvlJc w:val="left"/>
      <w:pPr>
        <w:tabs>
          <w:tab w:val="num" w:pos="2880"/>
        </w:tabs>
        <w:ind w:left="2880" w:hanging="360"/>
      </w:pPr>
      <w:rPr>
        <w:rFonts w:ascii="Wingdings" w:hAnsi="Wingdings" w:hint="default"/>
      </w:rPr>
    </w:lvl>
    <w:lvl w:ilvl="4" w:tplc="668A494A" w:tentative="1">
      <w:start w:val="1"/>
      <w:numFmt w:val="bullet"/>
      <w:lvlText w:val=""/>
      <w:lvlJc w:val="left"/>
      <w:pPr>
        <w:tabs>
          <w:tab w:val="num" w:pos="3600"/>
        </w:tabs>
        <w:ind w:left="3600" w:hanging="360"/>
      </w:pPr>
      <w:rPr>
        <w:rFonts w:ascii="Wingdings" w:hAnsi="Wingdings" w:hint="default"/>
      </w:rPr>
    </w:lvl>
    <w:lvl w:ilvl="5" w:tplc="23E2DEBC" w:tentative="1">
      <w:start w:val="1"/>
      <w:numFmt w:val="bullet"/>
      <w:lvlText w:val=""/>
      <w:lvlJc w:val="left"/>
      <w:pPr>
        <w:tabs>
          <w:tab w:val="num" w:pos="4320"/>
        </w:tabs>
        <w:ind w:left="4320" w:hanging="360"/>
      </w:pPr>
      <w:rPr>
        <w:rFonts w:ascii="Wingdings" w:hAnsi="Wingdings" w:hint="default"/>
      </w:rPr>
    </w:lvl>
    <w:lvl w:ilvl="6" w:tplc="76D4309A" w:tentative="1">
      <w:start w:val="1"/>
      <w:numFmt w:val="bullet"/>
      <w:lvlText w:val=""/>
      <w:lvlJc w:val="left"/>
      <w:pPr>
        <w:tabs>
          <w:tab w:val="num" w:pos="5040"/>
        </w:tabs>
        <w:ind w:left="5040" w:hanging="360"/>
      </w:pPr>
      <w:rPr>
        <w:rFonts w:ascii="Wingdings" w:hAnsi="Wingdings" w:hint="default"/>
      </w:rPr>
    </w:lvl>
    <w:lvl w:ilvl="7" w:tplc="D31A0408" w:tentative="1">
      <w:start w:val="1"/>
      <w:numFmt w:val="bullet"/>
      <w:lvlText w:val=""/>
      <w:lvlJc w:val="left"/>
      <w:pPr>
        <w:tabs>
          <w:tab w:val="num" w:pos="5760"/>
        </w:tabs>
        <w:ind w:left="5760" w:hanging="360"/>
      </w:pPr>
      <w:rPr>
        <w:rFonts w:ascii="Wingdings" w:hAnsi="Wingdings" w:hint="default"/>
      </w:rPr>
    </w:lvl>
    <w:lvl w:ilvl="8" w:tplc="298C570A" w:tentative="1">
      <w:start w:val="1"/>
      <w:numFmt w:val="bullet"/>
      <w:lvlText w:val=""/>
      <w:lvlJc w:val="left"/>
      <w:pPr>
        <w:tabs>
          <w:tab w:val="num" w:pos="6480"/>
        </w:tabs>
        <w:ind w:left="6480" w:hanging="360"/>
      </w:pPr>
      <w:rPr>
        <w:rFonts w:ascii="Wingdings" w:hAnsi="Wingdings" w:hint="default"/>
      </w:rPr>
    </w:lvl>
  </w:abstractNum>
  <w:abstractNum w:abstractNumId="9">
    <w:nsid w:val="4926092B"/>
    <w:multiLevelType w:val="singleLevel"/>
    <w:tmpl w:val="B9BE3202"/>
    <w:lvl w:ilvl="0">
      <w:start w:val="1"/>
      <w:numFmt w:val="decimal"/>
      <w:lvlText w:val="%1."/>
      <w:lvlJc w:val="left"/>
      <w:pPr>
        <w:tabs>
          <w:tab w:val="num" w:pos="849"/>
        </w:tabs>
        <w:ind w:left="849" w:hanging="225"/>
      </w:pPr>
      <w:rPr>
        <w:rFonts w:hint="eastAsia"/>
      </w:rPr>
    </w:lvl>
  </w:abstractNum>
  <w:abstractNum w:abstractNumId="10">
    <w:nsid w:val="4B9B509E"/>
    <w:multiLevelType w:val="hybridMultilevel"/>
    <w:tmpl w:val="21A03AFE"/>
    <w:lvl w:ilvl="0" w:tplc="951CD944">
      <w:start w:val="1"/>
      <w:numFmt w:val="bullet"/>
      <w:lvlText w:val=""/>
      <w:lvlJc w:val="left"/>
      <w:pPr>
        <w:tabs>
          <w:tab w:val="num" w:pos="720"/>
        </w:tabs>
        <w:ind w:left="720" w:hanging="360"/>
      </w:pPr>
      <w:rPr>
        <w:rFonts w:ascii="Wingdings" w:hAnsi="Wingdings" w:hint="default"/>
      </w:rPr>
    </w:lvl>
    <w:lvl w:ilvl="1" w:tplc="B2C49CF2">
      <w:start w:val="186"/>
      <w:numFmt w:val="bullet"/>
      <w:lvlText w:val=""/>
      <w:lvlJc w:val="left"/>
      <w:pPr>
        <w:tabs>
          <w:tab w:val="num" w:pos="1440"/>
        </w:tabs>
        <w:ind w:left="1440" w:hanging="360"/>
      </w:pPr>
      <w:rPr>
        <w:rFonts w:ascii="Wingdings" w:hAnsi="Wingdings" w:hint="default"/>
      </w:rPr>
    </w:lvl>
    <w:lvl w:ilvl="2" w:tplc="7E482D9E" w:tentative="1">
      <w:start w:val="1"/>
      <w:numFmt w:val="bullet"/>
      <w:lvlText w:val=""/>
      <w:lvlJc w:val="left"/>
      <w:pPr>
        <w:tabs>
          <w:tab w:val="num" w:pos="2160"/>
        </w:tabs>
        <w:ind w:left="2160" w:hanging="360"/>
      </w:pPr>
      <w:rPr>
        <w:rFonts w:ascii="Wingdings" w:hAnsi="Wingdings" w:hint="default"/>
      </w:rPr>
    </w:lvl>
    <w:lvl w:ilvl="3" w:tplc="923C8BDA" w:tentative="1">
      <w:start w:val="1"/>
      <w:numFmt w:val="bullet"/>
      <w:lvlText w:val=""/>
      <w:lvlJc w:val="left"/>
      <w:pPr>
        <w:tabs>
          <w:tab w:val="num" w:pos="2880"/>
        </w:tabs>
        <w:ind w:left="2880" w:hanging="360"/>
      </w:pPr>
      <w:rPr>
        <w:rFonts w:ascii="Wingdings" w:hAnsi="Wingdings" w:hint="default"/>
      </w:rPr>
    </w:lvl>
    <w:lvl w:ilvl="4" w:tplc="930CDBC0" w:tentative="1">
      <w:start w:val="1"/>
      <w:numFmt w:val="bullet"/>
      <w:lvlText w:val=""/>
      <w:lvlJc w:val="left"/>
      <w:pPr>
        <w:tabs>
          <w:tab w:val="num" w:pos="3600"/>
        </w:tabs>
        <w:ind w:left="3600" w:hanging="360"/>
      </w:pPr>
      <w:rPr>
        <w:rFonts w:ascii="Wingdings" w:hAnsi="Wingdings" w:hint="default"/>
      </w:rPr>
    </w:lvl>
    <w:lvl w:ilvl="5" w:tplc="05B0B4D4" w:tentative="1">
      <w:start w:val="1"/>
      <w:numFmt w:val="bullet"/>
      <w:lvlText w:val=""/>
      <w:lvlJc w:val="left"/>
      <w:pPr>
        <w:tabs>
          <w:tab w:val="num" w:pos="4320"/>
        </w:tabs>
        <w:ind w:left="4320" w:hanging="360"/>
      </w:pPr>
      <w:rPr>
        <w:rFonts w:ascii="Wingdings" w:hAnsi="Wingdings" w:hint="default"/>
      </w:rPr>
    </w:lvl>
    <w:lvl w:ilvl="6" w:tplc="CB8E84A6" w:tentative="1">
      <w:start w:val="1"/>
      <w:numFmt w:val="bullet"/>
      <w:lvlText w:val=""/>
      <w:lvlJc w:val="left"/>
      <w:pPr>
        <w:tabs>
          <w:tab w:val="num" w:pos="5040"/>
        </w:tabs>
        <w:ind w:left="5040" w:hanging="360"/>
      </w:pPr>
      <w:rPr>
        <w:rFonts w:ascii="Wingdings" w:hAnsi="Wingdings" w:hint="default"/>
      </w:rPr>
    </w:lvl>
    <w:lvl w:ilvl="7" w:tplc="7556E26A" w:tentative="1">
      <w:start w:val="1"/>
      <w:numFmt w:val="bullet"/>
      <w:lvlText w:val=""/>
      <w:lvlJc w:val="left"/>
      <w:pPr>
        <w:tabs>
          <w:tab w:val="num" w:pos="5760"/>
        </w:tabs>
        <w:ind w:left="5760" w:hanging="360"/>
      </w:pPr>
      <w:rPr>
        <w:rFonts w:ascii="Wingdings" w:hAnsi="Wingdings" w:hint="default"/>
      </w:rPr>
    </w:lvl>
    <w:lvl w:ilvl="8" w:tplc="95DA37E2" w:tentative="1">
      <w:start w:val="1"/>
      <w:numFmt w:val="bullet"/>
      <w:lvlText w:val=""/>
      <w:lvlJc w:val="left"/>
      <w:pPr>
        <w:tabs>
          <w:tab w:val="num" w:pos="6480"/>
        </w:tabs>
        <w:ind w:left="6480" w:hanging="360"/>
      </w:pPr>
      <w:rPr>
        <w:rFonts w:ascii="Wingdings" w:hAnsi="Wingdings" w:hint="default"/>
      </w:rPr>
    </w:lvl>
  </w:abstractNum>
  <w:abstractNum w:abstractNumId="11">
    <w:nsid w:val="50E774D8"/>
    <w:multiLevelType w:val="singleLevel"/>
    <w:tmpl w:val="983EF30E"/>
    <w:lvl w:ilvl="0">
      <w:start w:val="1"/>
      <w:numFmt w:val="decimal"/>
      <w:lvlText w:val="%1."/>
      <w:lvlJc w:val="left"/>
      <w:pPr>
        <w:tabs>
          <w:tab w:val="num" w:pos="1080"/>
        </w:tabs>
        <w:ind w:left="1080" w:hanging="240"/>
      </w:pPr>
      <w:rPr>
        <w:rFonts w:hint="eastAsia"/>
      </w:rPr>
    </w:lvl>
  </w:abstractNum>
  <w:abstractNum w:abstractNumId="12">
    <w:nsid w:val="549B09FD"/>
    <w:multiLevelType w:val="hybridMultilevel"/>
    <w:tmpl w:val="9F3A2272"/>
    <w:lvl w:ilvl="0" w:tplc="D6C287A0">
      <w:start w:val="1"/>
      <w:numFmt w:val="bullet"/>
      <w:lvlText w:val=""/>
      <w:lvlJc w:val="left"/>
      <w:pPr>
        <w:tabs>
          <w:tab w:val="num" w:pos="720"/>
        </w:tabs>
        <w:ind w:left="720" w:hanging="360"/>
      </w:pPr>
      <w:rPr>
        <w:rFonts w:ascii="Wingdings" w:hAnsi="Wingdings" w:hint="default"/>
      </w:rPr>
    </w:lvl>
    <w:lvl w:ilvl="1" w:tplc="75A24598">
      <w:start w:val="186"/>
      <w:numFmt w:val="bullet"/>
      <w:lvlText w:val=""/>
      <w:lvlJc w:val="left"/>
      <w:pPr>
        <w:tabs>
          <w:tab w:val="num" w:pos="1440"/>
        </w:tabs>
        <w:ind w:left="1440" w:hanging="360"/>
      </w:pPr>
      <w:rPr>
        <w:rFonts w:ascii="Wingdings" w:hAnsi="Wingdings" w:hint="default"/>
      </w:rPr>
    </w:lvl>
    <w:lvl w:ilvl="2" w:tplc="57FCCAA0" w:tentative="1">
      <w:start w:val="1"/>
      <w:numFmt w:val="bullet"/>
      <w:lvlText w:val=""/>
      <w:lvlJc w:val="left"/>
      <w:pPr>
        <w:tabs>
          <w:tab w:val="num" w:pos="2160"/>
        </w:tabs>
        <w:ind w:left="2160" w:hanging="360"/>
      </w:pPr>
      <w:rPr>
        <w:rFonts w:ascii="Wingdings" w:hAnsi="Wingdings" w:hint="default"/>
      </w:rPr>
    </w:lvl>
    <w:lvl w:ilvl="3" w:tplc="F140C97A" w:tentative="1">
      <w:start w:val="1"/>
      <w:numFmt w:val="bullet"/>
      <w:lvlText w:val=""/>
      <w:lvlJc w:val="left"/>
      <w:pPr>
        <w:tabs>
          <w:tab w:val="num" w:pos="2880"/>
        </w:tabs>
        <w:ind w:left="2880" w:hanging="360"/>
      </w:pPr>
      <w:rPr>
        <w:rFonts w:ascii="Wingdings" w:hAnsi="Wingdings" w:hint="default"/>
      </w:rPr>
    </w:lvl>
    <w:lvl w:ilvl="4" w:tplc="C33EB728" w:tentative="1">
      <w:start w:val="1"/>
      <w:numFmt w:val="bullet"/>
      <w:lvlText w:val=""/>
      <w:lvlJc w:val="left"/>
      <w:pPr>
        <w:tabs>
          <w:tab w:val="num" w:pos="3600"/>
        </w:tabs>
        <w:ind w:left="3600" w:hanging="360"/>
      </w:pPr>
      <w:rPr>
        <w:rFonts w:ascii="Wingdings" w:hAnsi="Wingdings" w:hint="default"/>
      </w:rPr>
    </w:lvl>
    <w:lvl w:ilvl="5" w:tplc="13FAE162" w:tentative="1">
      <w:start w:val="1"/>
      <w:numFmt w:val="bullet"/>
      <w:lvlText w:val=""/>
      <w:lvlJc w:val="left"/>
      <w:pPr>
        <w:tabs>
          <w:tab w:val="num" w:pos="4320"/>
        </w:tabs>
        <w:ind w:left="4320" w:hanging="360"/>
      </w:pPr>
      <w:rPr>
        <w:rFonts w:ascii="Wingdings" w:hAnsi="Wingdings" w:hint="default"/>
      </w:rPr>
    </w:lvl>
    <w:lvl w:ilvl="6" w:tplc="10E6B85E" w:tentative="1">
      <w:start w:val="1"/>
      <w:numFmt w:val="bullet"/>
      <w:lvlText w:val=""/>
      <w:lvlJc w:val="left"/>
      <w:pPr>
        <w:tabs>
          <w:tab w:val="num" w:pos="5040"/>
        </w:tabs>
        <w:ind w:left="5040" w:hanging="360"/>
      </w:pPr>
      <w:rPr>
        <w:rFonts w:ascii="Wingdings" w:hAnsi="Wingdings" w:hint="default"/>
      </w:rPr>
    </w:lvl>
    <w:lvl w:ilvl="7" w:tplc="7AD01838" w:tentative="1">
      <w:start w:val="1"/>
      <w:numFmt w:val="bullet"/>
      <w:lvlText w:val=""/>
      <w:lvlJc w:val="left"/>
      <w:pPr>
        <w:tabs>
          <w:tab w:val="num" w:pos="5760"/>
        </w:tabs>
        <w:ind w:left="5760" w:hanging="360"/>
      </w:pPr>
      <w:rPr>
        <w:rFonts w:ascii="Wingdings" w:hAnsi="Wingdings" w:hint="default"/>
      </w:rPr>
    </w:lvl>
    <w:lvl w:ilvl="8" w:tplc="74CADD32" w:tentative="1">
      <w:start w:val="1"/>
      <w:numFmt w:val="bullet"/>
      <w:lvlText w:val=""/>
      <w:lvlJc w:val="left"/>
      <w:pPr>
        <w:tabs>
          <w:tab w:val="num" w:pos="6480"/>
        </w:tabs>
        <w:ind w:left="6480" w:hanging="360"/>
      </w:pPr>
      <w:rPr>
        <w:rFonts w:ascii="Wingdings" w:hAnsi="Wingdings" w:hint="default"/>
      </w:rPr>
    </w:lvl>
  </w:abstractNum>
  <w:abstractNum w:abstractNumId="13">
    <w:nsid w:val="557829F7"/>
    <w:multiLevelType w:val="hybridMultilevel"/>
    <w:tmpl w:val="903613F2"/>
    <w:lvl w:ilvl="0" w:tplc="85DEF766">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F7E3CC3"/>
    <w:multiLevelType w:val="hybridMultilevel"/>
    <w:tmpl w:val="8E56E490"/>
    <w:lvl w:ilvl="0" w:tplc="EDA20728">
      <w:start w:val="1"/>
      <w:numFmt w:val="bullet"/>
      <w:lvlText w:val=""/>
      <w:lvlJc w:val="left"/>
      <w:pPr>
        <w:tabs>
          <w:tab w:val="num" w:pos="720"/>
        </w:tabs>
        <w:ind w:left="720" w:hanging="360"/>
      </w:pPr>
      <w:rPr>
        <w:rFonts w:ascii="Wingdings" w:hAnsi="Wingdings" w:hint="default"/>
      </w:rPr>
    </w:lvl>
    <w:lvl w:ilvl="1" w:tplc="F72CF7AC">
      <w:start w:val="186"/>
      <w:numFmt w:val="bullet"/>
      <w:lvlText w:val=""/>
      <w:lvlJc w:val="left"/>
      <w:pPr>
        <w:tabs>
          <w:tab w:val="num" w:pos="1440"/>
        </w:tabs>
        <w:ind w:left="1440" w:hanging="360"/>
      </w:pPr>
      <w:rPr>
        <w:rFonts w:ascii="Wingdings" w:hAnsi="Wingdings" w:hint="default"/>
      </w:rPr>
    </w:lvl>
    <w:lvl w:ilvl="2" w:tplc="195A0714" w:tentative="1">
      <w:start w:val="1"/>
      <w:numFmt w:val="bullet"/>
      <w:lvlText w:val=""/>
      <w:lvlJc w:val="left"/>
      <w:pPr>
        <w:tabs>
          <w:tab w:val="num" w:pos="2160"/>
        </w:tabs>
        <w:ind w:left="2160" w:hanging="360"/>
      </w:pPr>
      <w:rPr>
        <w:rFonts w:ascii="Wingdings" w:hAnsi="Wingdings" w:hint="default"/>
      </w:rPr>
    </w:lvl>
    <w:lvl w:ilvl="3" w:tplc="C6D20838" w:tentative="1">
      <w:start w:val="1"/>
      <w:numFmt w:val="bullet"/>
      <w:lvlText w:val=""/>
      <w:lvlJc w:val="left"/>
      <w:pPr>
        <w:tabs>
          <w:tab w:val="num" w:pos="2880"/>
        </w:tabs>
        <w:ind w:left="2880" w:hanging="360"/>
      </w:pPr>
      <w:rPr>
        <w:rFonts w:ascii="Wingdings" w:hAnsi="Wingdings" w:hint="default"/>
      </w:rPr>
    </w:lvl>
    <w:lvl w:ilvl="4" w:tplc="B38A63C2" w:tentative="1">
      <w:start w:val="1"/>
      <w:numFmt w:val="bullet"/>
      <w:lvlText w:val=""/>
      <w:lvlJc w:val="left"/>
      <w:pPr>
        <w:tabs>
          <w:tab w:val="num" w:pos="3600"/>
        </w:tabs>
        <w:ind w:left="3600" w:hanging="360"/>
      </w:pPr>
      <w:rPr>
        <w:rFonts w:ascii="Wingdings" w:hAnsi="Wingdings" w:hint="default"/>
      </w:rPr>
    </w:lvl>
    <w:lvl w:ilvl="5" w:tplc="6F4C1B7A" w:tentative="1">
      <w:start w:val="1"/>
      <w:numFmt w:val="bullet"/>
      <w:lvlText w:val=""/>
      <w:lvlJc w:val="left"/>
      <w:pPr>
        <w:tabs>
          <w:tab w:val="num" w:pos="4320"/>
        </w:tabs>
        <w:ind w:left="4320" w:hanging="360"/>
      </w:pPr>
      <w:rPr>
        <w:rFonts w:ascii="Wingdings" w:hAnsi="Wingdings" w:hint="default"/>
      </w:rPr>
    </w:lvl>
    <w:lvl w:ilvl="6" w:tplc="8B48D87E" w:tentative="1">
      <w:start w:val="1"/>
      <w:numFmt w:val="bullet"/>
      <w:lvlText w:val=""/>
      <w:lvlJc w:val="left"/>
      <w:pPr>
        <w:tabs>
          <w:tab w:val="num" w:pos="5040"/>
        </w:tabs>
        <w:ind w:left="5040" w:hanging="360"/>
      </w:pPr>
      <w:rPr>
        <w:rFonts w:ascii="Wingdings" w:hAnsi="Wingdings" w:hint="default"/>
      </w:rPr>
    </w:lvl>
    <w:lvl w:ilvl="7" w:tplc="06C03312" w:tentative="1">
      <w:start w:val="1"/>
      <w:numFmt w:val="bullet"/>
      <w:lvlText w:val=""/>
      <w:lvlJc w:val="left"/>
      <w:pPr>
        <w:tabs>
          <w:tab w:val="num" w:pos="5760"/>
        </w:tabs>
        <w:ind w:left="5760" w:hanging="360"/>
      </w:pPr>
      <w:rPr>
        <w:rFonts w:ascii="Wingdings" w:hAnsi="Wingdings" w:hint="default"/>
      </w:rPr>
    </w:lvl>
    <w:lvl w:ilvl="8" w:tplc="ABF45F12" w:tentative="1">
      <w:start w:val="1"/>
      <w:numFmt w:val="bullet"/>
      <w:lvlText w:val=""/>
      <w:lvlJc w:val="left"/>
      <w:pPr>
        <w:tabs>
          <w:tab w:val="num" w:pos="6480"/>
        </w:tabs>
        <w:ind w:left="6480" w:hanging="360"/>
      </w:pPr>
      <w:rPr>
        <w:rFonts w:ascii="Wingdings" w:hAnsi="Wingdings" w:hint="default"/>
      </w:rPr>
    </w:lvl>
  </w:abstractNum>
  <w:abstractNum w:abstractNumId="15">
    <w:nsid w:val="61931DD0"/>
    <w:multiLevelType w:val="hybridMultilevel"/>
    <w:tmpl w:val="FA567D06"/>
    <w:lvl w:ilvl="0" w:tplc="D42AD81A">
      <w:start w:val="1"/>
      <w:numFmt w:val="bullet"/>
      <w:lvlText w:val=""/>
      <w:lvlJc w:val="left"/>
      <w:pPr>
        <w:tabs>
          <w:tab w:val="num" w:pos="720"/>
        </w:tabs>
        <w:ind w:left="720" w:hanging="360"/>
      </w:pPr>
      <w:rPr>
        <w:rFonts w:ascii="Wingdings" w:hAnsi="Wingdings" w:hint="default"/>
      </w:rPr>
    </w:lvl>
    <w:lvl w:ilvl="1" w:tplc="FD28AB38">
      <w:start w:val="186"/>
      <w:numFmt w:val="bullet"/>
      <w:lvlText w:val=""/>
      <w:lvlJc w:val="left"/>
      <w:pPr>
        <w:tabs>
          <w:tab w:val="num" w:pos="1440"/>
        </w:tabs>
        <w:ind w:left="1440" w:hanging="360"/>
      </w:pPr>
      <w:rPr>
        <w:rFonts w:ascii="Wingdings" w:hAnsi="Wingdings" w:hint="default"/>
      </w:rPr>
    </w:lvl>
    <w:lvl w:ilvl="2" w:tplc="1376FBEA" w:tentative="1">
      <w:start w:val="1"/>
      <w:numFmt w:val="bullet"/>
      <w:lvlText w:val=""/>
      <w:lvlJc w:val="left"/>
      <w:pPr>
        <w:tabs>
          <w:tab w:val="num" w:pos="2160"/>
        </w:tabs>
        <w:ind w:left="2160" w:hanging="360"/>
      </w:pPr>
      <w:rPr>
        <w:rFonts w:ascii="Wingdings" w:hAnsi="Wingdings" w:hint="default"/>
      </w:rPr>
    </w:lvl>
    <w:lvl w:ilvl="3" w:tplc="DEEA48EE" w:tentative="1">
      <w:start w:val="1"/>
      <w:numFmt w:val="bullet"/>
      <w:lvlText w:val=""/>
      <w:lvlJc w:val="left"/>
      <w:pPr>
        <w:tabs>
          <w:tab w:val="num" w:pos="2880"/>
        </w:tabs>
        <w:ind w:left="2880" w:hanging="360"/>
      </w:pPr>
      <w:rPr>
        <w:rFonts w:ascii="Wingdings" w:hAnsi="Wingdings" w:hint="default"/>
      </w:rPr>
    </w:lvl>
    <w:lvl w:ilvl="4" w:tplc="47805BAA" w:tentative="1">
      <w:start w:val="1"/>
      <w:numFmt w:val="bullet"/>
      <w:lvlText w:val=""/>
      <w:lvlJc w:val="left"/>
      <w:pPr>
        <w:tabs>
          <w:tab w:val="num" w:pos="3600"/>
        </w:tabs>
        <w:ind w:left="3600" w:hanging="360"/>
      </w:pPr>
      <w:rPr>
        <w:rFonts w:ascii="Wingdings" w:hAnsi="Wingdings" w:hint="default"/>
      </w:rPr>
    </w:lvl>
    <w:lvl w:ilvl="5" w:tplc="E578C306" w:tentative="1">
      <w:start w:val="1"/>
      <w:numFmt w:val="bullet"/>
      <w:lvlText w:val=""/>
      <w:lvlJc w:val="left"/>
      <w:pPr>
        <w:tabs>
          <w:tab w:val="num" w:pos="4320"/>
        </w:tabs>
        <w:ind w:left="4320" w:hanging="360"/>
      </w:pPr>
      <w:rPr>
        <w:rFonts w:ascii="Wingdings" w:hAnsi="Wingdings" w:hint="default"/>
      </w:rPr>
    </w:lvl>
    <w:lvl w:ilvl="6" w:tplc="32BA68F8" w:tentative="1">
      <w:start w:val="1"/>
      <w:numFmt w:val="bullet"/>
      <w:lvlText w:val=""/>
      <w:lvlJc w:val="left"/>
      <w:pPr>
        <w:tabs>
          <w:tab w:val="num" w:pos="5040"/>
        </w:tabs>
        <w:ind w:left="5040" w:hanging="360"/>
      </w:pPr>
      <w:rPr>
        <w:rFonts w:ascii="Wingdings" w:hAnsi="Wingdings" w:hint="default"/>
      </w:rPr>
    </w:lvl>
    <w:lvl w:ilvl="7" w:tplc="6B621A40" w:tentative="1">
      <w:start w:val="1"/>
      <w:numFmt w:val="bullet"/>
      <w:lvlText w:val=""/>
      <w:lvlJc w:val="left"/>
      <w:pPr>
        <w:tabs>
          <w:tab w:val="num" w:pos="5760"/>
        </w:tabs>
        <w:ind w:left="5760" w:hanging="360"/>
      </w:pPr>
      <w:rPr>
        <w:rFonts w:ascii="Wingdings" w:hAnsi="Wingdings" w:hint="default"/>
      </w:rPr>
    </w:lvl>
    <w:lvl w:ilvl="8" w:tplc="82C2C1B2" w:tentative="1">
      <w:start w:val="1"/>
      <w:numFmt w:val="bullet"/>
      <w:lvlText w:val=""/>
      <w:lvlJc w:val="left"/>
      <w:pPr>
        <w:tabs>
          <w:tab w:val="num" w:pos="6480"/>
        </w:tabs>
        <w:ind w:left="6480" w:hanging="360"/>
      </w:pPr>
      <w:rPr>
        <w:rFonts w:ascii="Wingdings" w:hAnsi="Wingdings" w:hint="default"/>
      </w:rPr>
    </w:lvl>
  </w:abstractNum>
  <w:abstractNum w:abstractNumId="16">
    <w:nsid w:val="66824F64"/>
    <w:multiLevelType w:val="hybridMultilevel"/>
    <w:tmpl w:val="009CA076"/>
    <w:lvl w:ilvl="0" w:tplc="70B89BD4">
      <w:start w:val="1"/>
      <w:numFmt w:val="bullet"/>
      <w:lvlText w:val=""/>
      <w:lvlJc w:val="left"/>
      <w:pPr>
        <w:tabs>
          <w:tab w:val="num" w:pos="720"/>
        </w:tabs>
        <w:ind w:left="720" w:hanging="360"/>
      </w:pPr>
      <w:rPr>
        <w:rFonts w:ascii="Wingdings" w:hAnsi="Wingdings" w:hint="default"/>
      </w:rPr>
    </w:lvl>
    <w:lvl w:ilvl="1" w:tplc="9D1CDEB8">
      <w:start w:val="186"/>
      <w:numFmt w:val="bullet"/>
      <w:lvlText w:val=""/>
      <w:lvlJc w:val="left"/>
      <w:pPr>
        <w:tabs>
          <w:tab w:val="num" w:pos="1440"/>
        </w:tabs>
        <w:ind w:left="1440" w:hanging="360"/>
      </w:pPr>
      <w:rPr>
        <w:rFonts w:ascii="Wingdings" w:hAnsi="Wingdings" w:hint="default"/>
      </w:rPr>
    </w:lvl>
    <w:lvl w:ilvl="2" w:tplc="F74EF40C">
      <w:start w:val="186"/>
      <w:numFmt w:val="bullet"/>
      <w:lvlText w:val=""/>
      <w:lvlJc w:val="left"/>
      <w:pPr>
        <w:tabs>
          <w:tab w:val="num" w:pos="2160"/>
        </w:tabs>
        <w:ind w:left="2160" w:hanging="360"/>
      </w:pPr>
      <w:rPr>
        <w:rFonts w:ascii="Wingdings" w:hAnsi="Wingdings" w:hint="default"/>
      </w:rPr>
    </w:lvl>
    <w:lvl w:ilvl="3" w:tplc="34FCEF7A" w:tentative="1">
      <w:start w:val="1"/>
      <w:numFmt w:val="bullet"/>
      <w:lvlText w:val=""/>
      <w:lvlJc w:val="left"/>
      <w:pPr>
        <w:tabs>
          <w:tab w:val="num" w:pos="2880"/>
        </w:tabs>
        <w:ind w:left="2880" w:hanging="360"/>
      </w:pPr>
      <w:rPr>
        <w:rFonts w:ascii="Wingdings" w:hAnsi="Wingdings" w:hint="default"/>
      </w:rPr>
    </w:lvl>
    <w:lvl w:ilvl="4" w:tplc="E19A5F20" w:tentative="1">
      <w:start w:val="1"/>
      <w:numFmt w:val="bullet"/>
      <w:lvlText w:val=""/>
      <w:lvlJc w:val="left"/>
      <w:pPr>
        <w:tabs>
          <w:tab w:val="num" w:pos="3600"/>
        </w:tabs>
        <w:ind w:left="3600" w:hanging="360"/>
      </w:pPr>
      <w:rPr>
        <w:rFonts w:ascii="Wingdings" w:hAnsi="Wingdings" w:hint="default"/>
      </w:rPr>
    </w:lvl>
    <w:lvl w:ilvl="5" w:tplc="AC1E72A6" w:tentative="1">
      <w:start w:val="1"/>
      <w:numFmt w:val="bullet"/>
      <w:lvlText w:val=""/>
      <w:lvlJc w:val="left"/>
      <w:pPr>
        <w:tabs>
          <w:tab w:val="num" w:pos="4320"/>
        </w:tabs>
        <w:ind w:left="4320" w:hanging="360"/>
      </w:pPr>
      <w:rPr>
        <w:rFonts w:ascii="Wingdings" w:hAnsi="Wingdings" w:hint="default"/>
      </w:rPr>
    </w:lvl>
    <w:lvl w:ilvl="6" w:tplc="D9FADCC4" w:tentative="1">
      <w:start w:val="1"/>
      <w:numFmt w:val="bullet"/>
      <w:lvlText w:val=""/>
      <w:lvlJc w:val="left"/>
      <w:pPr>
        <w:tabs>
          <w:tab w:val="num" w:pos="5040"/>
        </w:tabs>
        <w:ind w:left="5040" w:hanging="360"/>
      </w:pPr>
      <w:rPr>
        <w:rFonts w:ascii="Wingdings" w:hAnsi="Wingdings" w:hint="default"/>
      </w:rPr>
    </w:lvl>
    <w:lvl w:ilvl="7" w:tplc="E3B8AB60" w:tentative="1">
      <w:start w:val="1"/>
      <w:numFmt w:val="bullet"/>
      <w:lvlText w:val=""/>
      <w:lvlJc w:val="left"/>
      <w:pPr>
        <w:tabs>
          <w:tab w:val="num" w:pos="5760"/>
        </w:tabs>
        <w:ind w:left="5760" w:hanging="360"/>
      </w:pPr>
      <w:rPr>
        <w:rFonts w:ascii="Wingdings" w:hAnsi="Wingdings" w:hint="default"/>
      </w:rPr>
    </w:lvl>
    <w:lvl w:ilvl="8" w:tplc="F7E8297C" w:tentative="1">
      <w:start w:val="1"/>
      <w:numFmt w:val="bullet"/>
      <w:lvlText w:val=""/>
      <w:lvlJc w:val="left"/>
      <w:pPr>
        <w:tabs>
          <w:tab w:val="num" w:pos="6480"/>
        </w:tabs>
        <w:ind w:left="6480" w:hanging="360"/>
      </w:pPr>
      <w:rPr>
        <w:rFonts w:ascii="Wingdings" w:hAnsi="Wingdings" w:hint="default"/>
      </w:rPr>
    </w:lvl>
  </w:abstractNum>
  <w:abstractNum w:abstractNumId="17">
    <w:nsid w:val="70C043C2"/>
    <w:multiLevelType w:val="hybridMultilevel"/>
    <w:tmpl w:val="6B3C4652"/>
    <w:lvl w:ilvl="0" w:tplc="30DCAFAE">
      <w:start w:val="1"/>
      <w:numFmt w:val="bullet"/>
      <w:lvlText w:val=""/>
      <w:lvlJc w:val="left"/>
      <w:pPr>
        <w:tabs>
          <w:tab w:val="num" w:pos="720"/>
        </w:tabs>
        <w:ind w:left="720" w:hanging="360"/>
      </w:pPr>
      <w:rPr>
        <w:rFonts w:ascii="Wingdings" w:hAnsi="Wingdings" w:hint="default"/>
      </w:rPr>
    </w:lvl>
    <w:lvl w:ilvl="1" w:tplc="149AD89E">
      <w:start w:val="186"/>
      <w:numFmt w:val="bullet"/>
      <w:lvlText w:val=""/>
      <w:lvlJc w:val="left"/>
      <w:pPr>
        <w:tabs>
          <w:tab w:val="num" w:pos="1440"/>
        </w:tabs>
        <w:ind w:left="1440" w:hanging="360"/>
      </w:pPr>
      <w:rPr>
        <w:rFonts w:ascii="Wingdings" w:hAnsi="Wingdings" w:hint="default"/>
      </w:rPr>
    </w:lvl>
    <w:lvl w:ilvl="2" w:tplc="D93C6B68" w:tentative="1">
      <w:start w:val="1"/>
      <w:numFmt w:val="bullet"/>
      <w:lvlText w:val=""/>
      <w:lvlJc w:val="left"/>
      <w:pPr>
        <w:tabs>
          <w:tab w:val="num" w:pos="2160"/>
        </w:tabs>
        <w:ind w:left="2160" w:hanging="360"/>
      </w:pPr>
      <w:rPr>
        <w:rFonts w:ascii="Wingdings" w:hAnsi="Wingdings" w:hint="default"/>
      </w:rPr>
    </w:lvl>
    <w:lvl w:ilvl="3" w:tplc="CF9653CA" w:tentative="1">
      <w:start w:val="1"/>
      <w:numFmt w:val="bullet"/>
      <w:lvlText w:val=""/>
      <w:lvlJc w:val="left"/>
      <w:pPr>
        <w:tabs>
          <w:tab w:val="num" w:pos="2880"/>
        </w:tabs>
        <w:ind w:left="2880" w:hanging="360"/>
      </w:pPr>
      <w:rPr>
        <w:rFonts w:ascii="Wingdings" w:hAnsi="Wingdings" w:hint="default"/>
      </w:rPr>
    </w:lvl>
    <w:lvl w:ilvl="4" w:tplc="D180BDE0" w:tentative="1">
      <w:start w:val="1"/>
      <w:numFmt w:val="bullet"/>
      <w:lvlText w:val=""/>
      <w:lvlJc w:val="left"/>
      <w:pPr>
        <w:tabs>
          <w:tab w:val="num" w:pos="3600"/>
        </w:tabs>
        <w:ind w:left="3600" w:hanging="360"/>
      </w:pPr>
      <w:rPr>
        <w:rFonts w:ascii="Wingdings" w:hAnsi="Wingdings" w:hint="default"/>
      </w:rPr>
    </w:lvl>
    <w:lvl w:ilvl="5" w:tplc="C7B896D4" w:tentative="1">
      <w:start w:val="1"/>
      <w:numFmt w:val="bullet"/>
      <w:lvlText w:val=""/>
      <w:lvlJc w:val="left"/>
      <w:pPr>
        <w:tabs>
          <w:tab w:val="num" w:pos="4320"/>
        </w:tabs>
        <w:ind w:left="4320" w:hanging="360"/>
      </w:pPr>
      <w:rPr>
        <w:rFonts w:ascii="Wingdings" w:hAnsi="Wingdings" w:hint="default"/>
      </w:rPr>
    </w:lvl>
    <w:lvl w:ilvl="6" w:tplc="D76261F4" w:tentative="1">
      <w:start w:val="1"/>
      <w:numFmt w:val="bullet"/>
      <w:lvlText w:val=""/>
      <w:lvlJc w:val="left"/>
      <w:pPr>
        <w:tabs>
          <w:tab w:val="num" w:pos="5040"/>
        </w:tabs>
        <w:ind w:left="5040" w:hanging="360"/>
      </w:pPr>
      <w:rPr>
        <w:rFonts w:ascii="Wingdings" w:hAnsi="Wingdings" w:hint="default"/>
      </w:rPr>
    </w:lvl>
    <w:lvl w:ilvl="7" w:tplc="557E2F52" w:tentative="1">
      <w:start w:val="1"/>
      <w:numFmt w:val="bullet"/>
      <w:lvlText w:val=""/>
      <w:lvlJc w:val="left"/>
      <w:pPr>
        <w:tabs>
          <w:tab w:val="num" w:pos="5760"/>
        </w:tabs>
        <w:ind w:left="5760" w:hanging="360"/>
      </w:pPr>
      <w:rPr>
        <w:rFonts w:ascii="Wingdings" w:hAnsi="Wingdings" w:hint="default"/>
      </w:rPr>
    </w:lvl>
    <w:lvl w:ilvl="8" w:tplc="BEDA23B6"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3"/>
  </w:num>
  <w:num w:numId="4">
    <w:abstractNumId w:val="5"/>
  </w:num>
  <w:num w:numId="5">
    <w:abstractNumId w:val="16"/>
  </w:num>
  <w:num w:numId="6">
    <w:abstractNumId w:val="8"/>
  </w:num>
  <w:num w:numId="7">
    <w:abstractNumId w:val="15"/>
  </w:num>
  <w:num w:numId="8">
    <w:abstractNumId w:val="12"/>
  </w:num>
  <w:num w:numId="9">
    <w:abstractNumId w:val="4"/>
  </w:num>
  <w:num w:numId="10">
    <w:abstractNumId w:val="0"/>
  </w:num>
  <w:num w:numId="11">
    <w:abstractNumId w:val="6"/>
  </w:num>
  <w:num w:numId="12">
    <w:abstractNumId w:val="10"/>
  </w:num>
  <w:num w:numId="13">
    <w:abstractNumId w:val="3"/>
  </w:num>
  <w:num w:numId="14">
    <w:abstractNumId w:val="14"/>
  </w:num>
  <w:num w:numId="15">
    <w:abstractNumId w:val="17"/>
  </w:num>
  <w:num w:numId="16">
    <w:abstractNumId w:val="2"/>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30"/>
  <w:drawingGridVerticalSpacing w:val="166"/>
  <w:displayHorizontalDrawingGridEvery w:val="2"/>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2.22 公分,6.2 pt"/>
    <w:docVar w:name="HeaderDateTimeMode" w:val=" 0"/>
    <w:docVar w:name="HeaderDateTimeOpt" w:val=" 0"/>
    <w:docVar w:name="HeaderDocInfoMode" w:val=" 0"/>
    <w:docVar w:name="HeaderDocInfoOpt" w:val=" 0"/>
    <w:docVar w:name="HeaderPageNumberMode" w:val=" 12"/>
    <w:docVar w:name="z24" w:val=" 1"/>
    <w:docVar w:name="z30" w:val=" 0"/>
    <w:docVar w:name="z33" w:val=" 0"/>
  </w:docVars>
  <w:rsids>
    <w:rsidRoot w:val="00A4031E"/>
    <w:rsid w:val="00000AF3"/>
    <w:rsid w:val="00047097"/>
    <w:rsid w:val="00057913"/>
    <w:rsid w:val="00084A73"/>
    <w:rsid w:val="000B2F5A"/>
    <w:rsid w:val="000B5194"/>
    <w:rsid w:val="000C3502"/>
    <w:rsid w:val="000D4C0C"/>
    <w:rsid w:val="000E667B"/>
    <w:rsid w:val="000F73B4"/>
    <w:rsid w:val="00101F58"/>
    <w:rsid w:val="00105A40"/>
    <w:rsid w:val="00107DAB"/>
    <w:rsid w:val="00165225"/>
    <w:rsid w:val="00191F66"/>
    <w:rsid w:val="001A4548"/>
    <w:rsid w:val="001B75DB"/>
    <w:rsid w:val="001D1E90"/>
    <w:rsid w:val="001D2792"/>
    <w:rsid w:val="001D427F"/>
    <w:rsid w:val="002B4931"/>
    <w:rsid w:val="00323EF5"/>
    <w:rsid w:val="003723B9"/>
    <w:rsid w:val="00385727"/>
    <w:rsid w:val="003A195B"/>
    <w:rsid w:val="003D6EDE"/>
    <w:rsid w:val="003F355C"/>
    <w:rsid w:val="004141A8"/>
    <w:rsid w:val="0042054F"/>
    <w:rsid w:val="00425D57"/>
    <w:rsid w:val="004322C1"/>
    <w:rsid w:val="0047554F"/>
    <w:rsid w:val="004767F7"/>
    <w:rsid w:val="00484D43"/>
    <w:rsid w:val="004976C2"/>
    <w:rsid w:val="004A5484"/>
    <w:rsid w:val="004B2D73"/>
    <w:rsid w:val="004B75C9"/>
    <w:rsid w:val="004F580B"/>
    <w:rsid w:val="00514C20"/>
    <w:rsid w:val="00524A59"/>
    <w:rsid w:val="00577B5E"/>
    <w:rsid w:val="00597ADC"/>
    <w:rsid w:val="005B1F51"/>
    <w:rsid w:val="005E2965"/>
    <w:rsid w:val="005F11C0"/>
    <w:rsid w:val="00627A98"/>
    <w:rsid w:val="0065296F"/>
    <w:rsid w:val="0065535E"/>
    <w:rsid w:val="006607BC"/>
    <w:rsid w:val="00694C6D"/>
    <w:rsid w:val="006A21E5"/>
    <w:rsid w:val="006A4FE8"/>
    <w:rsid w:val="006A5B6B"/>
    <w:rsid w:val="006B1042"/>
    <w:rsid w:val="00734E62"/>
    <w:rsid w:val="007354B2"/>
    <w:rsid w:val="0076391C"/>
    <w:rsid w:val="007C35FE"/>
    <w:rsid w:val="008042E0"/>
    <w:rsid w:val="00826A4D"/>
    <w:rsid w:val="00830E6E"/>
    <w:rsid w:val="008471D8"/>
    <w:rsid w:val="008547FF"/>
    <w:rsid w:val="00855CA8"/>
    <w:rsid w:val="00871720"/>
    <w:rsid w:val="00896297"/>
    <w:rsid w:val="008C6A02"/>
    <w:rsid w:val="008E08DC"/>
    <w:rsid w:val="008F50F5"/>
    <w:rsid w:val="009133A1"/>
    <w:rsid w:val="00923072"/>
    <w:rsid w:val="00925B27"/>
    <w:rsid w:val="009335B7"/>
    <w:rsid w:val="00944179"/>
    <w:rsid w:val="00952B70"/>
    <w:rsid w:val="00977068"/>
    <w:rsid w:val="009A1777"/>
    <w:rsid w:val="009B03F7"/>
    <w:rsid w:val="009C1E58"/>
    <w:rsid w:val="009C6248"/>
    <w:rsid w:val="009D3048"/>
    <w:rsid w:val="009F5AF9"/>
    <w:rsid w:val="00A13466"/>
    <w:rsid w:val="00A36296"/>
    <w:rsid w:val="00A4031E"/>
    <w:rsid w:val="00A506D7"/>
    <w:rsid w:val="00A67F7E"/>
    <w:rsid w:val="00AC0FCC"/>
    <w:rsid w:val="00AD1B99"/>
    <w:rsid w:val="00AD3207"/>
    <w:rsid w:val="00AD65E7"/>
    <w:rsid w:val="00AD6E95"/>
    <w:rsid w:val="00AE6C49"/>
    <w:rsid w:val="00B06DB1"/>
    <w:rsid w:val="00B550D2"/>
    <w:rsid w:val="00B61F2D"/>
    <w:rsid w:val="00B83956"/>
    <w:rsid w:val="00BA6F78"/>
    <w:rsid w:val="00BB6270"/>
    <w:rsid w:val="00BD6726"/>
    <w:rsid w:val="00BF7396"/>
    <w:rsid w:val="00C11B32"/>
    <w:rsid w:val="00C76E14"/>
    <w:rsid w:val="00CC438F"/>
    <w:rsid w:val="00CF72ED"/>
    <w:rsid w:val="00CF74F6"/>
    <w:rsid w:val="00D03416"/>
    <w:rsid w:val="00D1513F"/>
    <w:rsid w:val="00D43CE8"/>
    <w:rsid w:val="00D4551A"/>
    <w:rsid w:val="00DA77B7"/>
    <w:rsid w:val="00DA7CB7"/>
    <w:rsid w:val="00DB5EA9"/>
    <w:rsid w:val="00DE3378"/>
    <w:rsid w:val="00E12CD5"/>
    <w:rsid w:val="00E2113E"/>
    <w:rsid w:val="00E26763"/>
    <w:rsid w:val="00E447A7"/>
    <w:rsid w:val="00E62266"/>
    <w:rsid w:val="00E9451F"/>
    <w:rsid w:val="00ED0CFF"/>
    <w:rsid w:val="00F14296"/>
    <w:rsid w:val="00F52D3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5C9"/>
    <w:pPr>
      <w:widowControl w:val="0"/>
      <w:adjustRightInd w:val="0"/>
      <w:spacing w:line="384" w:lineRule="exact"/>
      <w:textAlignment w:val="baseline"/>
    </w:pPr>
    <w:rPr>
      <w:rFonts w:eastAsia="標楷體"/>
      <w:spacing w:val="10"/>
      <w:sz w:val="24"/>
    </w:rPr>
  </w:style>
  <w:style w:type="paragraph" w:styleId="1">
    <w:name w:val="heading 1"/>
    <w:basedOn w:val="a"/>
    <w:next w:val="a"/>
    <w:autoRedefine/>
    <w:qFormat/>
    <w:rsid w:val="004B75C9"/>
    <w:pPr>
      <w:keepNext/>
      <w:keepLines/>
      <w:spacing w:line="0" w:lineRule="atLeast"/>
      <w:outlineLvl w:val="0"/>
    </w:pPr>
    <w:rPr>
      <w:b/>
      <w:kern w:val="52"/>
      <w:sz w:val="36"/>
    </w:rPr>
  </w:style>
  <w:style w:type="paragraph" w:styleId="2">
    <w:name w:val="heading 2"/>
    <w:basedOn w:val="a"/>
    <w:next w:val="a"/>
    <w:autoRedefine/>
    <w:qFormat/>
    <w:rsid w:val="00E9451F"/>
    <w:pPr>
      <w:spacing w:before="20" w:after="20" w:line="0" w:lineRule="atLeast"/>
      <w:ind w:leftChars="295" w:left="767" w:firstLineChars="4" w:firstLine="12"/>
      <w:outlineLvl w:val="1"/>
    </w:pPr>
    <w:rPr>
      <w:spacing w:val="14"/>
      <w:sz w:val="28"/>
    </w:rPr>
  </w:style>
  <w:style w:type="paragraph" w:styleId="3">
    <w:name w:val="heading 3"/>
    <w:basedOn w:val="a"/>
    <w:next w:val="a"/>
    <w:qFormat/>
    <w:rsid w:val="004B75C9"/>
    <w:pPr>
      <w:keepNext/>
      <w:tabs>
        <w:tab w:val="left" w:pos="259"/>
      </w:tabs>
      <w:spacing w:before="60" w:line="400" w:lineRule="atLeast"/>
      <w:ind w:left="1036" w:hanging="518"/>
      <w:outlineLvl w:val="2"/>
    </w:pPr>
    <w:rPr>
      <w:rFonts w:ascii="新細明體" w:eastAsia="新細明體" w:hAnsi="Arial"/>
    </w:rPr>
  </w:style>
  <w:style w:type="paragraph" w:styleId="4">
    <w:name w:val="heading 4"/>
    <w:basedOn w:val="a"/>
    <w:next w:val="a"/>
    <w:autoRedefine/>
    <w:qFormat/>
    <w:rsid w:val="004B75C9"/>
    <w:pPr>
      <w:keepNext/>
      <w:keepLines/>
      <w:spacing w:line="400" w:lineRule="atLeast"/>
      <w:ind w:left="1554" w:hanging="777"/>
      <w:outlineLvl w:val="3"/>
    </w:pPr>
    <w:rPr>
      <w:rFonts w:ascii="新細明體" w:eastAsia="新細明體" w:hAnsi="Arial"/>
    </w:rPr>
  </w:style>
  <w:style w:type="paragraph" w:styleId="5">
    <w:name w:val="heading 5"/>
    <w:basedOn w:val="a"/>
    <w:next w:val="a"/>
    <w:autoRedefine/>
    <w:qFormat/>
    <w:rsid w:val="004B75C9"/>
    <w:pPr>
      <w:keepNext/>
      <w:keepLines/>
      <w:spacing w:line="400" w:lineRule="atLeast"/>
      <w:ind w:left="1299" w:hanging="261"/>
      <w:outlineLvl w:val="4"/>
    </w:pPr>
    <w:rPr>
      <w:rFonts w:ascii="Arial" w:eastAsia="新細明體" w:hAnsi="Arial"/>
    </w:rPr>
  </w:style>
  <w:style w:type="paragraph" w:styleId="6">
    <w:name w:val="heading 6"/>
    <w:basedOn w:val="a"/>
    <w:next w:val="a"/>
    <w:autoRedefine/>
    <w:qFormat/>
    <w:rsid w:val="004B75C9"/>
    <w:pPr>
      <w:keepNext/>
      <w:spacing w:line="400" w:lineRule="atLeast"/>
      <w:ind w:left="1554" w:hanging="259"/>
      <w:outlineLvl w:val="5"/>
    </w:pPr>
    <w:rPr>
      <w:rFonts w:ascii="Arial" w:eastAsia="新細明體"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B75C9"/>
    <w:pPr>
      <w:tabs>
        <w:tab w:val="center" w:pos="4153"/>
        <w:tab w:val="right" w:pos="8306"/>
      </w:tabs>
      <w:spacing w:line="360" w:lineRule="auto"/>
    </w:pPr>
    <w:rPr>
      <w:spacing w:val="0"/>
      <w:sz w:val="16"/>
    </w:rPr>
  </w:style>
  <w:style w:type="paragraph" w:styleId="a4">
    <w:name w:val="Closing"/>
    <w:basedOn w:val="a"/>
    <w:next w:val="a"/>
    <w:rsid w:val="004B75C9"/>
    <w:pPr>
      <w:ind w:left="4320"/>
    </w:pPr>
  </w:style>
  <w:style w:type="paragraph" w:styleId="a5">
    <w:name w:val="footer"/>
    <w:basedOn w:val="a"/>
    <w:rsid w:val="004B75C9"/>
    <w:pPr>
      <w:tabs>
        <w:tab w:val="center" w:pos="4153"/>
        <w:tab w:val="right" w:pos="8306"/>
      </w:tabs>
      <w:spacing w:line="360" w:lineRule="auto"/>
    </w:pPr>
    <w:rPr>
      <w:spacing w:val="0"/>
      <w:sz w:val="16"/>
    </w:rPr>
  </w:style>
  <w:style w:type="character" w:styleId="a6">
    <w:name w:val="page number"/>
    <w:basedOn w:val="a0"/>
    <w:rsid w:val="004B75C9"/>
  </w:style>
  <w:style w:type="paragraph" w:customStyle="1" w:styleId="1-1">
    <w:name w:val="1-1"/>
    <w:basedOn w:val="2"/>
    <w:rsid w:val="004B75C9"/>
    <w:pPr>
      <w:ind w:left="737" w:hanging="340"/>
    </w:pPr>
  </w:style>
  <w:style w:type="paragraph" w:customStyle="1" w:styleId="10">
    <w:name w:val="1"/>
    <w:basedOn w:val="2"/>
    <w:rsid w:val="004B75C9"/>
    <w:pPr>
      <w:ind w:left="964" w:hanging="340"/>
    </w:pPr>
  </w:style>
  <w:style w:type="paragraph" w:customStyle="1" w:styleId="11">
    <w:name w:val="(1)"/>
    <w:basedOn w:val="2"/>
    <w:rsid w:val="004B75C9"/>
    <w:pPr>
      <w:ind w:left="1247" w:hanging="567"/>
    </w:pPr>
  </w:style>
  <w:style w:type="paragraph" w:customStyle="1" w:styleId="a7">
    <w:name w:val="a"/>
    <w:basedOn w:val="11"/>
    <w:rsid w:val="004B75C9"/>
    <w:pPr>
      <w:ind w:left="1361" w:hanging="284"/>
    </w:pPr>
  </w:style>
  <w:style w:type="paragraph" w:customStyle="1" w:styleId="30">
    <w:name w:val="標題3"/>
    <w:basedOn w:val="2"/>
    <w:rsid w:val="004B75C9"/>
  </w:style>
  <w:style w:type="character" w:styleId="a8">
    <w:name w:val="Hyperlink"/>
    <w:basedOn w:val="a0"/>
    <w:rsid w:val="004B75C9"/>
    <w:rPr>
      <w:color w:val="0000FF"/>
      <w:u w:val="single"/>
    </w:rPr>
  </w:style>
  <w:style w:type="paragraph" w:customStyle="1" w:styleId="a9">
    <w:name w:val="壹"/>
    <w:basedOn w:val="1-1"/>
    <w:rsid w:val="004B75C9"/>
    <w:pPr>
      <w:ind w:left="284" w:hanging="284"/>
    </w:pPr>
    <w:rPr>
      <w:b/>
      <w:sz w:val="36"/>
    </w:rPr>
  </w:style>
  <w:style w:type="character" w:styleId="aa">
    <w:name w:val="FollowedHyperlink"/>
    <w:basedOn w:val="a0"/>
    <w:rsid w:val="004B75C9"/>
    <w:rPr>
      <w:color w:val="800080"/>
      <w:u w:val="single"/>
    </w:rPr>
  </w:style>
  <w:style w:type="paragraph" w:customStyle="1" w:styleId="12">
    <w:name w:val="1名稱"/>
    <w:basedOn w:val="a"/>
    <w:next w:val="a"/>
    <w:autoRedefine/>
    <w:rsid w:val="00AE6C49"/>
    <w:pPr>
      <w:spacing w:after="120" w:line="500" w:lineRule="exact"/>
      <w:ind w:left="767" w:firstLine="16"/>
    </w:pPr>
    <w:rPr>
      <w:rFonts w:ascii="Arial Narrow" w:hAnsi="Arial Narrow"/>
      <w:b/>
      <w:color w:val="0000FF"/>
      <w:spacing w:val="0"/>
      <w:sz w:val="36"/>
      <w:szCs w:val="36"/>
    </w:rPr>
  </w:style>
  <w:style w:type="paragraph" w:customStyle="1" w:styleId="20">
    <w:name w:val="2項目標題"/>
    <w:basedOn w:val="a"/>
    <w:next w:val="a"/>
    <w:rsid w:val="00AE6C49"/>
    <w:pPr>
      <w:keepNext/>
      <w:spacing w:line="500" w:lineRule="exact"/>
    </w:pPr>
    <w:rPr>
      <w:rFonts w:ascii="細明體" w:eastAsia="細明體" w:hAnsi="Arial Narrow"/>
      <w:b/>
      <w:color w:val="000080"/>
      <w:spacing w:val="0"/>
      <w:sz w:val="28"/>
    </w:rPr>
  </w:style>
  <w:style w:type="paragraph" w:customStyle="1" w:styleId="ab">
    <w:name w:val="壹節"/>
    <w:basedOn w:val="a"/>
    <w:rsid w:val="003D6EDE"/>
    <w:pPr>
      <w:spacing w:afterLines="50" w:line="400" w:lineRule="exact"/>
    </w:pPr>
    <w:rPr>
      <w:color w:val="0000FF"/>
      <w:sz w:val="36"/>
      <w:szCs w:val="36"/>
    </w:rPr>
  </w:style>
  <w:style w:type="paragraph" w:styleId="ac">
    <w:name w:val="Balloon Text"/>
    <w:basedOn w:val="a"/>
    <w:link w:val="ad"/>
    <w:rsid w:val="00BB6270"/>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rsid w:val="00BB6270"/>
    <w:rPr>
      <w:rFonts w:asciiTheme="majorHAnsi" w:eastAsiaTheme="majorEastAsia" w:hAnsiTheme="majorHAnsi" w:cstheme="majorBidi"/>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84" w:lineRule="exact"/>
      <w:textAlignment w:val="baseline"/>
    </w:pPr>
    <w:rPr>
      <w:rFonts w:eastAsia="標楷體"/>
      <w:spacing w:val="10"/>
      <w:sz w:val="24"/>
    </w:rPr>
  </w:style>
  <w:style w:type="paragraph" w:styleId="1">
    <w:name w:val="heading 1"/>
    <w:basedOn w:val="a"/>
    <w:next w:val="a"/>
    <w:autoRedefine/>
    <w:qFormat/>
    <w:pPr>
      <w:keepNext/>
      <w:keepLines/>
      <w:spacing w:line="0" w:lineRule="atLeast"/>
      <w:outlineLvl w:val="0"/>
    </w:pPr>
    <w:rPr>
      <w:b/>
      <w:kern w:val="52"/>
      <w:sz w:val="36"/>
    </w:rPr>
  </w:style>
  <w:style w:type="paragraph" w:styleId="2">
    <w:name w:val="heading 2"/>
    <w:basedOn w:val="a"/>
    <w:next w:val="a"/>
    <w:autoRedefine/>
    <w:qFormat/>
    <w:rsid w:val="00E9451F"/>
    <w:pPr>
      <w:spacing w:before="20" w:after="20" w:line="0" w:lineRule="atLeast"/>
      <w:ind w:leftChars="295" w:left="767" w:firstLineChars="4" w:firstLine="12"/>
      <w:outlineLvl w:val="1"/>
    </w:pPr>
    <w:rPr>
      <w:spacing w:val="14"/>
      <w:sz w:val="28"/>
    </w:rPr>
  </w:style>
  <w:style w:type="paragraph" w:styleId="3">
    <w:name w:val="heading 3"/>
    <w:basedOn w:val="a"/>
    <w:next w:val="a"/>
    <w:qFormat/>
    <w:pPr>
      <w:keepNext/>
      <w:tabs>
        <w:tab w:val="left" w:pos="259"/>
      </w:tabs>
      <w:spacing w:before="60" w:line="400" w:lineRule="atLeast"/>
      <w:ind w:left="1036" w:hanging="518"/>
      <w:outlineLvl w:val="2"/>
    </w:pPr>
    <w:rPr>
      <w:rFonts w:ascii="新細明體" w:eastAsia="新細明體" w:hAnsi="Arial"/>
    </w:rPr>
  </w:style>
  <w:style w:type="paragraph" w:styleId="4">
    <w:name w:val="heading 4"/>
    <w:basedOn w:val="a"/>
    <w:next w:val="a"/>
    <w:autoRedefine/>
    <w:qFormat/>
    <w:pPr>
      <w:keepNext/>
      <w:keepLines/>
      <w:spacing w:line="400" w:lineRule="atLeast"/>
      <w:ind w:left="1554" w:hanging="777"/>
      <w:outlineLvl w:val="3"/>
    </w:pPr>
    <w:rPr>
      <w:rFonts w:ascii="新細明體" w:eastAsia="新細明體" w:hAnsi="Arial"/>
    </w:rPr>
  </w:style>
  <w:style w:type="paragraph" w:styleId="5">
    <w:name w:val="heading 5"/>
    <w:basedOn w:val="a"/>
    <w:next w:val="a"/>
    <w:autoRedefine/>
    <w:qFormat/>
    <w:pPr>
      <w:keepNext/>
      <w:keepLines/>
      <w:spacing w:line="400" w:lineRule="atLeast"/>
      <w:ind w:left="1299" w:hanging="261"/>
      <w:outlineLvl w:val="4"/>
    </w:pPr>
    <w:rPr>
      <w:rFonts w:ascii="Arial" w:eastAsia="新細明體" w:hAnsi="Arial"/>
    </w:rPr>
  </w:style>
  <w:style w:type="paragraph" w:styleId="6">
    <w:name w:val="heading 6"/>
    <w:basedOn w:val="a"/>
    <w:next w:val="a"/>
    <w:autoRedefine/>
    <w:qFormat/>
    <w:pPr>
      <w:keepNext/>
      <w:spacing w:line="400" w:lineRule="atLeast"/>
      <w:ind w:left="1554" w:hanging="259"/>
      <w:outlineLvl w:val="5"/>
    </w:pPr>
    <w:rPr>
      <w:rFonts w:ascii="Arial" w:eastAsia="新細明體"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360" w:lineRule="auto"/>
    </w:pPr>
    <w:rPr>
      <w:spacing w:val="0"/>
      <w:sz w:val="16"/>
    </w:rPr>
  </w:style>
  <w:style w:type="paragraph" w:styleId="a4">
    <w:name w:val="Closing"/>
    <w:basedOn w:val="a"/>
    <w:next w:val="a"/>
    <w:pPr>
      <w:ind w:left="4320"/>
    </w:pPr>
  </w:style>
  <w:style w:type="paragraph" w:styleId="a5">
    <w:name w:val="footer"/>
    <w:basedOn w:val="a"/>
    <w:pPr>
      <w:tabs>
        <w:tab w:val="center" w:pos="4153"/>
        <w:tab w:val="right" w:pos="8306"/>
      </w:tabs>
      <w:spacing w:line="360" w:lineRule="auto"/>
    </w:pPr>
    <w:rPr>
      <w:spacing w:val="0"/>
      <w:sz w:val="16"/>
    </w:rPr>
  </w:style>
  <w:style w:type="character" w:styleId="a6">
    <w:name w:val="page number"/>
    <w:basedOn w:val="a0"/>
  </w:style>
  <w:style w:type="paragraph" w:customStyle="1" w:styleId="1-1">
    <w:name w:val="1-1"/>
    <w:basedOn w:val="2"/>
    <w:pPr>
      <w:ind w:left="737" w:hanging="340"/>
    </w:pPr>
  </w:style>
  <w:style w:type="paragraph" w:customStyle="1" w:styleId="10">
    <w:name w:val="1"/>
    <w:basedOn w:val="2"/>
    <w:pPr>
      <w:ind w:left="964" w:hanging="340"/>
    </w:pPr>
  </w:style>
  <w:style w:type="paragraph" w:customStyle="1" w:styleId="11">
    <w:name w:val="(1)"/>
    <w:basedOn w:val="2"/>
    <w:pPr>
      <w:ind w:left="1247" w:hanging="567"/>
    </w:pPr>
  </w:style>
  <w:style w:type="paragraph" w:customStyle="1" w:styleId="a7">
    <w:name w:val="a"/>
    <w:basedOn w:val="11"/>
    <w:pPr>
      <w:ind w:left="1361" w:hanging="284"/>
    </w:pPr>
  </w:style>
  <w:style w:type="paragraph" w:customStyle="1" w:styleId="30">
    <w:name w:val="標題3"/>
    <w:basedOn w:val="2"/>
  </w:style>
  <w:style w:type="character" w:styleId="a8">
    <w:name w:val="Hyperlink"/>
    <w:basedOn w:val="a0"/>
    <w:rPr>
      <w:color w:val="0000FF"/>
      <w:u w:val="single"/>
    </w:rPr>
  </w:style>
  <w:style w:type="paragraph" w:customStyle="1" w:styleId="a9">
    <w:name w:val="壹"/>
    <w:basedOn w:val="1-1"/>
    <w:pPr>
      <w:ind w:left="284" w:hanging="284"/>
    </w:pPr>
    <w:rPr>
      <w:b/>
      <w:sz w:val="36"/>
    </w:rPr>
  </w:style>
  <w:style w:type="character" w:styleId="aa">
    <w:name w:val="FollowedHyperlink"/>
    <w:basedOn w:val="a0"/>
    <w:rPr>
      <w:color w:val="800080"/>
      <w:u w:val="single"/>
    </w:rPr>
  </w:style>
  <w:style w:type="paragraph" w:customStyle="1" w:styleId="12">
    <w:name w:val="1名稱"/>
    <w:basedOn w:val="a"/>
    <w:next w:val="a"/>
    <w:autoRedefine/>
    <w:rsid w:val="00AE6C49"/>
    <w:pPr>
      <w:spacing w:after="120" w:line="500" w:lineRule="exact"/>
      <w:ind w:left="767" w:firstLine="16"/>
    </w:pPr>
    <w:rPr>
      <w:rFonts w:ascii="Arial Narrow" w:hAnsi="Arial Narrow"/>
      <w:b/>
      <w:color w:val="0000FF"/>
      <w:spacing w:val="0"/>
      <w:sz w:val="36"/>
      <w:szCs w:val="36"/>
    </w:rPr>
  </w:style>
  <w:style w:type="paragraph" w:customStyle="1" w:styleId="20">
    <w:name w:val="2項目標題"/>
    <w:basedOn w:val="a"/>
    <w:next w:val="a"/>
    <w:rsid w:val="00AE6C49"/>
    <w:pPr>
      <w:keepNext/>
      <w:spacing w:line="500" w:lineRule="exact"/>
    </w:pPr>
    <w:rPr>
      <w:rFonts w:ascii="細明體" w:eastAsia="細明體" w:hAnsi="Arial Narrow"/>
      <w:b/>
      <w:color w:val="000080"/>
      <w:spacing w:val="0"/>
      <w:sz w:val="28"/>
    </w:rPr>
  </w:style>
  <w:style w:type="paragraph" w:customStyle="1" w:styleId="ab">
    <w:name w:val="壹節"/>
    <w:basedOn w:val="a"/>
    <w:rsid w:val="003D6EDE"/>
    <w:pPr>
      <w:spacing w:afterLines="50" w:line="400" w:lineRule="exact"/>
    </w:pPr>
    <w:rPr>
      <w:color w:val="0000FF"/>
      <w:sz w:val="36"/>
      <w:szCs w:val="36"/>
    </w:rPr>
  </w:style>
  <w:style w:type="paragraph" w:styleId="ac">
    <w:name w:val="Balloon Text"/>
    <w:basedOn w:val="a"/>
    <w:link w:val="ad"/>
    <w:rsid w:val="00BB6270"/>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rsid w:val="00BB6270"/>
    <w:rPr>
      <w:rFonts w:asciiTheme="majorHAnsi" w:eastAsiaTheme="majorEastAsia" w:hAnsiTheme="majorHAnsi" w:cstheme="majorBid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8</Pages>
  <Words>3621</Words>
  <Characters>343</Characters>
  <Application>Microsoft Office Word</Application>
  <DocSecurity>0</DocSecurity>
  <Lines>2</Lines>
  <Paragraphs>7</Paragraphs>
  <ScaleCrop>false</ScaleCrop>
  <Company>TPC</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一般介紹</dc:title>
  <dc:creator>TOPGUN</dc:creator>
  <cp:lastModifiedBy>OWNER</cp:lastModifiedBy>
  <cp:revision>18</cp:revision>
  <cp:lastPrinted>2013-11-18T03:25:00Z</cp:lastPrinted>
  <dcterms:created xsi:type="dcterms:W3CDTF">2012-12-02T14:09:00Z</dcterms:created>
  <dcterms:modified xsi:type="dcterms:W3CDTF">2018-02-06T01:19:00Z</dcterms:modified>
</cp:coreProperties>
</file>